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3E873" w14:textId="36DA9C02" w:rsidR="00673E84" w:rsidRPr="00F1779A" w:rsidRDefault="005B15AD" w:rsidP="008379BB">
      <w:pPr>
        <w:suppressLineNumbers/>
        <w:suppressAutoHyphens/>
        <w:jc w:val="center"/>
        <w:rPr>
          <w:rFonts w:ascii="Helvetica" w:hAnsi="Helvetica"/>
          <w:b/>
          <w:bCs/>
          <w:color w:val="000000"/>
          <w:sz w:val="22"/>
          <w:szCs w:val="22"/>
          <w:lang w:val="en-US"/>
        </w:rPr>
      </w:pPr>
      <w:r w:rsidRPr="00F1779A">
        <w:rPr>
          <w:rFonts w:ascii="Helvetica" w:hAnsi="Helvetica"/>
          <w:noProof/>
          <w:sz w:val="22"/>
          <w:szCs w:val="22"/>
        </w:rPr>
        <mc:AlternateContent>
          <mc:Choice Requires="wps">
            <w:drawing>
              <wp:anchor distT="0" distB="0" distL="114300" distR="114300" simplePos="0" relativeHeight="251658240" behindDoc="0" locked="0" layoutInCell="1" allowOverlap="1" wp14:anchorId="52FE1EC6" wp14:editId="0524A889">
                <wp:simplePos x="0" y="0"/>
                <wp:positionH relativeFrom="column">
                  <wp:posOffset>-838414</wp:posOffset>
                </wp:positionH>
                <wp:positionV relativeFrom="paragraph">
                  <wp:posOffset>-1100311</wp:posOffset>
                </wp:positionV>
                <wp:extent cx="1893847" cy="1944754"/>
                <wp:effectExtent l="330200" t="127000" r="62230" b="74930"/>
                <wp:wrapNone/>
                <wp:docPr id="1" name="Explosion 1 1"/>
                <wp:cNvGraphicFramePr/>
                <a:graphic xmlns:a="http://schemas.openxmlformats.org/drawingml/2006/main">
                  <a:graphicData uri="http://schemas.microsoft.com/office/word/2010/wordprocessingShape">
                    <wps:wsp>
                      <wps:cNvSpPr/>
                      <wps:spPr>
                        <a:xfrm rot="19915649">
                          <a:off x="0" y="0"/>
                          <a:ext cx="1893847" cy="1944754"/>
                        </a:xfrm>
                        <a:prstGeom prst="irregularSeal1">
                          <a:avLst/>
                        </a:prstGeom>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1E9907" w14:textId="77777777" w:rsidR="00673E84" w:rsidRPr="004441B7" w:rsidRDefault="00673E84" w:rsidP="00673E84">
                            <w:pPr>
                              <w:jc w:val="center"/>
                              <w:rPr>
                                <w:rFonts w:ascii="Helvetica" w:hAnsi="Helvetica"/>
                                <w:lang w:val="en-US"/>
                              </w:rPr>
                            </w:pPr>
                            <w:r w:rsidRPr="004441B7">
                              <w:rPr>
                                <w:rFonts w:ascii="Helvetica" w:hAnsi="Helvetica"/>
                                <w:lang w:val="en-US"/>
                              </w:rPr>
                              <w:t xml:space="preserve">Psychology </w:t>
                            </w:r>
                            <w:r w:rsidRPr="004441B7">
                              <w:rPr>
                                <mc:AlternateContent>
                                  <mc:Choice Requires="w16se">
                                    <w:rFonts w:ascii="Helvetica" w:hAnsi="Helvetica"/>
                                  </mc:Choice>
                                  <mc:Fallback>
                                    <w:rFonts w:ascii="Apple Color Emoji" w:eastAsia="Apple Color Emoji" w:hAnsi="Apple Color Emoji" w:cs="Apple Color Emoji"/>
                                  </mc:Fallback>
                                </mc:AlternateContent>
                                <w:lang w:val="en-US"/>
                              </w:rPr>
                              <mc:AlternateContent>
                                <mc:Choice Requires="w16se">
                                  <w16se:symEx w16se:font="Apple Color Emoji" w16se:char="2665"/>
                                </mc:Choice>
                                <mc:Fallback>
                                  <w:t>♥</w:t>
                                </mc:Fallback>
                              </mc:AlternateContent>
                            </w:r>
                            <w:r w:rsidRPr="004441B7">
                              <w:rPr>
                                <w:rFonts w:ascii="Helvetica" w:hAnsi="Helvetica"/>
                                <w:lang w:val="en-US"/>
                              </w:rPr>
                              <w:t xml:space="preserve">️ </w:t>
                            </w:r>
                          </w:p>
                          <w:p w14:paraId="32E19F46" w14:textId="578980CA" w:rsidR="00673E84" w:rsidRPr="004441B7" w:rsidRDefault="00673E84" w:rsidP="00673E84">
                            <w:pPr>
                              <w:jc w:val="center"/>
                              <w:rPr>
                                <w:rFonts w:ascii="Helvetica" w:hAnsi="Helvetica"/>
                                <w:lang w:val="en-US"/>
                              </w:rPr>
                            </w:pPr>
                            <w:r>
                              <w:rPr>
                                <w:rFonts w:ascii="Helvetica" w:hAnsi="Helvetica"/>
                                <w:lang w:val="en-US"/>
                              </w:rPr>
                              <w:t>Social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E1EC6"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1" o:spid="_x0000_s1026" type="#_x0000_t71" style="position:absolute;left:0;text-align:left;margin-left:-66pt;margin-top:-86.65pt;width:149.1pt;height:153.15pt;rotation:-1839760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" fillcolor="#4472c4 [3204]" strokecolor="black [3213]" strokeweight="3pt">
                <v:textbox>
                  <w:txbxContent>
                    <w:p w14:paraId="6A1E9907" w14:textId="77777777" w:rsidR="00673E84" w:rsidRPr="004441B7" w:rsidRDefault="00673E84" w:rsidP="00673E84">
                      <w:pPr>
                        <w:jc w:val="center"/>
                        <w:rPr>
                          <w:rFonts w:ascii="Helvetica" w:hAnsi="Helvetica"/>
                          <w:lang w:val="en-US"/>
                        </w:rPr>
                      </w:pPr>
                      <w:r w:rsidRPr="004441B7">
                        <w:rPr>
                          <w:rFonts w:ascii="Helvetica" w:hAnsi="Helvetica"/>
                          <w:lang w:val="en-US"/>
                        </w:rPr>
                        <w:t xml:space="preserve">Psychology </w:t>
                      </w:r>
                      <w:r w:rsidRPr="004441B7">
                        <w:rPr>
                          <mc:AlternateContent>
                            <mc:Choice Requires="w16se">
                              <w:rFonts w:ascii="Helvetica" w:hAnsi="Helvetica"/>
                            </mc:Choice>
                            <mc:Fallback>
                              <w:rFonts w:ascii="Apple Color Emoji" w:eastAsia="Apple Color Emoji" w:hAnsi="Apple Color Emoji" w:cs="Apple Color Emoji"/>
                            </mc:Fallback>
                          </mc:AlternateContent>
                          <w:lang w:val="en-US"/>
                        </w:rPr>
                        <mc:AlternateContent>
                          <mc:Choice Requires="w16se">
                            <w16se:symEx w16se:font="Apple Color Emoji" w16se:char="2665"/>
                          </mc:Choice>
                          <mc:Fallback>
                            <w:t>♥</w:t>
                          </mc:Fallback>
                        </mc:AlternateContent>
                      </w:r>
                      <w:r w:rsidRPr="004441B7">
                        <w:rPr>
                          <w:rFonts w:ascii="Helvetica" w:hAnsi="Helvetica"/>
                          <w:lang w:val="en-US"/>
                        </w:rPr>
                        <w:t xml:space="preserve">️ </w:t>
                      </w:r>
                    </w:p>
                    <w:p w14:paraId="32E19F46" w14:textId="578980CA" w:rsidR="00673E84" w:rsidRPr="004441B7" w:rsidRDefault="00673E84" w:rsidP="00673E84">
                      <w:pPr>
                        <w:jc w:val="center"/>
                        <w:rPr>
                          <w:rFonts w:ascii="Helvetica" w:hAnsi="Helvetica"/>
                          <w:lang w:val="en-US"/>
                        </w:rPr>
                      </w:pPr>
                      <w:r>
                        <w:rPr>
                          <w:rFonts w:ascii="Helvetica" w:hAnsi="Helvetica"/>
                          <w:lang w:val="en-US"/>
                        </w:rPr>
                        <w:t>Social</w:t>
                      </w:r>
                    </w:p>
                  </w:txbxContent>
                </v:textbox>
              </v:shape>
            </w:pict>
          </mc:Fallback>
        </mc:AlternateContent>
      </w:r>
      <w:r w:rsidR="00673E84" w:rsidRPr="00F1779A">
        <w:rPr>
          <w:rFonts w:ascii="Helvetica" w:hAnsi="Helvetica"/>
          <w:noProof/>
          <w:sz w:val="22"/>
          <w:szCs w:val="22"/>
        </w:rPr>
        <mc:AlternateContent>
          <mc:Choice Requires="wps">
            <w:drawing>
              <wp:anchor distT="0" distB="0" distL="114300" distR="114300" simplePos="0" relativeHeight="251658241" behindDoc="0" locked="0" layoutInCell="1" allowOverlap="1" wp14:anchorId="1447A71A" wp14:editId="042C554A">
                <wp:simplePos x="0" y="0"/>
                <wp:positionH relativeFrom="column">
                  <wp:posOffset>4414878</wp:posOffset>
                </wp:positionH>
                <wp:positionV relativeFrom="paragraph">
                  <wp:posOffset>-964545</wp:posOffset>
                </wp:positionV>
                <wp:extent cx="3245832" cy="2103720"/>
                <wp:effectExtent l="0" t="114300" r="43815" b="93980"/>
                <wp:wrapNone/>
                <wp:docPr id="2" name="Explosion 2 2"/>
                <wp:cNvGraphicFramePr/>
                <a:graphic xmlns:a="http://schemas.openxmlformats.org/drawingml/2006/main">
                  <a:graphicData uri="http://schemas.microsoft.com/office/word/2010/wordprocessingShape">
                    <wps:wsp>
                      <wps:cNvSpPr/>
                      <wps:spPr>
                        <a:xfrm rot="2088738">
                          <a:off x="0" y="0"/>
                          <a:ext cx="3245832" cy="2103720"/>
                        </a:xfrm>
                        <a:prstGeom prst="irregularSeal2">
                          <a:avLst/>
                        </a:prstGeom>
                        <a:solidFill>
                          <a:schemeClr val="accent2"/>
                        </a:solidFill>
                        <a:ln w="381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891B5F" w14:textId="77777777" w:rsidR="00673E84" w:rsidRPr="004441B7" w:rsidRDefault="00673E84" w:rsidP="00673E84">
                            <w:pPr>
                              <w:jc w:val="center"/>
                              <w:rPr>
                                <w:rFonts w:ascii="Helvetica" w:hAnsi="Helvetica"/>
                                <w:lang w:val="en-US"/>
                              </w:rPr>
                            </w:pPr>
                            <w:r w:rsidRPr="004441B7">
                              <w:rPr>
                                <w:rFonts w:ascii="Helvetica" w:hAnsi="Helvetica"/>
                                <w:lang w:val="en-US"/>
                              </w:rPr>
                              <w:t>Watch this video!</w:t>
                            </w:r>
                          </w:p>
                          <w:p w14:paraId="43EBF22A" w14:textId="77777777" w:rsidR="00673E84" w:rsidRPr="00345D90" w:rsidRDefault="005134B6" w:rsidP="00673E84">
                            <w:pPr>
                              <w:jc w:val="center"/>
                              <w:rPr>
                                <w:rFonts w:ascii="Helvetica" w:hAnsi="Helvetica"/>
                                <w:color w:val="FFFFFF" w:themeColor="background1"/>
                                <w:lang w:val="en-US"/>
                              </w:rPr>
                            </w:pPr>
                            <w:hyperlink r:id="rId5" w:history="1">
                              <w:r w:rsidR="00673E84" w:rsidRPr="00345D90">
                                <w:rPr>
                                  <w:rStyle w:val="Hyperlink"/>
                                  <w:rFonts w:ascii="Helvetica" w:hAnsi="Helvetica"/>
                                  <w:color w:val="FFFFFF" w:themeColor="background1"/>
                                  <w:lang w:val="en-US"/>
                                </w:rPr>
                                <w:t>https://youtu.be/aOIvB2YtAhY</w:t>
                              </w:r>
                            </w:hyperlink>
                          </w:p>
                          <w:p w14:paraId="4DB60940" w14:textId="77777777" w:rsidR="00673E84" w:rsidRPr="004441B7" w:rsidRDefault="00673E84" w:rsidP="00673E84">
                            <w:pPr>
                              <w:jc w:val="center"/>
                              <w:rPr>
                                <w:rFonts w:ascii="Helvetica" w:hAnsi="Helvetica"/>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7A71A"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2" o:spid="_x0000_s1027" type="#_x0000_t72" style="position:absolute;left:0;text-align:left;margin-left:347.65pt;margin-top:-75.95pt;width:255.6pt;height:165.65pt;rotation:2281459fd;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" fillcolor="#ed7d31 [3205]" strokecolor="#0d0d0d [3069]" strokeweight="3pt">
                <v:textbox>
                  <w:txbxContent>
                    <w:p w14:paraId="41891B5F" w14:textId="77777777" w:rsidR="00673E84" w:rsidRPr="004441B7" w:rsidRDefault="00673E84" w:rsidP="00673E84">
                      <w:pPr>
                        <w:jc w:val="center"/>
                        <w:rPr>
                          <w:rFonts w:ascii="Helvetica" w:hAnsi="Helvetica"/>
                          <w:lang w:val="en-US"/>
                        </w:rPr>
                      </w:pPr>
                      <w:r w:rsidRPr="004441B7">
                        <w:rPr>
                          <w:rFonts w:ascii="Helvetica" w:hAnsi="Helvetica"/>
                          <w:lang w:val="en-US"/>
                        </w:rPr>
                        <w:t>Watch this video!</w:t>
                      </w:r>
                    </w:p>
                    <w:p w14:paraId="43EBF22A" w14:textId="77777777" w:rsidR="00673E84" w:rsidRPr="00345D90" w:rsidRDefault="00DF3C1C" w:rsidP="00673E84">
                      <w:pPr>
                        <w:jc w:val="center"/>
                        <w:rPr>
                          <w:rFonts w:ascii="Helvetica" w:hAnsi="Helvetica"/>
                          <w:color w:val="FFFFFF" w:themeColor="background1"/>
                          <w:lang w:val="en-US"/>
                        </w:rPr>
                      </w:pPr>
                      <w:hyperlink r:id="rId6" w:history="1">
                        <w:r w:rsidR="00673E84" w:rsidRPr="00345D90">
                          <w:rPr>
                            <w:rStyle w:val="Hyperlink"/>
                            <w:rFonts w:ascii="Helvetica" w:hAnsi="Helvetica"/>
                            <w:color w:val="FFFFFF" w:themeColor="background1"/>
                            <w:lang w:val="en-US"/>
                          </w:rPr>
                          <w:t>https://youtu.be/aOIvB2YtAhY</w:t>
                        </w:r>
                      </w:hyperlink>
                    </w:p>
                    <w:p w14:paraId="4DB60940" w14:textId="77777777" w:rsidR="00673E84" w:rsidRPr="004441B7" w:rsidRDefault="00673E84" w:rsidP="00673E84">
                      <w:pPr>
                        <w:jc w:val="center"/>
                        <w:rPr>
                          <w:rFonts w:ascii="Helvetica" w:hAnsi="Helvetica"/>
                          <w:lang w:val="en-US"/>
                        </w:rPr>
                      </w:pPr>
                    </w:p>
                  </w:txbxContent>
                </v:textbox>
              </v:shape>
            </w:pict>
          </mc:Fallback>
        </mc:AlternateContent>
      </w:r>
    </w:p>
    <w:p w14:paraId="728945A3" w14:textId="77777777" w:rsidR="00673E84" w:rsidRPr="00F1779A" w:rsidRDefault="00673E84" w:rsidP="008379BB">
      <w:pPr>
        <w:suppressLineNumbers/>
        <w:suppressAutoHyphens/>
        <w:jc w:val="center"/>
        <w:rPr>
          <w:rFonts w:ascii="Helvetica" w:hAnsi="Helvetica"/>
          <w:b/>
          <w:bCs/>
          <w:color w:val="000000"/>
          <w:sz w:val="22"/>
          <w:szCs w:val="22"/>
          <w:lang w:val="en-US"/>
        </w:rPr>
      </w:pPr>
    </w:p>
    <w:p w14:paraId="2C38861E" w14:textId="313FBBFA" w:rsidR="00F2599D" w:rsidRPr="005B15AD" w:rsidRDefault="00673E84" w:rsidP="008379BB">
      <w:pPr>
        <w:suppressLineNumbers/>
        <w:suppressAutoHyphens/>
        <w:jc w:val="center"/>
        <w:rPr>
          <w:rFonts w:ascii="Helvetica" w:hAnsi="Helvetica"/>
          <w:b/>
          <w:bCs/>
          <w:color w:val="000000"/>
          <w:sz w:val="22"/>
          <w:szCs w:val="22"/>
          <w:lang w:val="en-US"/>
        </w:rPr>
      </w:pPr>
      <w:r w:rsidRPr="00F1779A">
        <w:rPr>
          <w:rFonts w:ascii="Helvetica" w:hAnsi="Helvetica"/>
          <w:b/>
          <w:bCs/>
          <w:color w:val="000000"/>
          <w:sz w:val="22"/>
          <w:szCs w:val="22"/>
          <w:lang w:val="en-US"/>
        </w:rPr>
        <w:t xml:space="preserve">Social Psychology Spring </w:t>
      </w:r>
      <w:r w:rsidR="00CB4B5F">
        <w:rPr>
          <w:rFonts w:ascii="Helvetica" w:hAnsi="Helvetica"/>
          <w:b/>
          <w:bCs/>
          <w:color w:val="000000"/>
          <w:sz w:val="22"/>
          <w:szCs w:val="22"/>
          <w:lang w:val="en-US"/>
        </w:rPr>
        <w:t>202</w:t>
      </w:r>
      <w:r w:rsidR="00205103">
        <w:rPr>
          <w:rFonts w:ascii="Helvetica" w:hAnsi="Helvetica"/>
          <w:b/>
          <w:bCs/>
          <w:color w:val="000000"/>
          <w:sz w:val="22"/>
          <w:szCs w:val="22"/>
          <w:lang w:val="en-US"/>
        </w:rPr>
        <w:t>4</w:t>
      </w:r>
      <w:r w:rsidRPr="00F1779A">
        <w:rPr>
          <w:rFonts w:ascii="Helvetica" w:hAnsi="Helvetica"/>
          <w:b/>
          <w:bCs/>
          <w:color w:val="000000"/>
          <w:sz w:val="22"/>
          <w:szCs w:val="22"/>
          <w:lang w:val="en-US"/>
        </w:rPr>
        <w:t xml:space="preserve"> (PSY-235)</w:t>
      </w:r>
    </w:p>
    <w:p w14:paraId="44AA5711" w14:textId="77777777" w:rsidR="00673E84" w:rsidRPr="00F1779A" w:rsidRDefault="00673E84" w:rsidP="008379BB">
      <w:pPr>
        <w:suppressLineNumbers/>
        <w:suppressAutoHyphens/>
        <w:rPr>
          <w:rFonts w:ascii="Helvetica" w:hAnsi="Helvetica"/>
          <w:color w:val="000000"/>
          <w:sz w:val="22"/>
          <w:szCs w:val="22"/>
          <w:lang w:val="en-US"/>
        </w:rPr>
      </w:pPr>
    </w:p>
    <w:tbl>
      <w:tblPr>
        <w:tblStyle w:val="TableGrid"/>
        <w:tblW w:w="0" w:type="auto"/>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firstRow="1" w:lastRow="0" w:firstColumn="1" w:lastColumn="0" w:noHBand="0" w:noVBand="1"/>
      </w:tblPr>
      <w:tblGrid>
        <w:gridCol w:w="4653"/>
        <w:gridCol w:w="4617"/>
      </w:tblGrid>
      <w:tr w:rsidR="00673E84" w:rsidRPr="00F1779A" w14:paraId="56529280" w14:textId="77777777" w:rsidTr="00F2599D">
        <w:tc>
          <w:tcPr>
            <w:tcW w:w="4653" w:type="dxa"/>
            <w:tcBorders>
              <w:top w:val="single" w:sz="36" w:space="0" w:color="538135" w:themeColor="accent6" w:themeShade="BF"/>
              <w:left w:val="single" w:sz="36" w:space="0" w:color="538135" w:themeColor="accent6" w:themeShade="BF"/>
              <w:bottom w:val="single" w:sz="36" w:space="0" w:color="538135" w:themeColor="accent6" w:themeShade="BF"/>
              <w:right w:val="single" w:sz="36" w:space="0" w:color="538135" w:themeColor="accent6" w:themeShade="BF"/>
            </w:tcBorders>
          </w:tcPr>
          <w:p w14:paraId="55DAFE8B" w14:textId="77777777" w:rsidR="00673E84" w:rsidRPr="004D3D1F" w:rsidRDefault="00673E84" w:rsidP="008379BB">
            <w:pPr>
              <w:suppressLineNumbers/>
              <w:suppressAutoHyphens/>
              <w:rPr>
                <w:rFonts w:ascii="Helvetica" w:hAnsi="Helvetica"/>
                <w:color w:val="000000"/>
                <w:sz w:val="22"/>
                <w:szCs w:val="22"/>
                <w:lang w:val="en-US"/>
              </w:rPr>
            </w:pPr>
            <w:r w:rsidRPr="004D3D1F">
              <w:rPr>
                <w:rFonts w:ascii="Helvetica" w:hAnsi="Helvetica"/>
                <w:b/>
                <w:bCs/>
                <w:color w:val="000000"/>
                <w:sz w:val="22"/>
                <w:szCs w:val="22"/>
                <w:lang w:val="en-US"/>
              </w:rPr>
              <w:t>Professor</w:t>
            </w:r>
            <w:r w:rsidRPr="004D3D1F">
              <w:rPr>
                <w:rFonts w:ascii="Helvetica" w:hAnsi="Helvetica"/>
                <w:color w:val="000000"/>
                <w:sz w:val="22"/>
                <w:szCs w:val="22"/>
                <w:lang w:val="en-US"/>
              </w:rPr>
              <w:t>: Dr. Mark Brandt (he/him)</w:t>
            </w:r>
          </w:p>
          <w:p w14:paraId="4D63EC64" w14:textId="77777777" w:rsidR="00673E84" w:rsidRPr="004D3D1F" w:rsidRDefault="00673E84" w:rsidP="008379BB">
            <w:pPr>
              <w:suppressLineNumbers/>
              <w:suppressAutoHyphens/>
              <w:rPr>
                <w:rFonts w:ascii="Helvetica" w:hAnsi="Helvetica"/>
                <w:color w:val="000000"/>
                <w:sz w:val="22"/>
                <w:szCs w:val="22"/>
                <w:lang w:val="en-US"/>
              </w:rPr>
            </w:pPr>
            <w:r w:rsidRPr="004D3D1F">
              <w:rPr>
                <w:rFonts w:ascii="Helvetica" w:hAnsi="Helvetica"/>
                <w:b/>
                <w:bCs/>
                <w:color w:val="000000"/>
                <w:sz w:val="22"/>
                <w:szCs w:val="22"/>
                <w:lang w:val="en-US"/>
              </w:rPr>
              <w:t>Email</w:t>
            </w:r>
            <w:r w:rsidRPr="004D3D1F">
              <w:rPr>
                <w:rFonts w:ascii="Helvetica" w:hAnsi="Helvetica"/>
                <w:color w:val="000000"/>
                <w:sz w:val="22"/>
                <w:szCs w:val="22"/>
                <w:lang w:val="en-US"/>
              </w:rPr>
              <w:t xml:space="preserve">: </w:t>
            </w:r>
            <w:hyperlink r:id="rId7" w:history="1">
              <w:r w:rsidRPr="004D3D1F">
                <w:rPr>
                  <w:rStyle w:val="Hyperlink"/>
                  <w:rFonts w:ascii="Helvetica" w:hAnsi="Helvetica"/>
                  <w:sz w:val="22"/>
                  <w:szCs w:val="22"/>
                  <w:lang w:val="en-US"/>
                </w:rPr>
                <w:t>brandt15@msu.edu</w:t>
              </w:r>
            </w:hyperlink>
          </w:p>
          <w:p w14:paraId="0D70A6A0" w14:textId="71918507" w:rsidR="00673E84" w:rsidRPr="004D3D1F" w:rsidRDefault="00673E84" w:rsidP="008379BB">
            <w:pPr>
              <w:suppressLineNumbers/>
              <w:suppressAutoHyphens/>
              <w:rPr>
                <w:rFonts w:ascii="Helvetica" w:hAnsi="Helvetica"/>
                <w:color w:val="000000"/>
                <w:sz w:val="22"/>
                <w:szCs w:val="22"/>
                <w:lang w:val="en-US"/>
              </w:rPr>
            </w:pPr>
            <w:r w:rsidRPr="004D3D1F">
              <w:rPr>
                <w:rFonts w:ascii="Helvetica" w:hAnsi="Helvetica"/>
                <w:b/>
                <w:bCs/>
                <w:color w:val="000000"/>
                <w:sz w:val="22"/>
                <w:szCs w:val="22"/>
                <w:lang w:val="en-US"/>
              </w:rPr>
              <w:t>Office</w:t>
            </w:r>
            <w:r w:rsidRPr="004D3D1F">
              <w:rPr>
                <w:rFonts w:ascii="Helvetica" w:hAnsi="Helvetica"/>
                <w:color w:val="000000"/>
                <w:sz w:val="22"/>
                <w:szCs w:val="22"/>
                <w:lang w:val="en-US"/>
              </w:rPr>
              <w:t xml:space="preserve">: </w:t>
            </w:r>
            <w:r w:rsidR="00436021" w:rsidRPr="00436021">
              <w:rPr>
                <w:rFonts w:ascii="Helvetica" w:hAnsi="Helvetica"/>
                <w:sz w:val="22"/>
                <w:szCs w:val="22"/>
              </w:rPr>
              <w:t>Psych Building 252A</w:t>
            </w:r>
            <w:r w:rsidRPr="004D3D1F">
              <w:rPr>
                <w:rFonts w:ascii="Helvetica" w:hAnsi="Helvetica"/>
                <w:sz w:val="22"/>
                <w:szCs w:val="22"/>
                <w:lang w:val="en-US"/>
              </w:rPr>
              <w:t xml:space="preserve"> </w:t>
            </w:r>
          </w:p>
          <w:p w14:paraId="35B509FD" w14:textId="665B48D0" w:rsidR="00673E84" w:rsidRPr="004D3D1F" w:rsidRDefault="00673E84" w:rsidP="008379BB">
            <w:pPr>
              <w:suppressLineNumbers/>
              <w:suppressAutoHyphens/>
              <w:rPr>
                <w:rFonts w:ascii="Helvetica" w:hAnsi="Helvetica"/>
                <w:color w:val="000000"/>
                <w:sz w:val="22"/>
                <w:szCs w:val="22"/>
                <w:lang w:val="en-US"/>
              </w:rPr>
            </w:pPr>
            <w:r w:rsidRPr="004D3D1F">
              <w:rPr>
                <w:rFonts w:ascii="Helvetica" w:hAnsi="Helvetica"/>
                <w:b/>
                <w:bCs/>
                <w:color w:val="000000"/>
                <w:sz w:val="22"/>
                <w:szCs w:val="22"/>
                <w:lang w:val="en-US"/>
              </w:rPr>
              <w:t>Office hours</w:t>
            </w:r>
            <w:r w:rsidRPr="004D3D1F">
              <w:rPr>
                <w:rFonts w:ascii="Helvetica" w:hAnsi="Helvetica"/>
                <w:color w:val="000000"/>
                <w:sz w:val="22"/>
                <w:szCs w:val="22"/>
                <w:lang w:val="en-US"/>
              </w:rPr>
              <w:t xml:space="preserve">: </w:t>
            </w:r>
            <w:r w:rsidR="00436021">
              <w:rPr>
                <w:rFonts w:ascii="Helvetica" w:hAnsi="Helvetica"/>
                <w:color w:val="000000"/>
                <w:sz w:val="22"/>
                <w:szCs w:val="22"/>
                <w:lang w:val="en-US"/>
              </w:rPr>
              <w:t>Tuesdays</w:t>
            </w:r>
            <w:r w:rsidRPr="004D3D1F">
              <w:rPr>
                <w:rFonts w:ascii="Helvetica" w:hAnsi="Helvetica"/>
                <w:color w:val="000000"/>
                <w:sz w:val="22"/>
                <w:szCs w:val="22"/>
                <w:lang w:val="en-US"/>
              </w:rPr>
              <w:t xml:space="preserve"> 4pm to 5pm</w:t>
            </w:r>
            <w:r w:rsidR="00436021">
              <w:rPr>
                <w:rFonts w:ascii="Helvetica" w:hAnsi="Helvetica"/>
                <w:color w:val="000000"/>
                <w:sz w:val="22"/>
                <w:szCs w:val="22"/>
                <w:lang w:val="en-US"/>
              </w:rPr>
              <w:t xml:space="preserve"> (</w:t>
            </w:r>
            <w:r w:rsidR="00EF5AF0">
              <w:rPr>
                <w:rFonts w:ascii="Helvetica" w:hAnsi="Helvetica"/>
                <w:color w:val="000000"/>
                <w:sz w:val="22"/>
                <w:szCs w:val="22"/>
                <w:lang w:val="en-US"/>
              </w:rPr>
              <w:t xml:space="preserve">anytime </w:t>
            </w:r>
            <w:r w:rsidR="00436021">
              <w:rPr>
                <w:rFonts w:ascii="Helvetica" w:hAnsi="Helvetica"/>
                <w:color w:val="000000"/>
                <w:sz w:val="22"/>
                <w:szCs w:val="22"/>
                <w:lang w:val="en-US"/>
              </w:rPr>
              <w:t>immediately after class</w:t>
            </w:r>
            <w:r w:rsidR="00EF5AF0">
              <w:rPr>
                <w:rFonts w:ascii="Helvetica" w:hAnsi="Helvetica"/>
                <w:color w:val="000000"/>
                <w:sz w:val="22"/>
                <w:szCs w:val="22"/>
                <w:lang w:val="en-US"/>
              </w:rPr>
              <w:t xml:space="preserve"> until 5pm</w:t>
            </w:r>
            <w:r w:rsidR="00436021">
              <w:rPr>
                <w:rFonts w:ascii="Helvetica" w:hAnsi="Helvetica"/>
                <w:color w:val="000000"/>
                <w:sz w:val="22"/>
                <w:szCs w:val="22"/>
                <w:lang w:val="en-US"/>
              </w:rPr>
              <w:t>)</w:t>
            </w:r>
          </w:p>
          <w:p w14:paraId="0D6435CC" w14:textId="64F7BA15" w:rsidR="00673E84" w:rsidRPr="004D3D1F" w:rsidRDefault="00673E84" w:rsidP="008379BB">
            <w:pPr>
              <w:suppressLineNumbers/>
              <w:suppressAutoHyphens/>
              <w:rPr>
                <w:rFonts w:ascii="Helvetica" w:hAnsi="Helvetica"/>
                <w:color w:val="000000"/>
                <w:sz w:val="22"/>
                <w:szCs w:val="22"/>
                <w:lang w:val="en-US"/>
              </w:rPr>
            </w:pPr>
          </w:p>
        </w:tc>
        <w:tc>
          <w:tcPr>
            <w:tcW w:w="4617" w:type="dxa"/>
            <w:tcBorders>
              <w:top w:val="single" w:sz="36" w:space="0" w:color="538135" w:themeColor="accent6" w:themeShade="BF"/>
              <w:left w:val="single" w:sz="36" w:space="0" w:color="538135" w:themeColor="accent6" w:themeShade="BF"/>
              <w:bottom w:val="single" w:sz="36" w:space="0" w:color="538135" w:themeColor="accent6" w:themeShade="BF"/>
              <w:right w:val="single" w:sz="36" w:space="0" w:color="538135" w:themeColor="accent6" w:themeShade="BF"/>
            </w:tcBorders>
          </w:tcPr>
          <w:p w14:paraId="301F5C2E" w14:textId="5FB2E063" w:rsidR="00F2599D" w:rsidRPr="00DF3F14" w:rsidRDefault="00F2599D" w:rsidP="008379BB">
            <w:pPr>
              <w:suppressLineNumbers/>
              <w:suppressAutoHyphens/>
              <w:rPr>
                <w:rFonts w:ascii="Helvetica" w:hAnsi="Helvetica"/>
                <w:color w:val="000000"/>
                <w:sz w:val="22"/>
                <w:szCs w:val="22"/>
                <w:lang w:val="en-US"/>
              </w:rPr>
            </w:pPr>
            <w:r w:rsidRPr="004D3D1F">
              <w:rPr>
                <w:rFonts w:ascii="Helvetica" w:hAnsi="Helvetica"/>
                <w:b/>
                <w:bCs/>
                <w:color w:val="000000"/>
                <w:sz w:val="22"/>
                <w:szCs w:val="22"/>
                <w:lang w:val="en-US"/>
              </w:rPr>
              <w:t>Teaching Assistant</w:t>
            </w:r>
            <w:r w:rsidRPr="004D3D1F">
              <w:rPr>
                <w:rFonts w:ascii="Helvetica" w:hAnsi="Helvetica"/>
                <w:color w:val="000000"/>
                <w:sz w:val="22"/>
                <w:szCs w:val="22"/>
                <w:lang w:val="en-US"/>
              </w:rPr>
              <w:t xml:space="preserve">: </w:t>
            </w:r>
            <w:r w:rsidR="00EF5AF0" w:rsidRPr="00EF5AF0">
              <w:rPr>
                <w:rFonts w:ascii="Helvetica" w:hAnsi="Helvetica"/>
                <w:color w:val="000000"/>
                <w:sz w:val="22"/>
                <w:szCs w:val="22"/>
              </w:rPr>
              <w:t>Hyewon Yang (she/her)</w:t>
            </w:r>
          </w:p>
          <w:p w14:paraId="3E202288" w14:textId="649EF909" w:rsidR="00F2599D" w:rsidRPr="003E37C8" w:rsidRDefault="00F2599D" w:rsidP="008379BB">
            <w:pPr>
              <w:suppressLineNumbers/>
              <w:suppressAutoHyphens/>
              <w:rPr>
                <w:rFonts w:ascii="Helvetica" w:hAnsi="Helvetica"/>
                <w:sz w:val="22"/>
                <w:szCs w:val="22"/>
                <w:lang w:val="en-US"/>
              </w:rPr>
            </w:pPr>
            <w:r w:rsidRPr="00DF3F14">
              <w:rPr>
                <w:rFonts w:ascii="Helvetica" w:hAnsi="Helvetica"/>
                <w:b/>
                <w:bCs/>
                <w:color w:val="000000"/>
                <w:sz w:val="22"/>
                <w:szCs w:val="22"/>
                <w:lang w:val="en-US"/>
              </w:rPr>
              <w:t>Email</w:t>
            </w:r>
            <w:r w:rsidRPr="00DF3F14">
              <w:rPr>
                <w:rFonts w:ascii="Helvetica" w:hAnsi="Helvetica"/>
                <w:color w:val="000000"/>
                <w:sz w:val="22"/>
                <w:szCs w:val="22"/>
                <w:lang w:val="en-US"/>
              </w:rPr>
              <w:t xml:space="preserve">: </w:t>
            </w:r>
            <w:hyperlink r:id="rId8" w:tgtFrame="_blank" w:history="1">
              <w:r w:rsidR="00EF5AF0" w:rsidRPr="00EF5AF0">
                <w:rPr>
                  <w:rStyle w:val="Hyperlink"/>
                  <w:rFonts w:ascii="Helvetica" w:hAnsi="Helvetica"/>
                  <w:sz w:val="22"/>
                  <w:szCs w:val="22"/>
                </w:rPr>
                <w:t>yanghyew@msu.edu</w:t>
              </w:r>
            </w:hyperlink>
            <w:r w:rsidR="00EF5AF0" w:rsidRPr="00EF5AF0">
              <w:rPr>
                <w:rFonts w:ascii="Helvetica" w:hAnsi="Helvetica"/>
                <w:color w:val="000000"/>
                <w:sz w:val="22"/>
                <w:szCs w:val="22"/>
              </w:rPr>
              <w:t> </w:t>
            </w:r>
          </w:p>
          <w:p w14:paraId="0390904C" w14:textId="584EFE46" w:rsidR="00BA2CFA" w:rsidRPr="005C4EBA" w:rsidRDefault="00BA2CFA" w:rsidP="008379BB">
            <w:pPr>
              <w:suppressLineNumbers/>
              <w:suppressAutoHyphens/>
              <w:rPr>
                <w:rFonts w:ascii="Helvetica" w:hAnsi="Helvetica"/>
                <w:sz w:val="22"/>
                <w:szCs w:val="22"/>
                <w:lang w:val="en-US"/>
              </w:rPr>
            </w:pPr>
            <w:r w:rsidRPr="005C4EBA">
              <w:rPr>
                <w:rFonts w:ascii="Helvetica" w:hAnsi="Helvetica"/>
                <w:b/>
                <w:bCs/>
                <w:sz w:val="22"/>
                <w:szCs w:val="22"/>
                <w:lang w:val="en-US"/>
              </w:rPr>
              <w:t>Office</w:t>
            </w:r>
            <w:r w:rsidRPr="005C4EBA">
              <w:rPr>
                <w:rFonts w:ascii="Helvetica" w:hAnsi="Helvetica"/>
                <w:sz w:val="22"/>
                <w:szCs w:val="22"/>
                <w:lang w:val="en-US"/>
              </w:rPr>
              <w:t xml:space="preserve">: </w:t>
            </w:r>
            <w:hyperlink r:id="rId9" w:tgtFrame="_blank" w:history="1">
              <w:r w:rsidR="00EF5AF0" w:rsidRPr="00EF5AF0">
                <w:rPr>
                  <w:rStyle w:val="Hyperlink"/>
                  <w:rFonts w:ascii="Helvetica" w:hAnsi="Helvetica"/>
                  <w:sz w:val="22"/>
                  <w:szCs w:val="22"/>
                </w:rPr>
                <w:t>https://msu.zoom.us/j/4876026354</w:t>
              </w:r>
            </w:hyperlink>
            <w:r w:rsidR="00EF5AF0" w:rsidRPr="00EF5AF0">
              <w:rPr>
                <w:rFonts w:ascii="Helvetica" w:hAnsi="Helvetica"/>
                <w:sz w:val="22"/>
                <w:szCs w:val="22"/>
              </w:rPr>
              <w:t> </w:t>
            </w:r>
          </w:p>
          <w:p w14:paraId="47E29955" w14:textId="1DB75B82" w:rsidR="00673E84" w:rsidRDefault="00BA2CFA" w:rsidP="008379BB">
            <w:pPr>
              <w:suppressLineNumbers/>
              <w:suppressAutoHyphens/>
              <w:rPr>
                <w:rFonts w:ascii="Helvetica" w:hAnsi="Helvetica"/>
                <w:sz w:val="22"/>
                <w:szCs w:val="22"/>
                <w:lang w:val="en-US"/>
              </w:rPr>
            </w:pPr>
            <w:r w:rsidRPr="004D3D1F">
              <w:rPr>
                <w:rFonts w:ascii="Helvetica" w:hAnsi="Helvetica"/>
                <w:b/>
                <w:bCs/>
                <w:sz w:val="22"/>
                <w:szCs w:val="22"/>
                <w:lang w:val="en-US"/>
              </w:rPr>
              <w:t>Office hours</w:t>
            </w:r>
            <w:r w:rsidRPr="004D3D1F">
              <w:rPr>
                <w:rFonts w:ascii="Helvetica" w:hAnsi="Helvetica"/>
                <w:sz w:val="22"/>
                <w:szCs w:val="22"/>
                <w:lang w:val="en-US"/>
              </w:rPr>
              <w:t xml:space="preserve">: </w:t>
            </w:r>
            <w:r w:rsidR="00EF5AF0" w:rsidRPr="00EF5AF0">
              <w:rPr>
                <w:rFonts w:ascii="Helvetica" w:hAnsi="Helvetica"/>
                <w:sz w:val="22"/>
                <w:szCs w:val="22"/>
              </w:rPr>
              <w:t>Friday</w:t>
            </w:r>
            <w:r w:rsidR="00EF5AF0">
              <w:rPr>
                <w:rFonts w:ascii="Helvetica" w:hAnsi="Helvetica"/>
                <w:sz w:val="22"/>
                <w:szCs w:val="22"/>
                <w:lang w:val="en-US"/>
              </w:rPr>
              <w:t>s</w:t>
            </w:r>
            <w:r w:rsidR="00EF5AF0" w:rsidRPr="00EF5AF0">
              <w:rPr>
                <w:rFonts w:ascii="Helvetica" w:hAnsi="Helvetica"/>
                <w:sz w:val="22"/>
                <w:szCs w:val="22"/>
              </w:rPr>
              <w:t xml:space="preserve"> 12pm to 1pm </w:t>
            </w:r>
          </w:p>
          <w:p w14:paraId="24041E8F" w14:textId="77777777" w:rsidR="002B3CE5" w:rsidRDefault="002B3CE5" w:rsidP="008379BB">
            <w:pPr>
              <w:suppressLineNumbers/>
              <w:suppressAutoHyphens/>
              <w:rPr>
                <w:rFonts w:ascii="Helvetica" w:hAnsi="Helvetica"/>
                <w:color w:val="000000"/>
                <w:sz w:val="22"/>
                <w:szCs w:val="22"/>
                <w:lang w:val="en-US"/>
              </w:rPr>
            </w:pPr>
          </w:p>
          <w:p w14:paraId="0A657810" w14:textId="51C46C9B" w:rsidR="002B3CE5" w:rsidRPr="00AE5D7A" w:rsidRDefault="002B3CE5" w:rsidP="008379BB">
            <w:pPr>
              <w:suppressLineNumbers/>
              <w:suppressAutoHyphens/>
              <w:rPr>
                <w:rFonts w:ascii="Helvetica" w:hAnsi="Helvetica"/>
                <w:color w:val="000000"/>
                <w:sz w:val="22"/>
                <w:szCs w:val="22"/>
                <w:lang w:val="en-US"/>
              </w:rPr>
            </w:pPr>
            <w:r w:rsidRPr="00AE5D7A">
              <w:rPr>
                <w:rFonts w:ascii="Helvetica" w:hAnsi="Helvetica"/>
                <w:b/>
                <w:bCs/>
                <w:color w:val="000000"/>
                <w:sz w:val="22"/>
                <w:szCs w:val="22"/>
                <w:lang w:val="en-US"/>
              </w:rPr>
              <w:t>Undergraduate T</w:t>
            </w:r>
            <w:r w:rsidR="00AE5D7A">
              <w:rPr>
                <w:rFonts w:ascii="Helvetica" w:hAnsi="Helvetica"/>
                <w:b/>
                <w:bCs/>
                <w:color w:val="000000"/>
                <w:sz w:val="22"/>
                <w:szCs w:val="22"/>
                <w:lang w:val="en-US"/>
              </w:rPr>
              <w:t>A</w:t>
            </w:r>
            <w:r>
              <w:rPr>
                <w:rFonts w:ascii="Helvetica" w:hAnsi="Helvetica"/>
                <w:color w:val="000000"/>
                <w:sz w:val="22"/>
                <w:szCs w:val="22"/>
                <w:lang w:val="en-US"/>
              </w:rPr>
              <w:t xml:space="preserve">: </w:t>
            </w:r>
            <w:r w:rsidR="00AE5D7A" w:rsidRPr="00AE5D7A">
              <w:rPr>
                <w:rFonts w:ascii="Helvetica" w:hAnsi="Helvetica"/>
                <w:color w:val="000000"/>
                <w:sz w:val="22"/>
                <w:szCs w:val="22"/>
              </w:rPr>
              <w:t>Shub Ranjan</w:t>
            </w:r>
            <w:r w:rsidR="00AE5D7A">
              <w:rPr>
                <w:rFonts w:ascii="Helvetica" w:hAnsi="Helvetica"/>
                <w:color w:val="000000"/>
                <w:sz w:val="22"/>
                <w:szCs w:val="22"/>
                <w:lang w:val="en-US"/>
              </w:rPr>
              <w:t xml:space="preserve"> (he/him)</w:t>
            </w:r>
          </w:p>
          <w:p w14:paraId="73351424" w14:textId="0921D08D" w:rsidR="002B3CE5" w:rsidRPr="00AE5D7A" w:rsidRDefault="002B3CE5" w:rsidP="008379BB">
            <w:pPr>
              <w:suppressLineNumbers/>
              <w:suppressAutoHyphens/>
              <w:rPr>
                <w:rFonts w:ascii="Helvetica" w:hAnsi="Helvetica"/>
                <w:color w:val="000000"/>
                <w:sz w:val="22"/>
                <w:szCs w:val="22"/>
                <w:lang w:val="en-US"/>
              </w:rPr>
            </w:pPr>
            <w:r>
              <w:rPr>
                <w:rFonts w:ascii="Helvetica" w:hAnsi="Helvetica"/>
                <w:color w:val="000000"/>
                <w:sz w:val="22"/>
                <w:szCs w:val="22"/>
                <w:lang w:val="en-US"/>
              </w:rPr>
              <w:t xml:space="preserve">Email: </w:t>
            </w:r>
            <w:hyperlink r:id="rId10" w:history="1">
              <w:r w:rsidR="00AE5D7A" w:rsidRPr="00E65CFC">
                <w:rPr>
                  <w:rStyle w:val="Hyperlink"/>
                  <w:rFonts w:ascii="Helvetica" w:hAnsi="Helvetica"/>
                  <w:sz w:val="22"/>
                  <w:szCs w:val="22"/>
                </w:rPr>
                <w:t>ranjans2@msu.edu</w:t>
              </w:r>
            </w:hyperlink>
            <w:r w:rsidR="00AE5D7A">
              <w:rPr>
                <w:rFonts w:ascii="Helvetica" w:hAnsi="Helvetica"/>
                <w:color w:val="000000"/>
                <w:sz w:val="22"/>
                <w:szCs w:val="22"/>
                <w:lang w:val="en-US"/>
              </w:rPr>
              <w:t xml:space="preserve"> </w:t>
            </w:r>
          </w:p>
        </w:tc>
      </w:tr>
      <w:tr w:rsidR="00BA2CFA" w:rsidRPr="00F1779A" w14:paraId="370E4A4C" w14:textId="77777777" w:rsidTr="00BA2CFA">
        <w:trPr>
          <w:trHeight w:val="320"/>
        </w:trPr>
        <w:tc>
          <w:tcPr>
            <w:tcW w:w="9270" w:type="dxa"/>
            <w:gridSpan w:val="2"/>
            <w:tcBorders>
              <w:top w:val="single" w:sz="36" w:space="0" w:color="538135" w:themeColor="accent6" w:themeShade="BF"/>
              <w:left w:val="single" w:sz="36" w:space="0" w:color="538135" w:themeColor="accent6" w:themeShade="BF"/>
              <w:bottom w:val="single" w:sz="36" w:space="0" w:color="538135" w:themeColor="accent6" w:themeShade="BF"/>
              <w:right w:val="single" w:sz="36" w:space="0" w:color="538135" w:themeColor="accent6" w:themeShade="BF"/>
            </w:tcBorders>
          </w:tcPr>
          <w:p w14:paraId="74A34801" w14:textId="70AB938B" w:rsidR="00BA2CFA" w:rsidRPr="00BA2CFA" w:rsidRDefault="00BA2CFA" w:rsidP="008379BB">
            <w:pPr>
              <w:suppressLineNumbers/>
              <w:suppressAutoHyphens/>
              <w:jc w:val="center"/>
              <w:rPr>
                <w:rFonts w:ascii="Helvetica" w:hAnsi="Helvetica"/>
                <w:color w:val="000000"/>
                <w:sz w:val="22"/>
                <w:szCs w:val="22"/>
                <w:lang w:val="en-US"/>
              </w:rPr>
            </w:pPr>
            <w:r w:rsidRPr="00BA2CFA">
              <w:rPr>
                <w:rFonts w:ascii="Helvetica" w:hAnsi="Helvetica"/>
                <w:color w:val="000000"/>
                <w:sz w:val="22"/>
                <w:szCs w:val="22"/>
                <w:lang w:val="en-US"/>
              </w:rPr>
              <w:t>When emailing me or the TA</w:t>
            </w:r>
            <w:r w:rsidR="002B3CE5">
              <w:rPr>
                <w:rFonts w:ascii="Helvetica" w:hAnsi="Helvetica"/>
                <w:color w:val="000000"/>
                <w:sz w:val="22"/>
                <w:szCs w:val="22"/>
                <w:lang w:val="en-US"/>
              </w:rPr>
              <w:t>s</w:t>
            </w:r>
            <w:r w:rsidRPr="00BA2CFA">
              <w:rPr>
                <w:rFonts w:ascii="Helvetica" w:hAnsi="Helvetica"/>
                <w:color w:val="000000"/>
                <w:sz w:val="22"/>
                <w:szCs w:val="22"/>
                <w:lang w:val="en-US"/>
              </w:rPr>
              <w:t xml:space="preserve"> </w:t>
            </w:r>
            <w:r w:rsidRPr="00BA2CFA">
              <w:rPr>
                <w:rFonts w:ascii="Helvetica" w:hAnsi="Helvetica"/>
                <w:b/>
                <w:bCs/>
                <w:color w:val="000000"/>
                <w:sz w:val="22"/>
                <w:szCs w:val="22"/>
                <w:lang w:val="en-US"/>
              </w:rPr>
              <w:t>always</w:t>
            </w:r>
            <w:r w:rsidRPr="00BA2CFA">
              <w:rPr>
                <w:rFonts w:ascii="Helvetica" w:hAnsi="Helvetica"/>
                <w:color w:val="000000"/>
                <w:sz w:val="22"/>
                <w:szCs w:val="22"/>
                <w:lang w:val="en-US"/>
              </w:rPr>
              <w:t xml:space="preserve"> include PSY-235 in the subject line of the email</w:t>
            </w:r>
          </w:p>
        </w:tc>
      </w:tr>
      <w:tr w:rsidR="00F2599D" w:rsidRPr="00F1779A" w14:paraId="5307C27B" w14:textId="77777777" w:rsidTr="00C14674">
        <w:tc>
          <w:tcPr>
            <w:tcW w:w="9270" w:type="dxa"/>
            <w:gridSpan w:val="2"/>
            <w:tcBorders>
              <w:top w:val="single" w:sz="36" w:space="0" w:color="538135" w:themeColor="accent6" w:themeShade="BF"/>
              <w:left w:val="single" w:sz="36" w:space="0" w:color="538135" w:themeColor="accent6" w:themeShade="BF"/>
              <w:bottom w:val="single" w:sz="36" w:space="0" w:color="538135" w:themeColor="accent6" w:themeShade="BF"/>
              <w:right w:val="single" w:sz="36" w:space="0" w:color="538135" w:themeColor="accent6" w:themeShade="BF"/>
            </w:tcBorders>
          </w:tcPr>
          <w:p w14:paraId="0EAAB01E" w14:textId="3E9FDF6E" w:rsidR="00F2599D" w:rsidRPr="00F1779A" w:rsidRDefault="00F2599D" w:rsidP="008379BB">
            <w:pPr>
              <w:suppressLineNumbers/>
              <w:suppressAutoHyphens/>
              <w:jc w:val="center"/>
              <w:rPr>
                <w:rFonts w:ascii="Helvetica" w:hAnsi="Helvetica"/>
                <w:color w:val="000000"/>
                <w:sz w:val="22"/>
                <w:szCs w:val="22"/>
                <w:lang w:val="en-US"/>
              </w:rPr>
            </w:pPr>
            <w:r w:rsidRPr="00F1779A">
              <w:rPr>
                <w:rFonts w:ascii="Helvetica" w:hAnsi="Helvetica"/>
                <w:b/>
                <w:bCs/>
                <w:color w:val="000000"/>
                <w:sz w:val="22"/>
                <w:szCs w:val="22"/>
                <w:lang w:val="en-US"/>
              </w:rPr>
              <w:t>Course Location</w:t>
            </w:r>
            <w:r w:rsidRPr="00F1779A">
              <w:rPr>
                <w:rFonts w:ascii="Helvetica" w:hAnsi="Helvetica"/>
                <w:color w:val="000000"/>
                <w:sz w:val="22"/>
                <w:szCs w:val="22"/>
                <w:lang w:val="en-US"/>
              </w:rPr>
              <w:t xml:space="preserve">: </w:t>
            </w:r>
            <w:r w:rsidR="003E37C8">
              <w:rPr>
                <w:rFonts w:ascii="Helvetica" w:hAnsi="Helvetica"/>
                <w:color w:val="000000"/>
                <w:sz w:val="22"/>
                <w:szCs w:val="22"/>
                <w:lang w:val="en-US"/>
              </w:rPr>
              <w:t>Psychology Building 118</w:t>
            </w:r>
          </w:p>
          <w:p w14:paraId="54A18212" w14:textId="44E18019" w:rsidR="00F2599D" w:rsidRPr="00F1779A" w:rsidRDefault="00F2599D" w:rsidP="008379BB">
            <w:pPr>
              <w:suppressLineNumbers/>
              <w:suppressAutoHyphens/>
              <w:jc w:val="center"/>
              <w:rPr>
                <w:rFonts w:ascii="Helvetica" w:hAnsi="Helvetica"/>
                <w:b/>
                <w:bCs/>
                <w:color w:val="000000"/>
                <w:sz w:val="22"/>
                <w:szCs w:val="22"/>
                <w:lang w:val="en-US"/>
              </w:rPr>
            </w:pPr>
            <w:r w:rsidRPr="00F1779A">
              <w:rPr>
                <w:rFonts w:ascii="Helvetica" w:hAnsi="Helvetica"/>
                <w:b/>
                <w:bCs/>
                <w:color w:val="000000"/>
                <w:sz w:val="22"/>
                <w:szCs w:val="22"/>
                <w:lang w:val="en-US"/>
              </w:rPr>
              <w:t>Course Time</w:t>
            </w:r>
            <w:r w:rsidRPr="00F1779A">
              <w:rPr>
                <w:rFonts w:ascii="Helvetica" w:hAnsi="Helvetica"/>
                <w:color w:val="000000"/>
                <w:sz w:val="22"/>
                <w:szCs w:val="22"/>
                <w:lang w:val="en-US"/>
              </w:rPr>
              <w:t xml:space="preserve">: </w:t>
            </w:r>
            <w:r w:rsidR="003E37C8">
              <w:rPr>
                <w:rFonts w:ascii="Helvetica" w:hAnsi="Helvetica"/>
                <w:color w:val="000000"/>
                <w:sz w:val="22"/>
                <w:szCs w:val="22"/>
                <w:lang w:val="en-US"/>
              </w:rPr>
              <w:t>Tuesday/Thursday 240pm-400pm</w:t>
            </w:r>
          </w:p>
        </w:tc>
      </w:tr>
      <w:tr w:rsidR="00F2599D" w:rsidRPr="00F1779A" w14:paraId="10BD19BC" w14:textId="77777777" w:rsidTr="00C14674">
        <w:tc>
          <w:tcPr>
            <w:tcW w:w="9270" w:type="dxa"/>
            <w:gridSpan w:val="2"/>
            <w:tcBorders>
              <w:top w:val="single" w:sz="36" w:space="0" w:color="538135" w:themeColor="accent6" w:themeShade="BF"/>
              <w:left w:val="single" w:sz="36" w:space="0" w:color="538135" w:themeColor="accent6" w:themeShade="BF"/>
              <w:bottom w:val="single" w:sz="36" w:space="0" w:color="538135" w:themeColor="accent6" w:themeShade="BF"/>
              <w:right w:val="single" w:sz="36" w:space="0" w:color="538135" w:themeColor="accent6" w:themeShade="BF"/>
            </w:tcBorders>
          </w:tcPr>
          <w:p w14:paraId="71B99672" w14:textId="66B0D6A5" w:rsidR="003E37C8" w:rsidRDefault="00F2599D" w:rsidP="008379BB">
            <w:pPr>
              <w:suppressLineNumbers/>
              <w:suppressAutoHyphens/>
              <w:jc w:val="center"/>
              <w:rPr>
                <w:rFonts w:ascii="Helvetica" w:hAnsi="Helvetica"/>
                <w:color w:val="000000"/>
                <w:sz w:val="22"/>
                <w:szCs w:val="22"/>
                <w:lang w:val="en-US"/>
              </w:rPr>
            </w:pPr>
            <w:r w:rsidRPr="00F1779A">
              <w:rPr>
                <w:rFonts w:ascii="Helvetica" w:hAnsi="Helvetica"/>
                <w:color w:val="000000"/>
                <w:sz w:val="22"/>
                <w:szCs w:val="22"/>
                <w:lang w:val="en-US"/>
              </w:rPr>
              <w:t xml:space="preserve">Email, office hours, or before/after class are the best ways to contact </w:t>
            </w:r>
            <w:r w:rsidR="003E37C8">
              <w:rPr>
                <w:rFonts w:ascii="Helvetica" w:hAnsi="Helvetica"/>
                <w:color w:val="000000"/>
                <w:sz w:val="22"/>
                <w:szCs w:val="22"/>
                <w:lang w:val="en-US"/>
              </w:rPr>
              <w:t>the TA and myself</w:t>
            </w:r>
            <w:r w:rsidRPr="00F1779A">
              <w:rPr>
                <w:rFonts w:ascii="Helvetica" w:hAnsi="Helvetica"/>
                <w:color w:val="000000"/>
                <w:sz w:val="22"/>
                <w:szCs w:val="22"/>
                <w:lang w:val="en-US"/>
              </w:rPr>
              <w:t>. Plan at least 2 business days for email responses; however, sometimes the responses will be faster</w:t>
            </w:r>
            <w:r w:rsidR="00205103">
              <w:rPr>
                <w:rFonts w:ascii="Helvetica" w:hAnsi="Helvetica"/>
                <w:color w:val="000000"/>
                <w:sz w:val="22"/>
                <w:szCs w:val="22"/>
                <w:lang w:val="en-US"/>
              </w:rPr>
              <w:t xml:space="preserve"> and sometimes it will be slower</w:t>
            </w:r>
            <w:r w:rsidRPr="00F1779A">
              <w:rPr>
                <w:rFonts w:ascii="Helvetica" w:hAnsi="Helvetica"/>
                <w:color w:val="000000"/>
                <w:sz w:val="22"/>
                <w:szCs w:val="22"/>
                <w:lang w:val="en-US"/>
              </w:rPr>
              <w:t>.</w:t>
            </w:r>
            <w:r w:rsidR="003E37C8">
              <w:rPr>
                <w:rFonts w:ascii="Helvetica" w:hAnsi="Helvetica"/>
                <w:color w:val="000000"/>
                <w:sz w:val="22"/>
                <w:szCs w:val="22"/>
                <w:lang w:val="en-US"/>
              </w:rPr>
              <w:t xml:space="preserve"> I do not typically check emails on the weekend. </w:t>
            </w:r>
          </w:p>
          <w:p w14:paraId="783E7FE3" w14:textId="5D3C69F4" w:rsidR="00F2599D" w:rsidRPr="003E37C8" w:rsidRDefault="00F2599D" w:rsidP="008379BB">
            <w:pPr>
              <w:suppressLineNumbers/>
              <w:suppressAutoHyphens/>
              <w:jc w:val="center"/>
              <w:rPr>
                <w:rFonts w:ascii="Helvetica" w:hAnsi="Helvetica"/>
                <w:color w:val="000000"/>
                <w:sz w:val="22"/>
                <w:szCs w:val="22"/>
                <w:lang w:val="en-US"/>
              </w:rPr>
            </w:pPr>
            <w:r w:rsidRPr="00F1779A">
              <w:rPr>
                <w:rFonts w:ascii="Helvetica" w:hAnsi="Helvetica"/>
                <w:color w:val="000000"/>
                <w:sz w:val="22"/>
                <w:szCs w:val="22"/>
                <w:lang w:val="en-US"/>
              </w:rPr>
              <w:t>Before emailing or meeting, check the syllabus.</w:t>
            </w:r>
          </w:p>
        </w:tc>
      </w:tr>
    </w:tbl>
    <w:p w14:paraId="38CB2838" w14:textId="3BA71997" w:rsidR="00673E84" w:rsidRPr="00F1779A" w:rsidRDefault="00673E84" w:rsidP="008379BB">
      <w:pPr>
        <w:suppressLineNumbers/>
        <w:suppressAutoHyphens/>
        <w:rPr>
          <w:rFonts w:ascii="Helvetica" w:hAnsi="Helvetica"/>
          <w:color w:val="000000"/>
          <w:sz w:val="22"/>
          <w:szCs w:val="22"/>
          <w:lang w:val="en-US"/>
        </w:rPr>
      </w:pPr>
    </w:p>
    <w:p w14:paraId="64D2BF83" w14:textId="661724B4" w:rsidR="00673E84" w:rsidRDefault="00673E84" w:rsidP="008379BB">
      <w:pPr>
        <w:suppressLineNumbers/>
        <w:tabs>
          <w:tab w:val="num" w:pos="720"/>
        </w:tabs>
        <w:suppressAutoHyphens/>
        <w:rPr>
          <w:rFonts w:ascii="Helvetica" w:hAnsi="Helvetica"/>
          <w:color w:val="000000"/>
          <w:sz w:val="22"/>
          <w:szCs w:val="22"/>
        </w:rPr>
      </w:pPr>
      <w:r w:rsidRPr="00F1779A">
        <w:rPr>
          <w:rFonts w:ascii="Helvetica" w:hAnsi="Helvetica"/>
          <w:b/>
          <w:bCs/>
          <w:color w:val="000000"/>
          <w:sz w:val="22"/>
          <w:szCs w:val="22"/>
          <w:lang w:val="en-US"/>
        </w:rPr>
        <w:t>Course Description</w:t>
      </w:r>
      <w:r w:rsidRPr="00F1779A">
        <w:rPr>
          <w:rFonts w:ascii="Helvetica" w:hAnsi="Helvetica"/>
          <w:color w:val="000000"/>
          <w:sz w:val="22"/>
          <w:szCs w:val="22"/>
          <w:lang w:val="en-US"/>
        </w:rPr>
        <w:t xml:space="preserve">: </w:t>
      </w:r>
      <w:r w:rsidR="0036096A">
        <w:rPr>
          <w:rFonts w:ascii="Helvetica" w:hAnsi="Helvetica"/>
          <w:color w:val="000000"/>
          <w:sz w:val="22"/>
          <w:szCs w:val="22"/>
          <w:lang w:val="en-US"/>
        </w:rPr>
        <w:t xml:space="preserve">This is an in person course. </w:t>
      </w:r>
      <w:r w:rsidR="00681335" w:rsidRPr="00F1779A">
        <w:rPr>
          <w:rFonts w:ascii="Helvetica" w:hAnsi="Helvetica" w:cstheme="minorBidi"/>
          <w:color w:val="000000"/>
          <w:sz w:val="22"/>
          <w:szCs w:val="22"/>
        </w:rPr>
        <w:t xml:space="preserve">This course provides an overview of social psychology. Research in social psychology uses the scientific method to understand the relationship between people and their social environments. </w:t>
      </w:r>
      <w:r w:rsidR="00681335" w:rsidRPr="00681335">
        <w:rPr>
          <w:rFonts w:ascii="Helvetica" w:hAnsi="Helvetica"/>
          <w:color w:val="000000"/>
          <w:sz w:val="22"/>
          <w:szCs w:val="22"/>
        </w:rPr>
        <w:t>Research in social psychology has implications for all aspects of life, because social influence is pervasive: romantic relationships, economic decision-making, child</w:t>
      </w:r>
      <w:r w:rsidR="00205103">
        <w:rPr>
          <w:rFonts w:ascii="Helvetica" w:hAnsi="Helvetica"/>
          <w:color w:val="000000"/>
          <w:sz w:val="22"/>
          <w:szCs w:val="22"/>
          <w:lang w:val="en-US"/>
        </w:rPr>
        <w:t>-</w:t>
      </w:r>
      <w:r w:rsidR="00681335" w:rsidRPr="00681335">
        <w:rPr>
          <w:rFonts w:ascii="Helvetica" w:hAnsi="Helvetica"/>
          <w:color w:val="000000"/>
          <w:sz w:val="22"/>
          <w:szCs w:val="22"/>
        </w:rPr>
        <w:t xml:space="preserve">rearing, marketing and advertising, group identification, political negotiations and affiliations, etc. </w:t>
      </w:r>
      <w:r w:rsidR="00A1556F" w:rsidRPr="00F1779A">
        <w:rPr>
          <w:rFonts w:ascii="Helvetica" w:hAnsi="Helvetica"/>
          <w:color w:val="000000"/>
          <w:sz w:val="22"/>
          <w:szCs w:val="22"/>
          <w:lang w:val="en-US"/>
        </w:rPr>
        <w:t xml:space="preserve">Whatever you want to do with your life, social psychology plays a role. </w:t>
      </w:r>
      <w:r w:rsidR="00681335" w:rsidRPr="00681335">
        <w:rPr>
          <w:rFonts w:ascii="Helvetica" w:hAnsi="Helvetica"/>
          <w:color w:val="000000"/>
          <w:sz w:val="22"/>
          <w:szCs w:val="22"/>
        </w:rPr>
        <w:t xml:space="preserve">There is no honors option for the course. </w:t>
      </w:r>
    </w:p>
    <w:p w14:paraId="0409F643" w14:textId="77777777" w:rsidR="00673E84" w:rsidRPr="00F1779A" w:rsidRDefault="00673E84" w:rsidP="008379BB">
      <w:pPr>
        <w:suppressLineNumbers/>
        <w:suppressAutoHyphens/>
        <w:rPr>
          <w:rFonts w:ascii="Helvetica" w:hAnsi="Helvetica"/>
          <w:color w:val="000000"/>
          <w:sz w:val="22"/>
          <w:szCs w:val="22"/>
          <w:lang w:val="en-US"/>
        </w:rPr>
      </w:pPr>
    </w:p>
    <w:tbl>
      <w:tblPr>
        <w:tblStyle w:val="TableGrid"/>
        <w:tblW w:w="9283" w:type="dxa"/>
        <w:tblBorders>
          <w:top w:val="single" w:sz="36" w:space="0" w:color="auto"/>
          <w:left w:val="single" w:sz="36" w:space="0" w:color="auto"/>
          <w:bottom w:val="single" w:sz="36" w:space="0" w:color="auto"/>
          <w:right w:val="single" w:sz="36" w:space="0" w:color="auto"/>
          <w:insideH w:val="none" w:sz="0" w:space="0" w:color="auto"/>
          <w:insideV w:val="none" w:sz="0" w:space="0" w:color="auto"/>
        </w:tblBorders>
        <w:tblLook w:val="04A0" w:firstRow="1" w:lastRow="0" w:firstColumn="1" w:lastColumn="0" w:noHBand="0" w:noVBand="1"/>
      </w:tblPr>
      <w:tblGrid>
        <w:gridCol w:w="4633"/>
        <w:gridCol w:w="4650"/>
      </w:tblGrid>
      <w:tr w:rsidR="00673E84" w:rsidRPr="00F1779A" w14:paraId="0A39C638" w14:textId="77777777" w:rsidTr="0036096A">
        <w:trPr>
          <w:trHeight w:val="1772"/>
        </w:trPr>
        <w:tc>
          <w:tcPr>
            <w:tcW w:w="4633" w:type="dxa"/>
            <w:shd w:val="clear" w:color="auto" w:fill="C00000"/>
          </w:tcPr>
          <w:p w14:paraId="00C0A1DC" w14:textId="500C1CAD" w:rsidR="00A1556F" w:rsidRPr="00F1779A" w:rsidRDefault="00673E84" w:rsidP="008379BB">
            <w:pPr>
              <w:suppressLineNumbers/>
              <w:suppressAutoHyphens/>
              <w:rPr>
                <w:rFonts w:ascii="Helvetica" w:hAnsi="Helvetica"/>
                <w:color w:val="FFFFFF" w:themeColor="background1"/>
                <w:sz w:val="22"/>
                <w:szCs w:val="22"/>
                <w:lang w:val="en-US"/>
              </w:rPr>
            </w:pPr>
            <w:r w:rsidRPr="00F1779A">
              <w:rPr>
                <w:rFonts w:ascii="Helvetica" w:hAnsi="Helvetica"/>
                <w:b/>
                <w:bCs/>
                <w:color w:val="FFFFFF" w:themeColor="background1"/>
                <w:sz w:val="22"/>
                <w:szCs w:val="22"/>
                <w:lang w:val="en-US"/>
              </w:rPr>
              <w:t>Learning Objectives</w:t>
            </w:r>
            <w:r w:rsidRPr="00F1779A">
              <w:rPr>
                <w:rFonts w:ascii="Helvetica" w:hAnsi="Helvetica"/>
                <w:color w:val="FFFFFF" w:themeColor="background1"/>
                <w:sz w:val="22"/>
                <w:szCs w:val="22"/>
                <w:lang w:val="en-US"/>
              </w:rPr>
              <w:t>:</w:t>
            </w:r>
          </w:p>
          <w:p w14:paraId="6054F078" w14:textId="6ABB4BC4" w:rsidR="00673E84" w:rsidRDefault="00673E84" w:rsidP="008379BB">
            <w:pPr>
              <w:pStyle w:val="ListParagraph"/>
              <w:numPr>
                <w:ilvl w:val="0"/>
                <w:numId w:val="1"/>
              </w:numPr>
              <w:suppressLineNumbers/>
              <w:suppressAutoHyphens/>
              <w:rPr>
                <w:rFonts w:ascii="Helvetica" w:hAnsi="Helvetica"/>
                <w:color w:val="FFFFFF" w:themeColor="background1"/>
                <w:sz w:val="22"/>
                <w:szCs w:val="22"/>
                <w:lang w:val="en-US"/>
              </w:rPr>
            </w:pPr>
            <w:r w:rsidRPr="00F1779A">
              <w:rPr>
                <w:rFonts w:ascii="Helvetica" w:hAnsi="Helvetica"/>
                <w:color w:val="FFFFFF" w:themeColor="background1"/>
                <w:sz w:val="22"/>
                <w:szCs w:val="22"/>
                <w:lang w:val="en-US"/>
              </w:rPr>
              <w:t xml:space="preserve">You will learn </w:t>
            </w:r>
            <w:r w:rsidR="00A1556F" w:rsidRPr="00F1779A">
              <w:rPr>
                <w:rFonts w:ascii="Helvetica" w:hAnsi="Helvetica"/>
                <w:color w:val="FFFFFF" w:themeColor="background1"/>
                <w:sz w:val="22"/>
                <w:szCs w:val="22"/>
                <w:lang w:val="en-US"/>
              </w:rPr>
              <w:t>how psychologists think about social interactions, perceptions, and influence</w:t>
            </w:r>
            <w:r w:rsidR="00C1683A">
              <w:rPr>
                <w:rFonts w:ascii="Helvetica" w:hAnsi="Helvetica"/>
                <w:color w:val="FFFFFF" w:themeColor="background1"/>
                <w:sz w:val="22"/>
                <w:szCs w:val="22"/>
                <w:lang w:val="en-US"/>
              </w:rPr>
              <w:t>.</w:t>
            </w:r>
          </w:p>
          <w:p w14:paraId="4BB02A6A" w14:textId="2E567DAA" w:rsidR="00C1683A" w:rsidRDefault="00C1683A" w:rsidP="008379BB">
            <w:pPr>
              <w:pStyle w:val="ListParagraph"/>
              <w:numPr>
                <w:ilvl w:val="0"/>
                <w:numId w:val="1"/>
              </w:numPr>
              <w:suppressLineNumbers/>
              <w:suppressAutoHyphens/>
              <w:rPr>
                <w:rFonts w:ascii="Helvetica" w:hAnsi="Helvetica"/>
                <w:color w:val="FFFFFF" w:themeColor="background1"/>
                <w:sz w:val="22"/>
                <w:szCs w:val="22"/>
                <w:lang w:val="en-US"/>
              </w:rPr>
            </w:pPr>
            <w:r>
              <w:rPr>
                <w:rFonts w:ascii="Helvetica" w:hAnsi="Helvetica"/>
                <w:color w:val="FFFFFF" w:themeColor="background1"/>
                <w:sz w:val="22"/>
                <w:szCs w:val="22"/>
                <w:lang w:val="en-US"/>
              </w:rPr>
              <w:t>You will learn the research methods social psychologists use.</w:t>
            </w:r>
          </w:p>
          <w:p w14:paraId="395C6DB5" w14:textId="570D9F39" w:rsidR="00A1556F" w:rsidRPr="00C1683A" w:rsidRDefault="00C1683A" w:rsidP="008379BB">
            <w:pPr>
              <w:pStyle w:val="ListParagraph"/>
              <w:numPr>
                <w:ilvl w:val="0"/>
                <w:numId w:val="1"/>
              </w:numPr>
              <w:suppressLineNumbers/>
              <w:suppressAutoHyphens/>
              <w:rPr>
                <w:rFonts w:ascii="Helvetica" w:hAnsi="Helvetica"/>
                <w:color w:val="FFFFFF" w:themeColor="background1"/>
                <w:sz w:val="22"/>
                <w:szCs w:val="22"/>
                <w:lang w:val="en-US"/>
              </w:rPr>
            </w:pPr>
            <w:r>
              <w:rPr>
                <w:rFonts w:ascii="Helvetica" w:hAnsi="Helvetica"/>
                <w:color w:val="FFFFFF" w:themeColor="background1"/>
                <w:sz w:val="22"/>
                <w:szCs w:val="22"/>
                <w:lang w:val="en-US"/>
              </w:rPr>
              <w:t>You will learn to think critically about conclusions made by social psychologists.</w:t>
            </w:r>
          </w:p>
          <w:p w14:paraId="65A2C516" w14:textId="3E82B2F5" w:rsidR="00673E84" w:rsidRPr="00F1779A" w:rsidRDefault="00673E84" w:rsidP="008379BB">
            <w:pPr>
              <w:pStyle w:val="ListParagraph"/>
              <w:numPr>
                <w:ilvl w:val="0"/>
                <w:numId w:val="1"/>
              </w:numPr>
              <w:suppressLineNumbers/>
              <w:suppressAutoHyphens/>
              <w:rPr>
                <w:rFonts w:ascii="Helvetica" w:hAnsi="Helvetica"/>
                <w:color w:val="FFFFFF" w:themeColor="background1"/>
                <w:sz w:val="22"/>
                <w:szCs w:val="22"/>
                <w:lang w:val="en-US"/>
              </w:rPr>
            </w:pPr>
            <w:r w:rsidRPr="00F1779A">
              <w:rPr>
                <w:rFonts w:ascii="Helvetica" w:hAnsi="Helvetica"/>
                <w:color w:val="FFFFFF" w:themeColor="background1"/>
                <w:sz w:val="22"/>
                <w:szCs w:val="22"/>
                <w:lang w:val="en-US"/>
              </w:rPr>
              <w:t xml:space="preserve">You will be able to apply </w:t>
            </w:r>
            <w:r w:rsidR="00A1556F" w:rsidRPr="00F1779A">
              <w:rPr>
                <w:rFonts w:ascii="Helvetica" w:hAnsi="Helvetica"/>
                <w:color w:val="FFFFFF" w:themeColor="background1"/>
                <w:sz w:val="22"/>
                <w:szCs w:val="22"/>
                <w:lang w:val="en-US"/>
              </w:rPr>
              <w:t>social</w:t>
            </w:r>
            <w:r w:rsidRPr="00F1779A">
              <w:rPr>
                <w:rFonts w:ascii="Helvetica" w:hAnsi="Helvetica"/>
                <w:color w:val="FFFFFF" w:themeColor="background1"/>
                <w:sz w:val="22"/>
                <w:szCs w:val="22"/>
                <w:lang w:val="en-US"/>
              </w:rPr>
              <w:t xml:space="preserve"> psychology to </w:t>
            </w:r>
            <w:r w:rsidR="00A1556F" w:rsidRPr="00F1779A">
              <w:rPr>
                <w:rFonts w:ascii="Helvetica" w:hAnsi="Helvetica"/>
                <w:color w:val="FFFFFF" w:themeColor="background1"/>
                <w:sz w:val="22"/>
                <w:szCs w:val="22"/>
                <w:lang w:val="en-US"/>
              </w:rPr>
              <w:t>novel situations and events in your own life.</w:t>
            </w:r>
          </w:p>
        </w:tc>
        <w:tc>
          <w:tcPr>
            <w:tcW w:w="4650" w:type="dxa"/>
            <w:shd w:val="clear" w:color="auto" w:fill="002060"/>
          </w:tcPr>
          <w:p w14:paraId="306FD21B" w14:textId="1141C005" w:rsidR="00673E84" w:rsidRPr="00F1779A" w:rsidRDefault="00673E84" w:rsidP="008379BB">
            <w:pPr>
              <w:suppressLineNumbers/>
              <w:suppressAutoHyphens/>
              <w:rPr>
                <w:rFonts w:ascii="Helvetica" w:hAnsi="Helvetica"/>
                <w:color w:val="FFFFFF" w:themeColor="background1"/>
                <w:sz w:val="22"/>
                <w:szCs w:val="22"/>
                <w:lang w:val="en-US"/>
              </w:rPr>
            </w:pPr>
            <w:r w:rsidRPr="00F1779A">
              <w:rPr>
                <w:rFonts w:ascii="Helvetica" w:hAnsi="Helvetica"/>
                <w:b/>
                <w:bCs/>
                <w:color w:val="FFFFFF" w:themeColor="background1"/>
                <w:sz w:val="22"/>
                <w:szCs w:val="22"/>
                <w:lang w:val="en-US"/>
              </w:rPr>
              <w:t xml:space="preserve">Required </w:t>
            </w:r>
            <w:r w:rsidR="00F1779A" w:rsidRPr="00F1779A">
              <w:rPr>
                <w:rFonts w:ascii="Helvetica" w:hAnsi="Helvetica"/>
                <w:b/>
                <w:bCs/>
                <w:color w:val="FFFFFF" w:themeColor="background1"/>
                <w:sz w:val="22"/>
                <w:szCs w:val="22"/>
                <w:lang w:val="en-US"/>
              </w:rPr>
              <w:t>Materials</w:t>
            </w:r>
            <w:r w:rsidRPr="00F1779A">
              <w:rPr>
                <w:rFonts w:ascii="Helvetica" w:hAnsi="Helvetica"/>
                <w:color w:val="FFFFFF" w:themeColor="background1"/>
                <w:sz w:val="22"/>
                <w:szCs w:val="22"/>
                <w:lang w:val="en-US"/>
              </w:rPr>
              <w:t>:</w:t>
            </w:r>
          </w:p>
          <w:p w14:paraId="358FEB51" w14:textId="22703924" w:rsidR="00673E84" w:rsidRPr="00F1779A" w:rsidRDefault="00A1556F" w:rsidP="008379BB">
            <w:pPr>
              <w:suppressLineNumbers/>
              <w:suppressAutoHyphens/>
              <w:ind w:left="174"/>
              <w:rPr>
                <w:rFonts w:ascii="Helvetica" w:hAnsi="Helvetica"/>
                <w:color w:val="FFFFFF" w:themeColor="background1"/>
                <w:sz w:val="22"/>
                <w:szCs w:val="22"/>
                <w:lang w:val="en-US"/>
              </w:rPr>
            </w:pPr>
            <w:r w:rsidRPr="00A1556F">
              <w:rPr>
                <w:rFonts w:ascii="Helvetica" w:hAnsi="Helvetica"/>
                <w:color w:val="FFFFFF" w:themeColor="background1"/>
                <w:sz w:val="22"/>
                <w:szCs w:val="22"/>
              </w:rPr>
              <w:t>"Together: The Science of Social Psychology"</w:t>
            </w:r>
            <w:r w:rsidRPr="00F1779A">
              <w:rPr>
                <w:rFonts w:ascii="Helvetica" w:hAnsi="Helvetica"/>
                <w:color w:val="FFFFFF" w:themeColor="background1"/>
                <w:sz w:val="22"/>
                <w:szCs w:val="22"/>
                <w:lang w:val="en-US"/>
              </w:rPr>
              <w:t xml:space="preserve"> </w:t>
            </w:r>
            <w:hyperlink r:id="rId11" w:history="1">
              <w:r w:rsidRPr="00F1779A">
                <w:rPr>
                  <w:rStyle w:val="Hyperlink"/>
                  <w:rFonts w:ascii="Helvetica" w:hAnsi="Helvetica"/>
                  <w:color w:val="FFFFFF" w:themeColor="background1"/>
                  <w:sz w:val="22"/>
                  <w:szCs w:val="22"/>
                </w:rPr>
                <w:t>http://noba.to/txqy938d</w:t>
              </w:r>
            </w:hyperlink>
            <w:r w:rsidRPr="00F1779A">
              <w:rPr>
                <w:rFonts w:ascii="Helvetica" w:hAnsi="Helvetica"/>
                <w:color w:val="FFFFFF" w:themeColor="background1"/>
                <w:sz w:val="22"/>
                <w:szCs w:val="22"/>
                <w:lang w:val="en-US"/>
              </w:rPr>
              <w:t xml:space="preserve"> (free to download)</w:t>
            </w:r>
          </w:p>
          <w:p w14:paraId="464CCBD5" w14:textId="0B34753C" w:rsidR="00F1779A" w:rsidRPr="00F1779A" w:rsidRDefault="00F1779A" w:rsidP="008379BB">
            <w:pPr>
              <w:suppressLineNumbers/>
              <w:suppressAutoHyphens/>
              <w:ind w:left="174"/>
              <w:rPr>
                <w:rFonts w:ascii="Helvetica" w:hAnsi="Helvetica"/>
                <w:color w:val="FFFFFF" w:themeColor="background1"/>
                <w:sz w:val="22"/>
                <w:szCs w:val="22"/>
                <w:lang w:val="en-US"/>
              </w:rPr>
            </w:pPr>
          </w:p>
          <w:p w14:paraId="768243E1" w14:textId="0D6E0735" w:rsidR="00F1779A" w:rsidRDefault="00F1779A" w:rsidP="008379BB">
            <w:pPr>
              <w:suppressLineNumbers/>
              <w:suppressAutoHyphens/>
              <w:ind w:left="174"/>
              <w:rPr>
                <w:rFonts w:ascii="Helvetica" w:hAnsi="Helvetica"/>
                <w:color w:val="FFFFFF" w:themeColor="background1"/>
                <w:sz w:val="22"/>
                <w:szCs w:val="22"/>
                <w:lang w:val="en-US"/>
              </w:rPr>
            </w:pPr>
            <w:proofErr w:type="spellStart"/>
            <w:r w:rsidRPr="00F1779A">
              <w:rPr>
                <w:rFonts w:ascii="Helvetica" w:hAnsi="Helvetica"/>
                <w:color w:val="FFFFFF" w:themeColor="background1"/>
                <w:sz w:val="22"/>
                <w:szCs w:val="22"/>
                <w:lang w:val="en-US"/>
              </w:rPr>
              <w:t>iClicker</w:t>
            </w:r>
            <w:proofErr w:type="spellEnd"/>
            <w:r w:rsidRPr="00F1779A">
              <w:rPr>
                <w:rFonts w:ascii="Helvetica" w:hAnsi="Helvetica"/>
                <w:color w:val="FFFFFF" w:themeColor="background1"/>
                <w:sz w:val="22"/>
                <w:szCs w:val="22"/>
                <w:lang w:val="en-US"/>
              </w:rPr>
              <w:t xml:space="preserve"> </w:t>
            </w:r>
            <w:r w:rsidR="00205103">
              <w:rPr>
                <w:rFonts w:ascii="Helvetica" w:hAnsi="Helvetica"/>
                <w:color w:val="FFFFFF" w:themeColor="background1"/>
                <w:sz w:val="22"/>
                <w:szCs w:val="22"/>
                <w:lang w:val="en-US"/>
              </w:rPr>
              <w:t>app (for ungraded quiz questions in class)</w:t>
            </w:r>
          </w:p>
          <w:p w14:paraId="23C362D9" w14:textId="19B3DE00" w:rsidR="0036096A" w:rsidRDefault="0036096A" w:rsidP="008379BB">
            <w:pPr>
              <w:suppressLineNumbers/>
              <w:suppressAutoHyphens/>
              <w:ind w:left="174"/>
              <w:rPr>
                <w:rFonts w:ascii="Helvetica" w:hAnsi="Helvetica"/>
                <w:color w:val="FFFFFF" w:themeColor="background1"/>
                <w:sz w:val="22"/>
                <w:szCs w:val="22"/>
                <w:lang w:val="en-US"/>
              </w:rPr>
            </w:pPr>
          </w:p>
          <w:p w14:paraId="47EA7FE8" w14:textId="1C673A0E" w:rsidR="00673E84" w:rsidRPr="00F1779A" w:rsidRDefault="0036096A" w:rsidP="008379BB">
            <w:pPr>
              <w:suppressLineNumbers/>
              <w:suppressAutoHyphens/>
              <w:ind w:left="174"/>
              <w:rPr>
                <w:rFonts w:ascii="Helvetica" w:hAnsi="Helvetica"/>
                <w:color w:val="FFFFFF" w:themeColor="background1"/>
                <w:sz w:val="22"/>
                <w:szCs w:val="22"/>
                <w:lang w:val="en-US"/>
              </w:rPr>
            </w:pPr>
            <w:r>
              <w:rPr>
                <w:rFonts w:ascii="Helvetica" w:hAnsi="Helvetica"/>
                <w:color w:val="FFFFFF" w:themeColor="background1"/>
                <w:sz w:val="22"/>
                <w:szCs w:val="22"/>
                <w:lang w:val="en-US"/>
              </w:rPr>
              <w:t xml:space="preserve">Access to D2L for </w:t>
            </w:r>
            <w:r w:rsidR="002B3CE5">
              <w:rPr>
                <w:rFonts w:ascii="Helvetica" w:hAnsi="Helvetica"/>
                <w:color w:val="FFFFFF" w:themeColor="background1"/>
                <w:sz w:val="22"/>
                <w:szCs w:val="22"/>
                <w:lang w:val="en-US"/>
              </w:rPr>
              <w:t>quizzes</w:t>
            </w:r>
            <w:r w:rsidR="003E37C8">
              <w:rPr>
                <w:rFonts w:ascii="Helvetica" w:hAnsi="Helvetica"/>
                <w:color w:val="FFFFFF" w:themeColor="background1"/>
                <w:sz w:val="22"/>
                <w:szCs w:val="22"/>
                <w:lang w:val="en-US"/>
              </w:rPr>
              <w:t xml:space="preserve">, </w:t>
            </w:r>
            <w:r>
              <w:rPr>
                <w:rFonts w:ascii="Helvetica" w:hAnsi="Helvetica"/>
                <w:color w:val="FFFFFF" w:themeColor="background1"/>
                <w:sz w:val="22"/>
                <w:szCs w:val="22"/>
                <w:lang w:val="en-US"/>
              </w:rPr>
              <w:t>assignments</w:t>
            </w:r>
            <w:r w:rsidR="003E37C8">
              <w:rPr>
                <w:rFonts w:ascii="Helvetica" w:hAnsi="Helvetica"/>
                <w:color w:val="FFFFFF" w:themeColor="background1"/>
                <w:sz w:val="22"/>
                <w:szCs w:val="22"/>
                <w:lang w:val="en-US"/>
              </w:rPr>
              <w:t>, and additional readings</w:t>
            </w:r>
          </w:p>
        </w:tc>
      </w:tr>
    </w:tbl>
    <w:p w14:paraId="10D7628E" w14:textId="1C78F7C1" w:rsidR="00F1779A" w:rsidRDefault="00F1779A" w:rsidP="008379BB">
      <w:pPr>
        <w:suppressLineNumbers/>
        <w:suppressAutoHyphens/>
        <w:rPr>
          <w:rFonts w:ascii="Helvetica" w:hAnsi="Helvetica"/>
          <w:color w:val="000000"/>
          <w:sz w:val="22"/>
          <w:szCs w:val="22"/>
          <w:lang w:val="en-US"/>
        </w:rPr>
      </w:pPr>
    </w:p>
    <w:p w14:paraId="69BD6EF9" w14:textId="0E312319" w:rsidR="00CF7884" w:rsidRPr="00314700" w:rsidRDefault="00CF7884" w:rsidP="008379BB">
      <w:pPr>
        <w:suppressLineNumbers/>
        <w:suppressAutoHyphens/>
        <w:rPr>
          <w:rFonts w:ascii="Helvetica" w:hAnsi="Helvetica"/>
          <w:color w:val="000000"/>
          <w:sz w:val="22"/>
          <w:szCs w:val="22"/>
          <w:lang w:val="en-US"/>
        </w:rPr>
      </w:pPr>
      <w:r w:rsidRPr="00314700">
        <w:rPr>
          <w:rFonts w:ascii="Helvetica" w:hAnsi="Helvetica"/>
          <w:b/>
          <w:bCs/>
          <w:color w:val="000000"/>
          <w:sz w:val="22"/>
          <w:szCs w:val="22"/>
          <w:lang w:val="en-US"/>
        </w:rPr>
        <w:t xml:space="preserve">Activities: </w:t>
      </w:r>
      <w:r w:rsidRPr="00314700">
        <w:rPr>
          <w:rFonts w:ascii="Helvetica" w:hAnsi="Helvetica"/>
          <w:color w:val="000000"/>
          <w:sz w:val="22"/>
          <w:szCs w:val="22"/>
          <w:lang w:val="en-US"/>
        </w:rPr>
        <w:t xml:space="preserve">You will meet the learning objectives </w:t>
      </w:r>
      <w:r>
        <w:rPr>
          <w:rFonts w:ascii="Helvetica" w:hAnsi="Helvetica"/>
          <w:color w:val="000000"/>
          <w:sz w:val="22"/>
          <w:szCs w:val="22"/>
          <w:lang w:val="en-US"/>
        </w:rPr>
        <w:t xml:space="preserve">and demonstrate you knowledge </w:t>
      </w:r>
      <w:r w:rsidRPr="00314700">
        <w:rPr>
          <w:rFonts w:ascii="Helvetica" w:hAnsi="Helvetica"/>
          <w:color w:val="000000"/>
          <w:sz w:val="22"/>
          <w:szCs w:val="22"/>
          <w:lang w:val="en-US"/>
        </w:rPr>
        <w:t>by…</w:t>
      </w:r>
    </w:p>
    <w:p w14:paraId="23572B2A" w14:textId="77777777" w:rsidR="00CF7884" w:rsidRPr="00314700" w:rsidRDefault="00CF7884" w:rsidP="008379BB">
      <w:pPr>
        <w:suppressLineNumbers/>
        <w:suppressAutoHyphens/>
        <w:rPr>
          <w:rFonts w:ascii="Helvetica" w:hAnsi="Helvetica"/>
          <w:b/>
          <w:bCs/>
          <w:color w:val="000000"/>
          <w:sz w:val="22"/>
          <w:szCs w:val="22"/>
          <w:lang w:val="en-US"/>
        </w:rPr>
      </w:pPr>
    </w:p>
    <w:p w14:paraId="621FA287" w14:textId="3B5DA2C0" w:rsidR="00CF7884" w:rsidRDefault="00CF7884" w:rsidP="008379BB">
      <w:pPr>
        <w:pStyle w:val="ListParagraph"/>
        <w:numPr>
          <w:ilvl w:val="0"/>
          <w:numId w:val="4"/>
        </w:numPr>
        <w:suppressLineNumbers/>
        <w:suppressAutoHyphens/>
        <w:rPr>
          <w:rFonts w:ascii="Helvetica" w:hAnsi="Helvetica"/>
          <w:color w:val="000000"/>
          <w:sz w:val="22"/>
          <w:szCs w:val="22"/>
          <w:lang w:val="en-US"/>
        </w:rPr>
      </w:pPr>
      <w:r w:rsidRPr="00314700">
        <w:rPr>
          <w:rFonts w:ascii="Helvetica" w:hAnsi="Helvetica"/>
          <w:color w:val="000000"/>
          <w:sz w:val="22"/>
          <w:szCs w:val="22"/>
          <w:lang w:val="en-US"/>
        </w:rPr>
        <w:t xml:space="preserve">…reading </w:t>
      </w:r>
      <w:r>
        <w:rPr>
          <w:rFonts w:ascii="Helvetica" w:hAnsi="Helvetica"/>
          <w:color w:val="000000"/>
          <w:sz w:val="22"/>
          <w:szCs w:val="22"/>
          <w:lang w:val="en-US"/>
        </w:rPr>
        <w:t>textbook chapters written by expert social psychologists</w:t>
      </w:r>
    </w:p>
    <w:p w14:paraId="12396D14" w14:textId="696483D7" w:rsidR="003E37C8" w:rsidRDefault="003E37C8" w:rsidP="008379BB">
      <w:pPr>
        <w:pStyle w:val="ListParagraph"/>
        <w:numPr>
          <w:ilvl w:val="0"/>
          <w:numId w:val="4"/>
        </w:numPr>
        <w:suppressLineNumbers/>
        <w:suppressAutoHyphens/>
        <w:rPr>
          <w:rFonts w:ascii="Helvetica" w:hAnsi="Helvetica"/>
          <w:color w:val="000000"/>
          <w:sz w:val="22"/>
          <w:szCs w:val="22"/>
          <w:lang w:val="en-US"/>
        </w:rPr>
      </w:pPr>
      <w:r>
        <w:rPr>
          <w:rFonts w:ascii="Helvetica" w:hAnsi="Helvetica"/>
          <w:color w:val="000000"/>
          <w:sz w:val="22"/>
          <w:szCs w:val="22"/>
          <w:lang w:val="en-US"/>
        </w:rPr>
        <w:t>…reading and analyzing peer-reviewed journal articles written by expert social psychologists</w:t>
      </w:r>
    </w:p>
    <w:p w14:paraId="72AAFEB0" w14:textId="5C821F65" w:rsidR="00CF7884" w:rsidRDefault="00CF7884" w:rsidP="008379BB">
      <w:pPr>
        <w:pStyle w:val="ListParagraph"/>
        <w:numPr>
          <w:ilvl w:val="0"/>
          <w:numId w:val="4"/>
        </w:numPr>
        <w:suppressLineNumbers/>
        <w:suppressAutoHyphens/>
        <w:rPr>
          <w:rFonts w:ascii="Helvetica" w:hAnsi="Helvetica"/>
          <w:color w:val="000000"/>
          <w:sz w:val="22"/>
          <w:szCs w:val="22"/>
          <w:lang w:val="en-US"/>
        </w:rPr>
      </w:pPr>
      <w:r w:rsidRPr="00314700">
        <w:rPr>
          <w:rFonts w:ascii="Helvetica" w:hAnsi="Helvetica"/>
          <w:color w:val="000000"/>
          <w:sz w:val="22"/>
          <w:szCs w:val="22"/>
          <w:lang w:val="en-US"/>
        </w:rPr>
        <w:lastRenderedPageBreak/>
        <w:t xml:space="preserve">…participating in course lectures </w:t>
      </w:r>
    </w:p>
    <w:p w14:paraId="09240F08" w14:textId="6A21C1DA" w:rsidR="0092312E" w:rsidRPr="00314700" w:rsidRDefault="0092312E" w:rsidP="008379BB">
      <w:pPr>
        <w:pStyle w:val="ListParagraph"/>
        <w:numPr>
          <w:ilvl w:val="0"/>
          <w:numId w:val="4"/>
        </w:numPr>
        <w:suppressLineNumbers/>
        <w:suppressAutoHyphens/>
        <w:rPr>
          <w:rFonts w:ascii="Helvetica" w:hAnsi="Helvetica"/>
          <w:color w:val="000000"/>
          <w:sz w:val="22"/>
          <w:szCs w:val="22"/>
          <w:lang w:val="en-US"/>
        </w:rPr>
      </w:pPr>
      <w:r>
        <w:rPr>
          <w:rFonts w:ascii="Helvetica" w:hAnsi="Helvetica"/>
          <w:color w:val="000000"/>
          <w:sz w:val="22"/>
          <w:szCs w:val="22"/>
          <w:lang w:val="en-US"/>
        </w:rPr>
        <w:t>….completing online quizzes</w:t>
      </w:r>
    </w:p>
    <w:p w14:paraId="24F9AA7D" w14:textId="4309D0C3" w:rsidR="00CF7884" w:rsidRDefault="00CF7884" w:rsidP="008379BB">
      <w:pPr>
        <w:pStyle w:val="ListParagraph"/>
        <w:numPr>
          <w:ilvl w:val="0"/>
          <w:numId w:val="4"/>
        </w:numPr>
        <w:suppressLineNumbers/>
        <w:suppressAutoHyphens/>
        <w:rPr>
          <w:rFonts w:ascii="Helvetica" w:hAnsi="Helvetica"/>
          <w:color w:val="000000"/>
          <w:sz w:val="22"/>
          <w:szCs w:val="22"/>
          <w:lang w:val="en-US"/>
        </w:rPr>
      </w:pPr>
      <w:r w:rsidRPr="00314700">
        <w:rPr>
          <w:rFonts w:ascii="Helvetica" w:hAnsi="Helvetica"/>
          <w:color w:val="000000"/>
          <w:sz w:val="22"/>
          <w:szCs w:val="22"/>
          <w:lang w:val="en-US"/>
        </w:rPr>
        <w:t>…</w:t>
      </w:r>
      <w:r>
        <w:rPr>
          <w:rFonts w:ascii="Helvetica" w:hAnsi="Helvetica"/>
          <w:color w:val="000000"/>
          <w:sz w:val="22"/>
          <w:szCs w:val="22"/>
          <w:lang w:val="en-US"/>
        </w:rPr>
        <w:t xml:space="preserve">completing at least </w:t>
      </w:r>
      <w:r w:rsidR="000670E0">
        <w:rPr>
          <w:rFonts w:ascii="Helvetica" w:hAnsi="Helvetica"/>
          <w:color w:val="000000"/>
          <w:sz w:val="22"/>
          <w:szCs w:val="22"/>
          <w:lang w:val="en-US"/>
        </w:rPr>
        <w:t>3</w:t>
      </w:r>
      <w:r>
        <w:rPr>
          <w:rFonts w:ascii="Helvetica" w:hAnsi="Helvetica"/>
          <w:color w:val="000000"/>
          <w:sz w:val="22"/>
          <w:szCs w:val="22"/>
          <w:lang w:val="en-US"/>
        </w:rPr>
        <w:t xml:space="preserve"> out of 5 exams</w:t>
      </w:r>
    </w:p>
    <w:p w14:paraId="190E3D54" w14:textId="75B8AC29" w:rsidR="00CF7884" w:rsidRPr="00314700" w:rsidRDefault="00CF7884" w:rsidP="008379BB">
      <w:pPr>
        <w:pStyle w:val="ListParagraph"/>
        <w:numPr>
          <w:ilvl w:val="0"/>
          <w:numId w:val="4"/>
        </w:numPr>
        <w:suppressLineNumbers/>
        <w:suppressAutoHyphens/>
        <w:rPr>
          <w:rFonts w:ascii="Helvetica" w:hAnsi="Helvetica"/>
          <w:color w:val="000000"/>
          <w:sz w:val="22"/>
          <w:szCs w:val="22"/>
          <w:lang w:val="en-US"/>
        </w:rPr>
      </w:pPr>
      <w:r w:rsidRPr="00314700">
        <w:rPr>
          <w:rFonts w:ascii="Helvetica" w:hAnsi="Helvetica"/>
          <w:color w:val="000000"/>
          <w:sz w:val="22"/>
          <w:szCs w:val="22"/>
          <w:lang w:val="en-US"/>
        </w:rPr>
        <w:t>…</w:t>
      </w:r>
      <w:r>
        <w:rPr>
          <w:rFonts w:ascii="Helvetica" w:hAnsi="Helvetica"/>
          <w:color w:val="000000"/>
          <w:sz w:val="22"/>
          <w:szCs w:val="22"/>
          <w:lang w:val="en-US"/>
        </w:rPr>
        <w:t>applying social psychology to your own life</w:t>
      </w:r>
    </w:p>
    <w:p w14:paraId="67C55B69" w14:textId="1950C31B" w:rsidR="00CF7884" w:rsidRDefault="00CF7884" w:rsidP="008379BB">
      <w:pPr>
        <w:suppressLineNumbers/>
        <w:suppressAutoHyphens/>
        <w:rPr>
          <w:rFonts w:ascii="Helvetica" w:hAnsi="Helvetica"/>
          <w:color w:val="000000"/>
          <w:sz w:val="22"/>
          <w:szCs w:val="22"/>
          <w:lang w:val="en-US"/>
        </w:rPr>
      </w:pPr>
    </w:p>
    <w:p w14:paraId="30851579" w14:textId="088D26D0" w:rsidR="00B84B18" w:rsidRDefault="00B84B18" w:rsidP="008379BB">
      <w:pPr>
        <w:suppressLineNumbers/>
        <w:suppressAutoHyphens/>
        <w:rPr>
          <w:rFonts w:ascii="Helvetica" w:hAnsi="Helvetica"/>
          <w:b/>
          <w:bCs/>
          <w:color w:val="000000"/>
          <w:sz w:val="22"/>
          <w:szCs w:val="22"/>
          <w:lang w:val="en-US"/>
        </w:rPr>
      </w:pPr>
      <w:r>
        <w:rPr>
          <w:rFonts w:ascii="Helvetica" w:hAnsi="Helvetica"/>
          <w:b/>
          <w:bCs/>
          <w:color w:val="000000"/>
          <w:sz w:val="22"/>
          <w:szCs w:val="22"/>
          <w:lang w:val="en-US"/>
        </w:rPr>
        <w:t>Participation</w:t>
      </w:r>
      <w:r w:rsidR="0036096A">
        <w:rPr>
          <w:rFonts w:ascii="Helvetica" w:hAnsi="Helvetica"/>
          <w:b/>
          <w:bCs/>
          <w:color w:val="000000"/>
          <w:sz w:val="22"/>
          <w:szCs w:val="22"/>
          <w:lang w:val="en-US"/>
        </w:rPr>
        <w:t xml:space="preserve"> &amp; Attendance</w:t>
      </w:r>
    </w:p>
    <w:p w14:paraId="07688A95" w14:textId="50992D93" w:rsidR="00080847" w:rsidRDefault="00080847" w:rsidP="008379BB">
      <w:pPr>
        <w:suppressLineNumbers/>
        <w:suppressAutoHyphens/>
        <w:rPr>
          <w:rFonts w:ascii="Helvetica" w:hAnsi="Helvetica"/>
          <w:b/>
          <w:bCs/>
          <w:color w:val="000000"/>
          <w:sz w:val="22"/>
          <w:szCs w:val="22"/>
          <w:lang w:val="en-US"/>
        </w:rPr>
      </w:pPr>
    </w:p>
    <w:p w14:paraId="1F764A21" w14:textId="5421FC63" w:rsidR="00080847" w:rsidRDefault="00080847" w:rsidP="008379BB">
      <w:pPr>
        <w:suppressLineNumbers/>
        <w:suppressAutoHyphens/>
        <w:rPr>
          <w:rFonts w:ascii="Helvetica" w:hAnsi="Helvetica"/>
          <w:color w:val="000000"/>
          <w:sz w:val="22"/>
          <w:szCs w:val="22"/>
          <w:lang w:val="en-US"/>
        </w:rPr>
      </w:pPr>
      <w:r>
        <w:rPr>
          <w:rFonts w:ascii="Helvetica" w:hAnsi="Helvetica"/>
          <w:color w:val="000000"/>
          <w:sz w:val="22"/>
          <w:szCs w:val="22"/>
          <w:lang w:val="en-US"/>
        </w:rPr>
        <w:t>You are expected to attend lectures</w:t>
      </w:r>
      <w:r w:rsidR="0036096A">
        <w:rPr>
          <w:rFonts w:ascii="Helvetica" w:hAnsi="Helvetica"/>
          <w:color w:val="000000"/>
          <w:sz w:val="22"/>
          <w:szCs w:val="22"/>
          <w:lang w:val="en-US"/>
        </w:rPr>
        <w:t xml:space="preserve">, answer questions using </w:t>
      </w:r>
      <w:proofErr w:type="spellStart"/>
      <w:r w:rsidR="0036096A">
        <w:rPr>
          <w:rFonts w:ascii="Helvetica" w:hAnsi="Helvetica"/>
          <w:color w:val="000000"/>
          <w:sz w:val="22"/>
          <w:szCs w:val="22"/>
          <w:lang w:val="en-US"/>
        </w:rPr>
        <w:t>iClicker</w:t>
      </w:r>
      <w:proofErr w:type="spellEnd"/>
      <w:r w:rsidR="0036096A">
        <w:rPr>
          <w:rFonts w:ascii="Helvetica" w:hAnsi="Helvetica"/>
          <w:color w:val="000000"/>
          <w:sz w:val="22"/>
          <w:szCs w:val="22"/>
          <w:lang w:val="en-US"/>
        </w:rPr>
        <w:t xml:space="preserve">, ask your own questions, participate in activities, and generally be an active and engaged learner. From my experience as both a student and a teacher, this is the best way to enjoy a class and learn the most from it. Please save your side conversations, text messages, and </w:t>
      </w:r>
      <w:r w:rsidR="00810B49">
        <w:rPr>
          <w:rFonts w:ascii="Helvetica" w:hAnsi="Helvetica"/>
          <w:color w:val="000000"/>
          <w:sz w:val="22"/>
          <w:szCs w:val="22"/>
          <w:lang w:val="en-US"/>
        </w:rPr>
        <w:t>shopping</w:t>
      </w:r>
      <w:r w:rsidR="0036096A">
        <w:rPr>
          <w:rFonts w:ascii="Helvetica" w:hAnsi="Helvetica"/>
          <w:color w:val="000000"/>
          <w:sz w:val="22"/>
          <w:szCs w:val="22"/>
          <w:lang w:val="en-US"/>
        </w:rPr>
        <w:t xml:space="preserve"> for after class. </w:t>
      </w:r>
    </w:p>
    <w:p w14:paraId="438BC3B6" w14:textId="63DFE426" w:rsidR="0036096A" w:rsidRPr="00616695" w:rsidRDefault="0036096A" w:rsidP="008379BB">
      <w:pPr>
        <w:suppressLineNumbers/>
        <w:suppressAutoHyphens/>
        <w:rPr>
          <w:rFonts w:ascii="Helvetica" w:hAnsi="Helvetica"/>
          <w:sz w:val="22"/>
          <w:szCs w:val="22"/>
        </w:rPr>
      </w:pPr>
    </w:p>
    <w:p w14:paraId="5E63F12E" w14:textId="5D357016" w:rsidR="00616695" w:rsidRDefault="00205103" w:rsidP="008379BB">
      <w:pPr>
        <w:suppressLineNumbers/>
        <w:suppressAutoHyphens/>
        <w:rPr>
          <w:rFonts w:ascii="Helvetica" w:hAnsi="Helvetica"/>
          <w:sz w:val="22"/>
          <w:szCs w:val="22"/>
          <w:lang w:val="en-US"/>
        </w:rPr>
      </w:pPr>
      <w:r>
        <w:rPr>
          <w:rFonts w:ascii="Helvetica" w:hAnsi="Helvetica"/>
          <w:sz w:val="22"/>
          <w:szCs w:val="22"/>
          <w:lang w:val="en-US"/>
        </w:rPr>
        <w:t>Material from lectures is not identical to the readings. Material from lectures will be on the exams. I do not otherwise keep track of attendance; however, attendance is correlated with performance in the class.</w:t>
      </w:r>
      <w:r w:rsidR="00FD5AE7">
        <w:rPr>
          <w:rFonts w:ascii="Helvetica" w:hAnsi="Helvetica"/>
          <w:sz w:val="22"/>
          <w:szCs w:val="22"/>
          <w:lang w:val="en-US"/>
        </w:rPr>
        <w:t xml:space="preserve"> </w:t>
      </w:r>
    </w:p>
    <w:p w14:paraId="12A5F302" w14:textId="77777777" w:rsidR="00A93386" w:rsidRDefault="00A93386" w:rsidP="008379BB">
      <w:pPr>
        <w:suppressLineNumbers/>
        <w:suppressAutoHyphens/>
        <w:rPr>
          <w:rFonts w:ascii="Helvetica" w:hAnsi="Helvetica"/>
          <w:sz w:val="22"/>
          <w:szCs w:val="22"/>
          <w:lang w:val="en-US"/>
        </w:rPr>
      </w:pPr>
    </w:p>
    <w:p w14:paraId="5457D25A" w14:textId="469A9DFB" w:rsidR="00A93386" w:rsidRPr="00A93386" w:rsidRDefault="00A93386" w:rsidP="008379BB">
      <w:pPr>
        <w:suppressLineNumbers/>
        <w:suppressAutoHyphens/>
        <w:rPr>
          <w:rFonts w:ascii="Helvetica" w:hAnsi="Helvetica"/>
          <w:b/>
          <w:bCs/>
          <w:sz w:val="22"/>
          <w:szCs w:val="22"/>
          <w:lang w:val="en-US"/>
        </w:rPr>
      </w:pPr>
      <w:r w:rsidRPr="00A93386">
        <w:rPr>
          <w:rFonts w:ascii="Helvetica" w:hAnsi="Helvetica"/>
          <w:b/>
          <w:bCs/>
          <w:sz w:val="22"/>
          <w:szCs w:val="22"/>
          <w:lang w:val="en-US"/>
        </w:rPr>
        <w:t>Reading</w:t>
      </w:r>
      <w:r w:rsidR="001D4D49">
        <w:rPr>
          <w:rFonts w:ascii="Helvetica" w:hAnsi="Helvetica"/>
          <w:b/>
          <w:bCs/>
          <w:sz w:val="22"/>
          <w:szCs w:val="22"/>
          <w:lang w:val="en-US"/>
        </w:rPr>
        <w:t>s &amp; Quizzes</w:t>
      </w:r>
    </w:p>
    <w:p w14:paraId="5E780735" w14:textId="77777777" w:rsidR="00A93386" w:rsidRDefault="00A93386" w:rsidP="008379BB">
      <w:pPr>
        <w:suppressLineNumbers/>
        <w:suppressAutoHyphens/>
        <w:rPr>
          <w:rFonts w:ascii="Helvetica" w:hAnsi="Helvetica"/>
          <w:sz w:val="22"/>
          <w:szCs w:val="22"/>
          <w:lang w:val="en-US"/>
        </w:rPr>
      </w:pPr>
    </w:p>
    <w:p w14:paraId="09DDEBC2" w14:textId="211D4D7F" w:rsidR="00A93386" w:rsidRDefault="00A93386" w:rsidP="008379BB">
      <w:pPr>
        <w:suppressLineNumbers/>
        <w:suppressAutoHyphens/>
        <w:rPr>
          <w:rFonts w:ascii="Helvetica" w:hAnsi="Helvetica"/>
          <w:sz w:val="22"/>
          <w:szCs w:val="22"/>
          <w:lang w:val="en-US"/>
        </w:rPr>
      </w:pPr>
      <w:r>
        <w:rPr>
          <w:rFonts w:ascii="Helvetica" w:hAnsi="Helvetica"/>
          <w:sz w:val="22"/>
          <w:szCs w:val="22"/>
          <w:lang w:val="en-US"/>
        </w:rPr>
        <w:t xml:space="preserve">Part of learning is reading. This is especially the case at the university-level. There are </w:t>
      </w:r>
      <w:r w:rsidR="003202F6">
        <w:rPr>
          <w:rFonts w:ascii="Helvetica" w:hAnsi="Helvetica"/>
          <w:sz w:val="22"/>
          <w:szCs w:val="22"/>
          <w:lang w:val="en-US"/>
        </w:rPr>
        <w:t>two</w:t>
      </w:r>
      <w:r>
        <w:rPr>
          <w:rFonts w:ascii="Helvetica" w:hAnsi="Helvetica"/>
          <w:sz w:val="22"/>
          <w:szCs w:val="22"/>
          <w:lang w:val="en-US"/>
        </w:rPr>
        <w:t xml:space="preserve"> types of readings. </w:t>
      </w:r>
      <w:r w:rsidRPr="00A93386">
        <w:rPr>
          <w:rFonts w:ascii="Helvetica" w:hAnsi="Helvetica"/>
          <w:i/>
          <w:iCs/>
          <w:sz w:val="22"/>
          <w:szCs w:val="22"/>
          <w:lang w:val="en-US"/>
        </w:rPr>
        <w:t>First</w:t>
      </w:r>
      <w:r>
        <w:rPr>
          <w:rFonts w:ascii="Helvetica" w:hAnsi="Helvetica"/>
          <w:sz w:val="22"/>
          <w:szCs w:val="22"/>
          <w:lang w:val="en-US"/>
        </w:rPr>
        <w:t xml:space="preserve">, there are chapters in the online textbook (links in schedule below). </w:t>
      </w:r>
      <w:r w:rsidRPr="00A93386">
        <w:rPr>
          <w:rFonts w:ascii="Helvetica" w:hAnsi="Helvetica"/>
          <w:i/>
          <w:iCs/>
          <w:sz w:val="22"/>
          <w:szCs w:val="22"/>
          <w:lang w:val="en-US"/>
        </w:rPr>
        <w:t>Second</w:t>
      </w:r>
      <w:r>
        <w:rPr>
          <w:rFonts w:ascii="Helvetica" w:hAnsi="Helvetica"/>
          <w:sz w:val="22"/>
          <w:szCs w:val="22"/>
          <w:lang w:val="en-US"/>
        </w:rPr>
        <w:t>, there are peer-reviewed journal articles (also in schedule below).</w:t>
      </w:r>
    </w:p>
    <w:p w14:paraId="37FFCAA8" w14:textId="77777777" w:rsidR="00DE33E1" w:rsidRDefault="00DE33E1" w:rsidP="008379BB">
      <w:pPr>
        <w:suppressLineNumbers/>
        <w:suppressAutoHyphens/>
        <w:rPr>
          <w:rFonts w:ascii="Helvetica" w:hAnsi="Helvetica"/>
          <w:sz w:val="22"/>
          <w:szCs w:val="22"/>
          <w:lang w:val="en-US"/>
        </w:rPr>
      </w:pPr>
    </w:p>
    <w:p w14:paraId="23BA3A99" w14:textId="63B7D417" w:rsidR="00DE33E1" w:rsidRDefault="00DE33E1" w:rsidP="008379BB">
      <w:pPr>
        <w:suppressLineNumbers/>
        <w:suppressAutoHyphens/>
        <w:rPr>
          <w:rFonts w:ascii="Helvetica" w:hAnsi="Helvetica"/>
          <w:sz w:val="22"/>
          <w:szCs w:val="22"/>
          <w:lang w:val="en-US"/>
        </w:rPr>
      </w:pPr>
      <w:r>
        <w:rPr>
          <w:rFonts w:ascii="Helvetica" w:hAnsi="Helvetica"/>
          <w:sz w:val="22"/>
          <w:szCs w:val="22"/>
          <w:lang w:val="en-US"/>
        </w:rPr>
        <w:t xml:space="preserve">All of these readings are required and information from all readings will appear on exams. </w:t>
      </w:r>
    </w:p>
    <w:p w14:paraId="0E43303F" w14:textId="77777777" w:rsidR="00DE33E1" w:rsidRDefault="00DE33E1" w:rsidP="008379BB">
      <w:pPr>
        <w:suppressLineNumbers/>
        <w:suppressAutoHyphens/>
        <w:rPr>
          <w:rFonts w:ascii="Helvetica" w:hAnsi="Helvetica"/>
          <w:sz w:val="22"/>
          <w:szCs w:val="22"/>
          <w:lang w:val="en-US"/>
        </w:rPr>
      </w:pPr>
    </w:p>
    <w:p w14:paraId="5B4F2732" w14:textId="79E9F213" w:rsidR="00DE33E1" w:rsidRDefault="00DE33E1" w:rsidP="008379BB">
      <w:pPr>
        <w:suppressLineNumbers/>
        <w:suppressAutoHyphens/>
        <w:rPr>
          <w:rFonts w:ascii="Helvetica" w:hAnsi="Helvetica"/>
          <w:sz w:val="22"/>
          <w:szCs w:val="22"/>
          <w:lang w:val="en-US"/>
        </w:rPr>
      </w:pPr>
      <w:r>
        <w:rPr>
          <w:rFonts w:ascii="Helvetica" w:hAnsi="Helvetica"/>
          <w:sz w:val="22"/>
          <w:szCs w:val="22"/>
          <w:lang w:val="en-US"/>
        </w:rPr>
        <w:t xml:space="preserve">For each </w:t>
      </w:r>
      <w:r w:rsidRPr="003202F6">
        <w:rPr>
          <w:rFonts w:ascii="Helvetica" w:hAnsi="Helvetica"/>
          <w:sz w:val="22"/>
          <w:szCs w:val="22"/>
          <w:u w:val="single"/>
          <w:lang w:val="en-US"/>
        </w:rPr>
        <w:t>textbook chapter</w:t>
      </w:r>
      <w:r>
        <w:rPr>
          <w:rFonts w:ascii="Helvetica" w:hAnsi="Helvetica"/>
          <w:sz w:val="22"/>
          <w:szCs w:val="22"/>
          <w:lang w:val="en-US"/>
        </w:rPr>
        <w:t xml:space="preserve">, there is a D2L quiz. You have </w:t>
      </w:r>
      <w:r w:rsidRPr="003202F6">
        <w:rPr>
          <w:rFonts w:ascii="Helvetica" w:hAnsi="Helvetica"/>
          <w:sz w:val="22"/>
          <w:szCs w:val="22"/>
          <w:u w:val="single"/>
          <w:lang w:val="en-US"/>
        </w:rPr>
        <w:t>two</w:t>
      </w:r>
      <w:r>
        <w:rPr>
          <w:rFonts w:ascii="Helvetica" w:hAnsi="Helvetica"/>
          <w:sz w:val="22"/>
          <w:szCs w:val="22"/>
          <w:lang w:val="en-US"/>
        </w:rPr>
        <w:t xml:space="preserve"> attempts for each quiz</w:t>
      </w:r>
      <w:r w:rsidR="0097107E">
        <w:rPr>
          <w:rFonts w:ascii="Helvetica" w:hAnsi="Helvetica"/>
          <w:sz w:val="22"/>
          <w:szCs w:val="22"/>
          <w:lang w:val="en-US"/>
        </w:rPr>
        <w:t xml:space="preserve"> (note, questions will likely differ between attempts)</w:t>
      </w:r>
      <w:r>
        <w:rPr>
          <w:rFonts w:ascii="Helvetica" w:hAnsi="Helvetica"/>
          <w:sz w:val="22"/>
          <w:szCs w:val="22"/>
          <w:lang w:val="en-US"/>
        </w:rPr>
        <w:t xml:space="preserve">. </w:t>
      </w:r>
      <w:r w:rsidR="005B7D26">
        <w:rPr>
          <w:rFonts w:ascii="Helvetica" w:hAnsi="Helvetica"/>
          <w:sz w:val="22"/>
          <w:szCs w:val="22"/>
          <w:lang w:val="en-US"/>
        </w:rPr>
        <w:t xml:space="preserve">Quizzes are available from the very start of the course. </w:t>
      </w:r>
      <w:r>
        <w:rPr>
          <w:rFonts w:ascii="Helvetica" w:hAnsi="Helvetica"/>
          <w:sz w:val="22"/>
          <w:szCs w:val="22"/>
          <w:lang w:val="en-US"/>
        </w:rPr>
        <w:t xml:space="preserve">The quiz must be completed </w:t>
      </w:r>
      <w:r w:rsidR="005B7D26">
        <w:rPr>
          <w:rFonts w:ascii="Helvetica" w:hAnsi="Helvetica"/>
          <w:sz w:val="22"/>
          <w:szCs w:val="22"/>
          <w:lang w:val="en-US"/>
        </w:rPr>
        <w:t>before the class period where we cover the topics of the chapter (note that this means that many days there are two quizzes</w:t>
      </w:r>
      <w:r w:rsidR="003202F6">
        <w:rPr>
          <w:rFonts w:ascii="Helvetica" w:hAnsi="Helvetica"/>
          <w:sz w:val="22"/>
          <w:szCs w:val="22"/>
          <w:lang w:val="en-US"/>
        </w:rPr>
        <w:t>, but on many other days there are none</w:t>
      </w:r>
      <w:r w:rsidR="005B7D26">
        <w:rPr>
          <w:rFonts w:ascii="Helvetica" w:hAnsi="Helvetica"/>
          <w:sz w:val="22"/>
          <w:szCs w:val="22"/>
          <w:lang w:val="en-US"/>
        </w:rPr>
        <w:t xml:space="preserve">).  </w:t>
      </w:r>
      <w:r>
        <w:rPr>
          <w:rFonts w:ascii="Helvetica" w:hAnsi="Helvetica"/>
          <w:sz w:val="22"/>
          <w:szCs w:val="22"/>
          <w:lang w:val="en-US"/>
        </w:rPr>
        <w:t xml:space="preserve"> </w:t>
      </w:r>
    </w:p>
    <w:p w14:paraId="7E69C5B7" w14:textId="77777777" w:rsidR="005B7D26" w:rsidRDefault="005B7D26" w:rsidP="008379BB">
      <w:pPr>
        <w:suppressLineNumbers/>
        <w:suppressAutoHyphens/>
        <w:rPr>
          <w:rFonts w:ascii="Helvetica" w:hAnsi="Helvetica"/>
          <w:sz w:val="22"/>
          <w:szCs w:val="22"/>
          <w:lang w:val="en-US"/>
        </w:rPr>
      </w:pPr>
    </w:p>
    <w:p w14:paraId="4B6F2A6B" w14:textId="175BB464" w:rsidR="005B7D26" w:rsidRPr="005F231D" w:rsidRDefault="005B7D26" w:rsidP="008379BB">
      <w:pPr>
        <w:suppressLineNumbers/>
        <w:suppressAutoHyphens/>
        <w:rPr>
          <w:rFonts w:ascii="Helvetica" w:hAnsi="Helvetica"/>
          <w:sz w:val="22"/>
          <w:szCs w:val="22"/>
          <w:lang w:val="en-US"/>
        </w:rPr>
      </w:pPr>
      <w:r>
        <w:rPr>
          <w:rFonts w:ascii="Helvetica" w:hAnsi="Helvetica"/>
          <w:sz w:val="22"/>
          <w:szCs w:val="22"/>
          <w:lang w:val="en-US"/>
        </w:rPr>
        <w:t xml:space="preserve">There are 19 quizzes in total. </w:t>
      </w:r>
      <w:r w:rsidR="009A043C">
        <w:rPr>
          <w:rFonts w:ascii="Helvetica" w:hAnsi="Helvetica"/>
          <w:sz w:val="22"/>
          <w:szCs w:val="22"/>
          <w:lang w:val="en-US"/>
        </w:rPr>
        <w:t>Most of the</w:t>
      </w:r>
      <w:r w:rsidR="0092312E">
        <w:rPr>
          <w:rFonts w:ascii="Helvetica" w:hAnsi="Helvetica"/>
          <w:sz w:val="22"/>
          <w:szCs w:val="22"/>
          <w:lang w:val="en-US"/>
        </w:rPr>
        <w:t xml:space="preserve"> quiz</w:t>
      </w:r>
      <w:r w:rsidR="009A043C">
        <w:rPr>
          <w:rFonts w:ascii="Helvetica" w:hAnsi="Helvetica"/>
          <w:sz w:val="22"/>
          <w:szCs w:val="22"/>
          <w:lang w:val="en-US"/>
        </w:rPr>
        <w:t>zes</w:t>
      </w:r>
      <w:r w:rsidR="0092312E">
        <w:rPr>
          <w:rFonts w:ascii="Helvetica" w:hAnsi="Helvetica"/>
          <w:sz w:val="22"/>
          <w:szCs w:val="22"/>
          <w:lang w:val="en-US"/>
        </w:rPr>
        <w:t xml:space="preserve"> ha</w:t>
      </w:r>
      <w:r w:rsidR="009A043C">
        <w:rPr>
          <w:rFonts w:ascii="Helvetica" w:hAnsi="Helvetica"/>
          <w:sz w:val="22"/>
          <w:szCs w:val="22"/>
          <w:lang w:val="en-US"/>
        </w:rPr>
        <w:t>ve</w:t>
      </w:r>
      <w:r w:rsidR="0092312E">
        <w:rPr>
          <w:rFonts w:ascii="Helvetica" w:hAnsi="Helvetica"/>
          <w:sz w:val="22"/>
          <w:szCs w:val="22"/>
          <w:lang w:val="en-US"/>
        </w:rPr>
        <w:t xml:space="preserve"> 6 questions and </w:t>
      </w:r>
      <w:r w:rsidR="009A043C">
        <w:rPr>
          <w:rFonts w:ascii="Helvetica" w:hAnsi="Helvetica"/>
          <w:sz w:val="22"/>
          <w:szCs w:val="22"/>
          <w:lang w:val="en-US"/>
        </w:rPr>
        <w:t>all</w:t>
      </w:r>
      <w:r>
        <w:rPr>
          <w:rFonts w:ascii="Helvetica" w:hAnsi="Helvetica"/>
          <w:sz w:val="22"/>
          <w:szCs w:val="22"/>
          <w:lang w:val="en-US"/>
        </w:rPr>
        <w:t xml:space="preserve"> quiz</w:t>
      </w:r>
      <w:r w:rsidR="009A043C">
        <w:rPr>
          <w:rFonts w:ascii="Helvetica" w:hAnsi="Helvetica"/>
          <w:sz w:val="22"/>
          <w:szCs w:val="22"/>
          <w:lang w:val="en-US"/>
        </w:rPr>
        <w:t>zes</w:t>
      </w:r>
      <w:r>
        <w:rPr>
          <w:rFonts w:ascii="Helvetica" w:hAnsi="Helvetica"/>
          <w:sz w:val="22"/>
          <w:szCs w:val="22"/>
          <w:lang w:val="en-US"/>
        </w:rPr>
        <w:t xml:space="preserve"> </w:t>
      </w:r>
      <w:r w:rsidR="009A043C">
        <w:rPr>
          <w:rFonts w:ascii="Helvetica" w:hAnsi="Helvetica"/>
          <w:sz w:val="22"/>
          <w:szCs w:val="22"/>
          <w:lang w:val="en-US"/>
        </w:rPr>
        <w:t>are</w:t>
      </w:r>
      <w:r>
        <w:rPr>
          <w:rFonts w:ascii="Helvetica" w:hAnsi="Helvetica"/>
          <w:sz w:val="22"/>
          <w:szCs w:val="22"/>
          <w:lang w:val="en-US"/>
        </w:rPr>
        <w:t xml:space="preserve"> worth 3 points (57 points in total).</w:t>
      </w:r>
      <w:r w:rsidR="009B4920">
        <w:rPr>
          <w:rFonts w:ascii="Helvetica" w:hAnsi="Helvetica"/>
          <w:sz w:val="22"/>
          <w:szCs w:val="22"/>
          <w:lang w:val="en-US"/>
        </w:rPr>
        <w:t xml:space="preserve"> You have 6 minutes for each quiz</w:t>
      </w:r>
      <w:r w:rsidR="002B3CE5">
        <w:rPr>
          <w:rFonts w:ascii="Helvetica" w:hAnsi="Helvetica"/>
          <w:sz w:val="22"/>
          <w:szCs w:val="22"/>
          <w:lang w:val="en-US"/>
        </w:rPr>
        <w:t xml:space="preserve"> attempt</w:t>
      </w:r>
      <w:r w:rsidR="009B4920">
        <w:rPr>
          <w:rFonts w:ascii="Helvetica" w:hAnsi="Helvetica"/>
          <w:sz w:val="22"/>
          <w:szCs w:val="22"/>
          <w:lang w:val="en-US"/>
        </w:rPr>
        <w:t>.</w:t>
      </w:r>
    </w:p>
    <w:p w14:paraId="0F3D775C" w14:textId="77777777" w:rsidR="00B84B18" w:rsidRDefault="00B84B18" w:rsidP="008379BB">
      <w:pPr>
        <w:suppressLineNumbers/>
        <w:suppressAutoHyphens/>
        <w:rPr>
          <w:rFonts w:ascii="Helvetica" w:hAnsi="Helvetica"/>
          <w:b/>
          <w:bCs/>
          <w:color w:val="000000"/>
          <w:sz w:val="22"/>
          <w:szCs w:val="22"/>
          <w:lang w:val="en-US"/>
        </w:rPr>
      </w:pPr>
    </w:p>
    <w:p w14:paraId="268C0037" w14:textId="77777777" w:rsidR="001D4D49" w:rsidRDefault="001D4D49" w:rsidP="001D4D49">
      <w:pPr>
        <w:suppressLineNumbers/>
        <w:suppressAutoHyphens/>
        <w:rPr>
          <w:rFonts w:ascii="Helvetica" w:hAnsi="Helvetica"/>
          <w:b/>
          <w:bCs/>
          <w:color w:val="000000"/>
          <w:sz w:val="22"/>
          <w:szCs w:val="22"/>
          <w:lang w:val="en-US"/>
        </w:rPr>
      </w:pPr>
      <w:r w:rsidRPr="00B84B18">
        <w:rPr>
          <w:rFonts w:ascii="Helvetica" w:hAnsi="Helvetica"/>
          <w:b/>
          <w:bCs/>
          <w:color w:val="000000"/>
          <w:sz w:val="22"/>
          <w:szCs w:val="22"/>
          <w:lang w:val="en-US"/>
        </w:rPr>
        <w:t>Assignments</w:t>
      </w:r>
    </w:p>
    <w:p w14:paraId="63F1102D" w14:textId="77777777" w:rsidR="001D4D49" w:rsidRDefault="001D4D49" w:rsidP="001D4D49">
      <w:pPr>
        <w:suppressLineNumbers/>
        <w:suppressAutoHyphens/>
        <w:rPr>
          <w:rFonts w:ascii="Helvetica" w:hAnsi="Helvetica"/>
          <w:b/>
          <w:bCs/>
          <w:color w:val="000000"/>
          <w:sz w:val="22"/>
          <w:szCs w:val="22"/>
          <w:lang w:val="en-US"/>
        </w:rPr>
      </w:pPr>
    </w:p>
    <w:p w14:paraId="32067227" w14:textId="77777777" w:rsidR="001D4D49" w:rsidRDefault="001D4D49" w:rsidP="001D4D49">
      <w:pPr>
        <w:suppressLineNumbers/>
        <w:suppressAutoHyphens/>
        <w:rPr>
          <w:rFonts w:ascii="Helvetica" w:hAnsi="Helvetica"/>
          <w:color w:val="000000"/>
          <w:sz w:val="22"/>
          <w:szCs w:val="22"/>
          <w:lang w:val="en-US"/>
        </w:rPr>
      </w:pPr>
      <w:r>
        <w:rPr>
          <w:rFonts w:ascii="Helvetica" w:hAnsi="Helvetica"/>
          <w:color w:val="000000"/>
          <w:sz w:val="22"/>
          <w:szCs w:val="22"/>
          <w:lang w:val="en-US"/>
        </w:rPr>
        <w:t>There are two assignments that ask you to apply social psychology to daily life, think about social psychological concepts, or delve deeper into social psychological research. Each assignment is worth 20 points each. Information about the assignments are on D2L. Due dates for the assignments are on D2L and in the schedule below.</w:t>
      </w:r>
    </w:p>
    <w:p w14:paraId="3C5619E9" w14:textId="77777777" w:rsidR="001D4D49" w:rsidRDefault="001D4D49" w:rsidP="001D4D49">
      <w:pPr>
        <w:suppressLineNumbers/>
        <w:suppressAutoHyphens/>
        <w:rPr>
          <w:rFonts w:ascii="Helvetica" w:hAnsi="Helvetica"/>
          <w:color w:val="000000"/>
          <w:sz w:val="22"/>
          <w:szCs w:val="22"/>
          <w:lang w:val="en-US"/>
        </w:rPr>
      </w:pPr>
    </w:p>
    <w:p w14:paraId="4E2CCE05" w14:textId="77777777" w:rsidR="001D4D49" w:rsidRPr="00D97FBC" w:rsidRDefault="001D4D49" w:rsidP="001D4D49">
      <w:pPr>
        <w:pStyle w:val="ListParagraph"/>
        <w:numPr>
          <w:ilvl w:val="0"/>
          <w:numId w:val="8"/>
        </w:numPr>
        <w:suppressLineNumbers/>
        <w:suppressAutoHyphens/>
        <w:rPr>
          <w:rFonts w:ascii="Helvetica" w:hAnsi="Helvetica"/>
          <w:color w:val="000000"/>
          <w:sz w:val="22"/>
          <w:szCs w:val="22"/>
          <w:lang w:val="en-US"/>
        </w:rPr>
      </w:pPr>
      <w:r w:rsidRPr="00D97FBC">
        <w:rPr>
          <w:rFonts w:ascii="Helvetica" w:hAnsi="Helvetica"/>
          <w:color w:val="000000"/>
          <w:sz w:val="22"/>
          <w:szCs w:val="22"/>
          <w:lang w:val="en-US"/>
        </w:rPr>
        <w:t>Article Analysis</w:t>
      </w:r>
      <w:r>
        <w:rPr>
          <w:rFonts w:ascii="Helvetica" w:hAnsi="Helvetica"/>
          <w:color w:val="000000"/>
          <w:sz w:val="22"/>
          <w:szCs w:val="22"/>
          <w:lang w:val="en-US"/>
        </w:rPr>
        <w:t xml:space="preserve"> (due: Feb 1)</w:t>
      </w:r>
    </w:p>
    <w:p w14:paraId="27E86F82" w14:textId="77777777" w:rsidR="001D4D49" w:rsidRPr="008D087F" w:rsidRDefault="001D4D49" w:rsidP="001D4D49">
      <w:pPr>
        <w:pStyle w:val="ListParagraph"/>
        <w:numPr>
          <w:ilvl w:val="0"/>
          <w:numId w:val="8"/>
        </w:numPr>
        <w:suppressLineNumbers/>
        <w:suppressAutoHyphens/>
        <w:rPr>
          <w:rFonts w:ascii="Helvetica" w:hAnsi="Helvetica"/>
          <w:color w:val="000000"/>
          <w:sz w:val="22"/>
          <w:szCs w:val="22"/>
          <w:lang w:val="en-US"/>
        </w:rPr>
      </w:pPr>
      <w:r w:rsidRPr="008D087F">
        <w:rPr>
          <w:rFonts w:ascii="Helvetica" w:hAnsi="Helvetica"/>
          <w:color w:val="000000"/>
          <w:sz w:val="22"/>
          <w:szCs w:val="22"/>
          <w:lang w:val="en-US"/>
        </w:rPr>
        <w:t xml:space="preserve">Application Assignment (due: March </w:t>
      </w:r>
      <w:r>
        <w:rPr>
          <w:rFonts w:ascii="Helvetica" w:hAnsi="Helvetica"/>
          <w:color w:val="000000"/>
          <w:sz w:val="22"/>
          <w:szCs w:val="22"/>
          <w:lang w:val="en-US"/>
        </w:rPr>
        <w:t>26)</w:t>
      </w:r>
    </w:p>
    <w:p w14:paraId="1B0A91F7" w14:textId="77777777" w:rsidR="001D4D49" w:rsidRDefault="001D4D49" w:rsidP="001D4D49">
      <w:pPr>
        <w:suppressLineNumbers/>
        <w:suppressAutoHyphens/>
        <w:rPr>
          <w:rFonts w:ascii="Helvetica" w:hAnsi="Helvetica"/>
          <w:color w:val="000000"/>
          <w:sz w:val="22"/>
          <w:szCs w:val="22"/>
          <w:lang w:val="en-US"/>
        </w:rPr>
      </w:pPr>
    </w:p>
    <w:p w14:paraId="7F8E6BFF" w14:textId="77777777" w:rsidR="001D4D49" w:rsidRPr="00DB0FDF" w:rsidRDefault="001D4D49" w:rsidP="001D4D49">
      <w:pPr>
        <w:suppressLineNumbers/>
        <w:suppressAutoHyphens/>
        <w:rPr>
          <w:rFonts w:ascii="Helvetica" w:hAnsi="Helvetica"/>
          <w:color w:val="000000"/>
          <w:sz w:val="22"/>
          <w:szCs w:val="22"/>
          <w:lang w:val="en-US"/>
        </w:rPr>
      </w:pPr>
      <w:r>
        <w:rPr>
          <w:rFonts w:ascii="Helvetica" w:hAnsi="Helvetica"/>
          <w:color w:val="000000"/>
          <w:sz w:val="22"/>
          <w:szCs w:val="22"/>
          <w:lang w:val="en-US"/>
        </w:rPr>
        <w:t xml:space="preserve">Assignments are accepted without penalty up to one week after the due date. After one week, late assignments are no longer accepted. </w:t>
      </w:r>
    </w:p>
    <w:p w14:paraId="1556306A" w14:textId="77777777" w:rsidR="001D4D49" w:rsidRDefault="001D4D49" w:rsidP="008379BB">
      <w:pPr>
        <w:suppressLineNumbers/>
        <w:suppressAutoHyphens/>
        <w:rPr>
          <w:rFonts w:ascii="Helvetica" w:hAnsi="Helvetica"/>
          <w:b/>
          <w:bCs/>
          <w:color w:val="000000"/>
          <w:sz w:val="22"/>
          <w:szCs w:val="22"/>
          <w:lang w:val="en-US"/>
        </w:rPr>
      </w:pPr>
    </w:p>
    <w:p w14:paraId="292F70FC" w14:textId="77482BE0" w:rsidR="00B84B18" w:rsidRDefault="00B84B18" w:rsidP="008379BB">
      <w:pPr>
        <w:suppressLineNumbers/>
        <w:suppressAutoHyphens/>
        <w:rPr>
          <w:rFonts w:ascii="Helvetica" w:hAnsi="Helvetica"/>
          <w:b/>
          <w:bCs/>
          <w:color w:val="000000"/>
          <w:sz w:val="22"/>
          <w:szCs w:val="22"/>
          <w:lang w:val="en-US"/>
        </w:rPr>
      </w:pPr>
      <w:r>
        <w:rPr>
          <w:rFonts w:ascii="Helvetica" w:hAnsi="Helvetica"/>
          <w:b/>
          <w:bCs/>
          <w:color w:val="000000"/>
          <w:sz w:val="22"/>
          <w:szCs w:val="22"/>
          <w:lang w:val="en-US"/>
        </w:rPr>
        <w:t>Exams</w:t>
      </w:r>
    </w:p>
    <w:p w14:paraId="26C818FA" w14:textId="6572F82C" w:rsidR="00080847" w:rsidRDefault="00080847" w:rsidP="008379BB">
      <w:pPr>
        <w:suppressLineNumbers/>
        <w:suppressAutoHyphens/>
        <w:rPr>
          <w:rFonts w:ascii="Helvetica" w:hAnsi="Helvetica"/>
          <w:b/>
          <w:bCs/>
          <w:color w:val="000000"/>
          <w:sz w:val="22"/>
          <w:szCs w:val="22"/>
          <w:lang w:val="en-US"/>
        </w:rPr>
      </w:pPr>
    </w:p>
    <w:p w14:paraId="509CCC6E" w14:textId="4A4B9041" w:rsidR="00205103" w:rsidRDefault="00080847" w:rsidP="008379BB">
      <w:pPr>
        <w:suppressLineNumbers/>
        <w:suppressAutoHyphens/>
        <w:rPr>
          <w:rFonts w:ascii="Helvetica" w:hAnsi="Helvetica"/>
          <w:color w:val="000000"/>
          <w:sz w:val="22"/>
          <w:szCs w:val="22"/>
          <w:lang w:val="en-US"/>
        </w:rPr>
      </w:pPr>
      <w:r>
        <w:rPr>
          <w:rFonts w:ascii="Helvetica" w:hAnsi="Helvetica"/>
          <w:color w:val="000000"/>
          <w:sz w:val="22"/>
          <w:szCs w:val="22"/>
          <w:lang w:val="en-US"/>
        </w:rPr>
        <w:t>There are f</w:t>
      </w:r>
      <w:r w:rsidR="0036096A">
        <w:rPr>
          <w:rFonts w:ascii="Helvetica" w:hAnsi="Helvetica"/>
          <w:color w:val="000000"/>
          <w:sz w:val="22"/>
          <w:szCs w:val="22"/>
          <w:lang w:val="en-US"/>
        </w:rPr>
        <w:t>ive exams in total. An exam comes at the end of each section of the course, plus a final e</w:t>
      </w:r>
      <w:r w:rsidR="009509DB">
        <w:rPr>
          <w:rFonts w:ascii="Helvetica" w:hAnsi="Helvetica"/>
          <w:color w:val="000000"/>
          <w:sz w:val="22"/>
          <w:szCs w:val="22"/>
          <w:lang w:val="en-US"/>
        </w:rPr>
        <w:t>x</w:t>
      </w:r>
      <w:r w:rsidR="0036096A">
        <w:rPr>
          <w:rFonts w:ascii="Helvetica" w:hAnsi="Helvetica"/>
          <w:color w:val="000000"/>
          <w:sz w:val="22"/>
          <w:szCs w:val="22"/>
          <w:lang w:val="en-US"/>
        </w:rPr>
        <w:t>am covering the entire course at the very end</w:t>
      </w:r>
      <w:r w:rsidR="005134B6">
        <w:rPr>
          <w:rFonts w:ascii="Helvetica" w:hAnsi="Helvetica"/>
          <w:color w:val="000000"/>
          <w:sz w:val="22"/>
          <w:szCs w:val="22"/>
          <w:lang w:val="en-US"/>
        </w:rPr>
        <w:t xml:space="preserve"> during final exams’ week</w:t>
      </w:r>
      <w:r w:rsidR="0036096A">
        <w:rPr>
          <w:rFonts w:ascii="Helvetica" w:hAnsi="Helvetica"/>
          <w:color w:val="000000"/>
          <w:sz w:val="22"/>
          <w:szCs w:val="22"/>
          <w:lang w:val="en-US"/>
        </w:rPr>
        <w:t xml:space="preserve">. </w:t>
      </w:r>
      <w:r w:rsidR="001D4D49" w:rsidRPr="005134B6">
        <w:rPr>
          <w:rFonts w:ascii="Helvetica" w:hAnsi="Helvetica"/>
          <w:b/>
          <w:bCs/>
          <w:i/>
          <w:iCs/>
          <w:color w:val="000000"/>
          <w:sz w:val="22"/>
          <w:szCs w:val="22"/>
          <w:u w:val="single"/>
          <w:lang w:val="en-US"/>
        </w:rPr>
        <w:t>All exams are in person</w:t>
      </w:r>
      <w:r w:rsidR="003A5CF0" w:rsidRPr="005134B6">
        <w:rPr>
          <w:rFonts w:ascii="Helvetica" w:hAnsi="Helvetica"/>
          <w:b/>
          <w:bCs/>
          <w:i/>
          <w:iCs/>
          <w:color w:val="000000"/>
          <w:sz w:val="22"/>
          <w:szCs w:val="22"/>
          <w:u w:val="single"/>
          <w:lang w:val="en-US"/>
        </w:rPr>
        <w:t>, except the final exam</w:t>
      </w:r>
      <w:r w:rsidR="001D4D49" w:rsidRPr="005134B6">
        <w:rPr>
          <w:rFonts w:ascii="Helvetica" w:hAnsi="Helvetica"/>
          <w:b/>
          <w:bCs/>
          <w:i/>
          <w:iCs/>
          <w:color w:val="000000"/>
          <w:sz w:val="22"/>
          <w:szCs w:val="22"/>
          <w:u w:val="single"/>
          <w:lang w:val="en-US"/>
        </w:rPr>
        <w:t>.</w:t>
      </w:r>
      <w:r w:rsidR="003A5CF0" w:rsidRPr="005134B6">
        <w:rPr>
          <w:rFonts w:ascii="Helvetica" w:hAnsi="Helvetica"/>
          <w:b/>
          <w:bCs/>
          <w:i/>
          <w:iCs/>
          <w:color w:val="000000"/>
          <w:sz w:val="22"/>
          <w:szCs w:val="22"/>
          <w:u w:val="single"/>
          <w:lang w:val="en-US"/>
        </w:rPr>
        <w:t xml:space="preserve"> </w:t>
      </w:r>
      <w:r w:rsidR="003A5CF0" w:rsidRPr="003A5CF0">
        <w:rPr>
          <w:rFonts w:ascii="Helvetica" w:hAnsi="Helvetica"/>
          <w:b/>
          <w:bCs/>
          <w:i/>
          <w:iCs/>
          <w:color w:val="000000"/>
          <w:sz w:val="22"/>
          <w:szCs w:val="22"/>
          <w:u w:val="single"/>
          <w:lang w:val="en-US"/>
        </w:rPr>
        <w:t>The final exam will be online</w:t>
      </w:r>
      <w:r w:rsidR="003A5CF0">
        <w:rPr>
          <w:rFonts w:ascii="Helvetica" w:hAnsi="Helvetica"/>
          <w:color w:val="000000"/>
          <w:sz w:val="22"/>
          <w:szCs w:val="22"/>
          <w:lang w:val="en-US"/>
        </w:rPr>
        <w:t>. More details will be made available as the time approaches.</w:t>
      </w:r>
    </w:p>
    <w:p w14:paraId="12F86253" w14:textId="77777777" w:rsidR="00205103" w:rsidRDefault="00205103" w:rsidP="008379BB">
      <w:pPr>
        <w:suppressLineNumbers/>
        <w:suppressAutoHyphens/>
        <w:rPr>
          <w:rFonts w:ascii="Helvetica" w:hAnsi="Helvetica"/>
          <w:color w:val="000000"/>
          <w:sz w:val="22"/>
          <w:szCs w:val="22"/>
          <w:lang w:val="en-US"/>
        </w:rPr>
      </w:pPr>
    </w:p>
    <w:tbl>
      <w:tblPr>
        <w:tblStyle w:val="TableGrid"/>
        <w:tblW w:w="0" w:type="auto"/>
        <w:shd w:val="clear" w:color="auto" w:fill="000000" w:themeFill="text1"/>
        <w:tblLook w:val="04A0" w:firstRow="1" w:lastRow="0" w:firstColumn="1" w:lastColumn="0" w:noHBand="0" w:noVBand="1"/>
      </w:tblPr>
      <w:tblGrid>
        <w:gridCol w:w="9350"/>
      </w:tblGrid>
      <w:tr w:rsidR="008D087F" w:rsidRPr="0092312E" w14:paraId="20F54F62" w14:textId="77777777" w:rsidTr="008D087F">
        <w:tc>
          <w:tcPr>
            <w:tcW w:w="9350" w:type="dxa"/>
            <w:shd w:val="clear" w:color="auto" w:fill="000000" w:themeFill="text1"/>
          </w:tcPr>
          <w:p w14:paraId="575E8D5B" w14:textId="77777777" w:rsidR="008D087F" w:rsidRPr="0092312E" w:rsidRDefault="008D087F" w:rsidP="00E16072">
            <w:pPr>
              <w:suppressLineNumbers/>
              <w:suppressAutoHyphens/>
              <w:spacing w:line="264" w:lineRule="auto"/>
              <w:rPr>
                <w:rFonts w:ascii="Helvetica" w:hAnsi="Helvetica"/>
                <w:i/>
                <w:iCs/>
                <w:color w:val="FFFFFF" w:themeColor="background1"/>
                <w:sz w:val="20"/>
                <w:szCs w:val="20"/>
                <w:lang w:val="en-US"/>
              </w:rPr>
            </w:pPr>
          </w:p>
          <w:p w14:paraId="795CF951" w14:textId="31D51A4B" w:rsidR="008D087F" w:rsidRPr="0092312E" w:rsidRDefault="008D087F" w:rsidP="00E16072">
            <w:pPr>
              <w:suppressLineNumbers/>
              <w:suppressAutoHyphens/>
              <w:spacing w:line="264" w:lineRule="auto"/>
              <w:rPr>
                <w:rFonts w:ascii="Helvetica" w:hAnsi="Helvetica"/>
                <w:i/>
                <w:iCs/>
                <w:color w:val="FFFFFF" w:themeColor="background1"/>
                <w:sz w:val="20"/>
                <w:szCs w:val="20"/>
                <w:lang w:val="en-US"/>
              </w:rPr>
            </w:pPr>
            <w:r w:rsidRPr="0092312E">
              <w:rPr>
                <w:rFonts w:ascii="Helvetica" w:hAnsi="Helvetica"/>
                <w:i/>
                <w:iCs/>
                <w:color w:val="FFFFFF" w:themeColor="background1"/>
                <w:sz w:val="20"/>
                <w:szCs w:val="20"/>
                <w:lang w:val="en-US"/>
              </w:rPr>
              <w:t>Important exam facts</w:t>
            </w:r>
          </w:p>
          <w:p w14:paraId="7ED5916E" w14:textId="4B42B305" w:rsidR="008D087F" w:rsidRPr="0092312E" w:rsidRDefault="00E16072" w:rsidP="00E16072">
            <w:pPr>
              <w:pStyle w:val="ListParagraph"/>
              <w:numPr>
                <w:ilvl w:val="0"/>
                <w:numId w:val="10"/>
              </w:numPr>
              <w:suppressLineNumbers/>
              <w:suppressAutoHyphens/>
              <w:spacing w:line="264" w:lineRule="auto"/>
              <w:rPr>
                <w:rFonts w:ascii="Helvetica" w:hAnsi="Helvetica"/>
                <w:color w:val="FFFFFF" w:themeColor="background1"/>
                <w:sz w:val="20"/>
                <w:szCs w:val="20"/>
                <w:lang w:val="en-US"/>
              </w:rPr>
            </w:pPr>
            <w:r>
              <w:rPr>
                <w:rFonts w:ascii="Helvetica" w:hAnsi="Helvetica"/>
                <w:color w:val="FFFFFF" w:themeColor="background1"/>
                <w:sz w:val="20"/>
                <w:szCs w:val="20"/>
                <w:lang w:val="en-US"/>
              </w:rPr>
              <w:t>All e</w:t>
            </w:r>
            <w:r w:rsidR="008D087F" w:rsidRPr="0092312E">
              <w:rPr>
                <w:rFonts w:ascii="Helvetica" w:hAnsi="Helvetica"/>
                <w:color w:val="FFFFFF" w:themeColor="background1"/>
                <w:sz w:val="20"/>
                <w:szCs w:val="20"/>
                <w:lang w:val="en-US"/>
              </w:rPr>
              <w:t>xams are 60 points each</w:t>
            </w:r>
          </w:p>
          <w:p w14:paraId="08639843" w14:textId="71653576" w:rsidR="00C21911" w:rsidRPr="00C21911" w:rsidRDefault="008D087F" w:rsidP="00E16072">
            <w:pPr>
              <w:pStyle w:val="ListParagraph"/>
              <w:numPr>
                <w:ilvl w:val="0"/>
                <w:numId w:val="10"/>
              </w:numPr>
              <w:suppressLineNumbers/>
              <w:suppressAutoHyphens/>
              <w:spacing w:line="264" w:lineRule="auto"/>
              <w:rPr>
                <w:rFonts w:ascii="Helvetica" w:hAnsi="Helvetica"/>
                <w:color w:val="FFFFFF" w:themeColor="background1"/>
                <w:sz w:val="20"/>
                <w:szCs w:val="20"/>
                <w:lang w:val="en-US"/>
              </w:rPr>
            </w:pPr>
            <w:r w:rsidRPr="0092312E">
              <w:rPr>
                <w:rFonts w:ascii="Helvetica" w:hAnsi="Helvetica"/>
                <w:color w:val="FFFFFF" w:themeColor="background1"/>
                <w:sz w:val="20"/>
                <w:szCs w:val="20"/>
                <w:lang w:val="en-US"/>
              </w:rPr>
              <w:t xml:space="preserve">Your lowest </w:t>
            </w:r>
            <w:r w:rsidRPr="005134B6">
              <w:rPr>
                <w:rFonts w:ascii="Helvetica" w:hAnsi="Helvetica"/>
                <w:color w:val="FFFFFF" w:themeColor="background1"/>
                <w:sz w:val="20"/>
                <w:szCs w:val="20"/>
                <w:u w:val="single"/>
                <w:lang w:val="en-US"/>
              </w:rPr>
              <w:t>two</w:t>
            </w:r>
            <w:r w:rsidRPr="0092312E">
              <w:rPr>
                <w:rFonts w:ascii="Helvetica" w:hAnsi="Helvetica"/>
                <w:color w:val="FFFFFF" w:themeColor="background1"/>
                <w:sz w:val="20"/>
                <w:szCs w:val="20"/>
                <w:lang w:val="en-US"/>
              </w:rPr>
              <w:t xml:space="preserve"> </w:t>
            </w:r>
            <w:r w:rsidR="003202F6">
              <w:rPr>
                <w:rFonts w:ascii="Helvetica" w:hAnsi="Helvetica"/>
                <w:color w:val="FFFFFF" w:themeColor="background1"/>
                <w:sz w:val="20"/>
                <w:szCs w:val="20"/>
                <w:lang w:val="en-US"/>
              </w:rPr>
              <w:t>exam scores</w:t>
            </w:r>
            <w:r w:rsidRPr="0092312E">
              <w:rPr>
                <w:rFonts w:ascii="Helvetica" w:hAnsi="Helvetica"/>
                <w:color w:val="FFFFFF" w:themeColor="background1"/>
                <w:sz w:val="20"/>
                <w:szCs w:val="20"/>
                <w:lang w:val="en-US"/>
              </w:rPr>
              <w:t xml:space="preserve"> will be dropped</w:t>
            </w:r>
          </w:p>
          <w:p w14:paraId="0F00A7D0" w14:textId="249AB2D5" w:rsidR="008D087F" w:rsidRPr="0092312E" w:rsidRDefault="00E16072" w:rsidP="00E16072">
            <w:pPr>
              <w:pStyle w:val="ListParagraph"/>
              <w:numPr>
                <w:ilvl w:val="0"/>
                <w:numId w:val="10"/>
              </w:numPr>
              <w:suppressLineNumbers/>
              <w:suppressAutoHyphens/>
              <w:spacing w:line="264" w:lineRule="auto"/>
              <w:rPr>
                <w:rFonts w:ascii="Helvetica" w:hAnsi="Helvetica"/>
                <w:color w:val="FFFFFF" w:themeColor="background1"/>
                <w:sz w:val="20"/>
                <w:szCs w:val="20"/>
                <w:lang w:val="en-US"/>
              </w:rPr>
            </w:pPr>
            <w:r>
              <w:rPr>
                <w:rFonts w:ascii="Helvetica" w:hAnsi="Helvetica"/>
                <w:color w:val="FFFFFF" w:themeColor="background1"/>
                <w:sz w:val="20"/>
                <w:szCs w:val="20"/>
                <w:lang w:val="en-US"/>
              </w:rPr>
              <w:t>All e</w:t>
            </w:r>
            <w:r w:rsidR="008D087F" w:rsidRPr="0092312E">
              <w:rPr>
                <w:rFonts w:ascii="Helvetica" w:hAnsi="Helvetica"/>
                <w:color w:val="FFFFFF" w:themeColor="background1"/>
                <w:sz w:val="20"/>
                <w:szCs w:val="20"/>
                <w:lang w:val="en-US"/>
              </w:rPr>
              <w:t>xams will be multiple choice</w:t>
            </w:r>
          </w:p>
          <w:p w14:paraId="27328E9C" w14:textId="3491B53D" w:rsidR="008D087F" w:rsidRPr="0092312E" w:rsidRDefault="00E16072" w:rsidP="00E16072">
            <w:pPr>
              <w:pStyle w:val="ListParagraph"/>
              <w:numPr>
                <w:ilvl w:val="0"/>
                <w:numId w:val="10"/>
              </w:numPr>
              <w:suppressLineNumbers/>
              <w:suppressAutoHyphens/>
              <w:spacing w:line="264" w:lineRule="auto"/>
              <w:rPr>
                <w:rFonts w:ascii="Helvetica" w:hAnsi="Helvetica"/>
                <w:color w:val="FFFFFF" w:themeColor="background1"/>
                <w:sz w:val="20"/>
                <w:szCs w:val="20"/>
                <w:lang w:val="en-US"/>
              </w:rPr>
            </w:pPr>
            <w:r>
              <w:rPr>
                <w:rFonts w:ascii="Helvetica" w:hAnsi="Helvetica"/>
                <w:color w:val="FFFFFF" w:themeColor="background1"/>
                <w:sz w:val="20"/>
                <w:szCs w:val="20"/>
                <w:lang w:val="en-US"/>
              </w:rPr>
              <w:t>All e</w:t>
            </w:r>
            <w:r w:rsidR="008D087F" w:rsidRPr="0092312E">
              <w:rPr>
                <w:rFonts w:ascii="Helvetica" w:hAnsi="Helvetica"/>
                <w:color w:val="FFFFFF" w:themeColor="background1"/>
                <w:sz w:val="20"/>
                <w:szCs w:val="20"/>
                <w:lang w:val="en-US"/>
              </w:rPr>
              <w:t>xams start at the start of the class time (240pm) and last exactly 1 hour (340pm)</w:t>
            </w:r>
          </w:p>
          <w:p w14:paraId="5995CB6A" w14:textId="77777777" w:rsidR="008D087F" w:rsidRDefault="008D087F" w:rsidP="00E16072">
            <w:pPr>
              <w:pStyle w:val="ListParagraph"/>
              <w:numPr>
                <w:ilvl w:val="1"/>
                <w:numId w:val="10"/>
              </w:numPr>
              <w:suppressLineNumbers/>
              <w:suppressAutoHyphens/>
              <w:spacing w:line="264" w:lineRule="auto"/>
              <w:rPr>
                <w:rFonts w:ascii="Helvetica" w:hAnsi="Helvetica"/>
                <w:color w:val="FFFFFF" w:themeColor="background1"/>
                <w:sz w:val="20"/>
                <w:szCs w:val="20"/>
                <w:lang w:val="en-US"/>
              </w:rPr>
            </w:pPr>
            <w:r w:rsidRPr="0092312E">
              <w:rPr>
                <w:rFonts w:ascii="Helvetica" w:hAnsi="Helvetica"/>
                <w:color w:val="FFFFFF" w:themeColor="background1"/>
                <w:sz w:val="20"/>
                <w:szCs w:val="20"/>
                <w:lang w:val="en-US"/>
              </w:rPr>
              <w:t>If you come to class late, you will have less time</w:t>
            </w:r>
          </w:p>
          <w:p w14:paraId="19A3B63A" w14:textId="7159069C" w:rsidR="00E16072" w:rsidRDefault="005134B6" w:rsidP="00E16072">
            <w:pPr>
              <w:pStyle w:val="ListParagraph"/>
              <w:numPr>
                <w:ilvl w:val="1"/>
                <w:numId w:val="10"/>
              </w:numPr>
              <w:suppressLineNumbers/>
              <w:suppressAutoHyphens/>
              <w:spacing w:line="264" w:lineRule="auto"/>
              <w:rPr>
                <w:rFonts w:ascii="Helvetica" w:hAnsi="Helvetica"/>
                <w:color w:val="FFFFFF" w:themeColor="background1"/>
                <w:sz w:val="20"/>
                <w:szCs w:val="20"/>
                <w:lang w:val="en-US"/>
              </w:rPr>
            </w:pPr>
            <w:r>
              <w:rPr>
                <w:rFonts w:ascii="Helvetica" w:hAnsi="Helvetica"/>
                <w:color w:val="FFFFFF" w:themeColor="background1"/>
                <w:sz w:val="20"/>
                <w:szCs w:val="20"/>
                <w:lang w:val="en-US"/>
              </w:rPr>
              <w:t>The start time of the</w:t>
            </w:r>
            <w:r w:rsidR="00E16072">
              <w:rPr>
                <w:rFonts w:ascii="Helvetica" w:hAnsi="Helvetica"/>
                <w:color w:val="FFFFFF" w:themeColor="background1"/>
                <w:sz w:val="20"/>
                <w:szCs w:val="20"/>
                <w:lang w:val="en-US"/>
              </w:rPr>
              <w:t xml:space="preserve"> final exam </w:t>
            </w:r>
            <w:r>
              <w:rPr>
                <w:rFonts w:ascii="Helvetica" w:hAnsi="Helvetica"/>
                <w:color w:val="FFFFFF" w:themeColor="background1"/>
                <w:sz w:val="20"/>
                <w:szCs w:val="20"/>
                <w:lang w:val="en-US"/>
              </w:rPr>
              <w:t xml:space="preserve">is slightly different </w:t>
            </w:r>
            <w:r w:rsidR="00E16072">
              <w:rPr>
                <w:rFonts w:ascii="Helvetica" w:hAnsi="Helvetica"/>
                <w:color w:val="FFFFFF" w:themeColor="background1"/>
                <w:sz w:val="20"/>
                <w:szCs w:val="20"/>
                <w:lang w:val="en-US"/>
              </w:rPr>
              <w:t>(April 25</w:t>
            </w:r>
            <w:r w:rsidR="00E16072" w:rsidRPr="00E16072">
              <w:rPr>
                <w:rFonts w:ascii="Helvetica" w:hAnsi="Helvetica"/>
                <w:color w:val="FFFFFF" w:themeColor="background1"/>
                <w:sz w:val="20"/>
                <w:szCs w:val="20"/>
                <w:vertAlign w:val="superscript"/>
                <w:lang w:val="en-US"/>
              </w:rPr>
              <w:t>th</w:t>
            </w:r>
            <w:r w:rsidR="00E16072">
              <w:rPr>
                <w:rFonts w:ascii="Helvetica" w:hAnsi="Helvetica"/>
                <w:color w:val="FFFFFF" w:themeColor="background1"/>
                <w:sz w:val="20"/>
                <w:szCs w:val="20"/>
                <w:lang w:val="en-US"/>
              </w:rPr>
              <w:t>, 3pm)</w:t>
            </w:r>
          </w:p>
          <w:p w14:paraId="1A21B288" w14:textId="07CDB239" w:rsidR="001D4D49" w:rsidRDefault="001D4D49" w:rsidP="00E16072">
            <w:pPr>
              <w:pStyle w:val="ListParagraph"/>
              <w:numPr>
                <w:ilvl w:val="0"/>
                <w:numId w:val="10"/>
              </w:numPr>
              <w:suppressLineNumbers/>
              <w:suppressAutoHyphens/>
              <w:spacing w:line="264" w:lineRule="auto"/>
              <w:rPr>
                <w:rFonts w:ascii="Helvetica" w:hAnsi="Helvetica"/>
                <w:color w:val="FFFFFF" w:themeColor="background1"/>
                <w:sz w:val="20"/>
                <w:szCs w:val="20"/>
                <w:lang w:val="en-US"/>
              </w:rPr>
            </w:pPr>
            <w:r>
              <w:rPr>
                <w:rFonts w:ascii="Helvetica" w:hAnsi="Helvetica"/>
                <w:color w:val="FFFFFF" w:themeColor="background1"/>
                <w:sz w:val="20"/>
                <w:szCs w:val="20"/>
                <w:lang w:val="en-US"/>
              </w:rPr>
              <w:t>You may only have pencils and erasers on your desk during the exam. All other materials, including water bottles, notebooks, synthesizers, mobile phones, and yo-yos should say zipped up in your bag (or not brought to class to begin with)</w:t>
            </w:r>
          </w:p>
          <w:p w14:paraId="15D41ADF" w14:textId="3AA77A5B" w:rsidR="001D4D49" w:rsidRDefault="001D4D49" w:rsidP="00E16072">
            <w:pPr>
              <w:pStyle w:val="ListParagraph"/>
              <w:numPr>
                <w:ilvl w:val="0"/>
                <w:numId w:val="10"/>
              </w:numPr>
              <w:suppressLineNumbers/>
              <w:suppressAutoHyphens/>
              <w:spacing w:line="264" w:lineRule="auto"/>
              <w:rPr>
                <w:rFonts w:ascii="Helvetica" w:hAnsi="Helvetica"/>
                <w:color w:val="FFFFFF" w:themeColor="background1"/>
                <w:sz w:val="20"/>
                <w:szCs w:val="20"/>
                <w:lang w:val="en-US"/>
              </w:rPr>
            </w:pPr>
            <w:r>
              <w:rPr>
                <w:rFonts w:ascii="Helvetica" w:hAnsi="Helvetica"/>
                <w:color w:val="FFFFFF" w:themeColor="background1"/>
                <w:sz w:val="20"/>
                <w:szCs w:val="20"/>
                <w:lang w:val="en-US"/>
              </w:rPr>
              <w:t>You will not be allowed to wear hats with a forward-facing brim, smartwatches, headphones/earbuds, or an entire suit printed with the text of the textbook during the exa</w:t>
            </w:r>
            <w:r w:rsidR="001E1509">
              <w:rPr>
                <w:rFonts w:ascii="Helvetica" w:hAnsi="Helvetica"/>
                <w:color w:val="FFFFFF" w:themeColor="background1"/>
                <w:sz w:val="20"/>
                <w:szCs w:val="20"/>
                <w:lang w:val="en-US"/>
              </w:rPr>
              <w:t>m</w:t>
            </w:r>
          </w:p>
          <w:p w14:paraId="24EF74BD" w14:textId="32A6D343" w:rsidR="001D4D49" w:rsidRDefault="001D4D49" w:rsidP="00E16072">
            <w:pPr>
              <w:pStyle w:val="ListParagraph"/>
              <w:numPr>
                <w:ilvl w:val="0"/>
                <w:numId w:val="10"/>
              </w:numPr>
              <w:suppressLineNumbers/>
              <w:suppressAutoHyphens/>
              <w:spacing w:line="264" w:lineRule="auto"/>
              <w:rPr>
                <w:rFonts w:ascii="Helvetica" w:hAnsi="Helvetica"/>
                <w:color w:val="FFFFFF" w:themeColor="background1"/>
                <w:sz w:val="20"/>
                <w:szCs w:val="20"/>
                <w:lang w:val="en-US"/>
              </w:rPr>
            </w:pPr>
            <w:r>
              <w:rPr>
                <w:rFonts w:ascii="Helvetica" w:hAnsi="Helvetica"/>
                <w:color w:val="FFFFFF" w:themeColor="background1"/>
                <w:sz w:val="20"/>
                <w:szCs w:val="20"/>
                <w:lang w:val="en-US"/>
              </w:rPr>
              <w:t>You may only leave the exam room for emergencies, so use the restroom befor</w:t>
            </w:r>
            <w:r w:rsidR="001E1509">
              <w:rPr>
                <w:rFonts w:ascii="Helvetica" w:hAnsi="Helvetica"/>
                <w:color w:val="FFFFFF" w:themeColor="background1"/>
                <w:sz w:val="20"/>
                <w:szCs w:val="20"/>
                <w:lang w:val="en-US"/>
              </w:rPr>
              <w:t>e</w:t>
            </w:r>
          </w:p>
          <w:p w14:paraId="05B51514" w14:textId="4503754D" w:rsidR="001D4D49" w:rsidRPr="0092312E" w:rsidRDefault="001D4D49" w:rsidP="00E16072">
            <w:pPr>
              <w:pStyle w:val="ListParagraph"/>
              <w:numPr>
                <w:ilvl w:val="0"/>
                <w:numId w:val="10"/>
              </w:numPr>
              <w:suppressLineNumbers/>
              <w:suppressAutoHyphens/>
              <w:spacing w:line="264" w:lineRule="auto"/>
              <w:rPr>
                <w:rFonts w:ascii="Helvetica" w:hAnsi="Helvetica"/>
                <w:color w:val="FFFFFF" w:themeColor="background1"/>
                <w:sz w:val="20"/>
                <w:szCs w:val="20"/>
                <w:lang w:val="en-US"/>
              </w:rPr>
            </w:pPr>
            <w:r>
              <w:rPr>
                <w:rFonts w:ascii="Helvetica" w:hAnsi="Helvetica"/>
                <w:color w:val="FFFFFF" w:themeColor="background1"/>
                <w:sz w:val="20"/>
                <w:szCs w:val="20"/>
                <w:lang w:val="en-US"/>
              </w:rPr>
              <w:t>Questions for the exam are not posted, but you may see your exams in office hours</w:t>
            </w:r>
          </w:p>
          <w:p w14:paraId="061F497A" w14:textId="77777777" w:rsidR="008D087F" w:rsidRDefault="008D087F" w:rsidP="00E16072">
            <w:pPr>
              <w:pStyle w:val="ListParagraph"/>
              <w:numPr>
                <w:ilvl w:val="0"/>
                <w:numId w:val="10"/>
              </w:numPr>
              <w:suppressLineNumbers/>
              <w:suppressAutoHyphens/>
              <w:spacing w:line="264" w:lineRule="auto"/>
              <w:rPr>
                <w:rFonts w:ascii="Helvetica" w:hAnsi="Helvetica"/>
                <w:color w:val="FFFFFF" w:themeColor="background1"/>
                <w:sz w:val="20"/>
                <w:szCs w:val="20"/>
                <w:lang w:val="en-US"/>
              </w:rPr>
            </w:pPr>
            <w:r w:rsidRPr="0092312E">
              <w:rPr>
                <w:rFonts w:ascii="Helvetica" w:hAnsi="Helvetica"/>
                <w:color w:val="FFFFFF" w:themeColor="background1"/>
                <w:sz w:val="20"/>
                <w:szCs w:val="20"/>
                <w:lang w:val="en-US"/>
              </w:rPr>
              <w:t>The final exam</w:t>
            </w:r>
            <w:r w:rsidR="00D22825">
              <w:rPr>
                <w:rFonts w:ascii="Helvetica" w:hAnsi="Helvetica"/>
                <w:color w:val="FFFFFF" w:themeColor="background1"/>
                <w:sz w:val="20"/>
                <w:szCs w:val="20"/>
                <w:lang w:val="en-US"/>
              </w:rPr>
              <w:t xml:space="preserve"> is on April 25</w:t>
            </w:r>
            <w:r w:rsidR="00D22825" w:rsidRPr="00D22825">
              <w:rPr>
                <w:rFonts w:ascii="Helvetica" w:hAnsi="Helvetica"/>
                <w:color w:val="FFFFFF" w:themeColor="background1"/>
                <w:sz w:val="20"/>
                <w:szCs w:val="20"/>
                <w:vertAlign w:val="superscript"/>
                <w:lang w:val="en-US"/>
              </w:rPr>
              <w:t>th</w:t>
            </w:r>
            <w:r w:rsidR="00D22825">
              <w:rPr>
                <w:rFonts w:ascii="Helvetica" w:hAnsi="Helvetica"/>
                <w:color w:val="FFFFFF" w:themeColor="background1"/>
                <w:sz w:val="20"/>
                <w:szCs w:val="20"/>
                <w:lang w:val="en-US"/>
              </w:rPr>
              <w:t>. It starts at 3pm</w:t>
            </w:r>
            <w:r w:rsidRPr="0092312E">
              <w:rPr>
                <w:rFonts w:ascii="Helvetica" w:hAnsi="Helvetica"/>
                <w:color w:val="FFFFFF" w:themeColor="background1"/>
                <w:sz w:val="20"/>
                <w:szCs w:val="20"/>
                <w:lang w:val="en-US"/>
              </w:rPr>
              <w:t>. It will also be exactly 1 hour</w:t>
            </w:r>
          </w:p>
          <w:p w14:paraId="6DF29ACA" w14:textId="33CB0419" w:rsidR="005134B6" w:rsidRDefault="005134B6" w:rsidP="005134B6">
            <w:pPr>
              <w:pStyle w:val="ListParagraph"/>
              <w:numPr>
                <w:ilvl w:val="1"/>
                <w:numId w:val="10"/>
              </w:numPr>
              <w:suppressLineNumbers/>
              <w:suppressAutoHyphens/>
              <w:spacing w:line="264" w:lineRule="auto"/>
              <w:rPr>
                <w:rFonts w:ascii="Helvetica" w:hAnsi="Helvetica"/>
                <w:color w:val="FFFFFF" w:themeColor="background1"/>
                <w:sz w:val="20"/>
                <w:szCs w:val="20"/>
                <w:lang w:val="en-US"/>
              </w:rPr>
            </w:pPr>
            <w:r>
              <w:rPr>
                <w:rFonts w:ascii="Helvetica" w:hAnsi="Helvetica"/>
                <w:color w:val="FFFFFF" w:themeColor="background1"/>
                <w:sz w:val="20"/>
                <w:szCs w:val="20"/>
                <w:lang w:val="en-US"/>
              </w:rPr>
              <w:t xml:space="preserve">Because it is online, this will also be open note/book. It is </w:t>
            </w:r>
            <w:r w:rsidRPr="005134B6">
              <w:rPr>
                <w:rFonts w:ascii="Helvetica" w:hAnsi="Helvetica"/>
                <w:i/>
                <w:iCs/>
                <w:color w:val="FFFFFF" w:themeColor="background1"/>
                <w:sz w:val="20"/>
                <w:szCs w:val="20"/>
                <w:u w:val="single"/>
                <w:lang w:val="en-US"/>
              </w:rPr>
              <w:t>not</w:t>
            </w:r>
            <w:r>
              <w:rPr>
                <w:rFonts w:ascii="Helvetica" w:hAnsi="Helvetica"/>
                <w:color w:val="FFFFFF" w:themeColor="background1"/>
                <w:sz w:val="20"/>
                <w:szCs w:val="20"/>
                <w:lang w:val="en-US"/>
              </w:rPr>
              <w:t xml:space="preserve"> open friend nor open Google etc.</w:t>
            </w:r>
          </w:p>
          <w:p w14:paraId="5E1C3382" w14:textId="7A1D382C" w:rsidR="00C21911" w:rsidRDefault="00C21911" w:rsidP="00E16072">
            <w:pPr>
              <w:pStyle w:val="ListParagraph"/>
              <w:numPr>
                <w:ilvl w:val="0"/>
                <w:numId w:val="10"/>
              </w:numPr>
              <w:suppressLineNumbers/>
              <w:suppressAutoHyphens/>
              <w:spacing w:line="264" w:lineRule="auto"/>
              <w:rPr>
                <w:rFonts w:ascii="Helvetica" w:hAnsi="Helvetica"/>
                <w:color w:val="FFFFFF" w:themeColor="background1"/>
                <w:sz w:val="20"/>
                <w:szCs w:val="20"/>
                <w:lang w:val="en-US"/>
              </w:rPr>
            </w:pPr>
            <w:r>
              <w:rPr>
                <w:rFonts w:ascii="Helvetica" w:hAnsi="Helvetica"/>
                <w:color w:val="FFFFFF" w:themeColor="background1"/>
                <w:sz w:val="20"/>
                <w:szCs w:val="20"/>
                <w:lang w:val="en-US"/>
              </w:rPr>
              <w:t xml:space="preserve">If you will miss the </w:t>
            </w:r>
            <w:r w:rsidR="003A5CF0">
              <w:rPr>
                <w:rFonts w:ascii="Helvetica" w:hAnsi="Helvetica"/>
                <w:color w:val="FFFFFF" w:themeColor="background1"/>
                <w:sz w:val="20"/>
                <w:szCs w:val="20"/>
                <w:lang w:val="en-US"/>
              </w:rPr>
              <w:t>because of a grief absence, religious observance, military leave</w:t>
            </w:r>
            <w:r>
              <w:rPr>
                <w:rFonts w:ascii="Helvetica" w:hAnsi="Helvetica"/>
                <w:color w:val="FFFFFF" w:themeColor="background1"/>
                <w:sz w:val="20"/>
                <w:szCs w:val="20"/>
                <w:lang w:val="en-US"/>
              </w:rPr>
              <w:t xml:space="preserve">, </w:t>
            </w:r>
            <w:r w:rsidR="003A5CF0">
              <w:rPr>
                <w:rFonts w:ascii="Helvetica" w:hAnsi="Helvetica"/>
                <w:color w:val="FFFFFF" w:themeColor="background1"/>
                <w:sz w:val="20"/>
                <w:szCs w:val="20"/>
                <w:lang w:val="en-US"/>
              </w:rPr>
              <w:t>official university sports</w:t>
            </w:r>
            <w:r w:rsidR="005134B6">
              <w:rPr>
                <w:rFonts w:ascii="Helvetica" w:hAnsi="Helvetica"/>
                <w:color w:val="FFFFFF" w:themeColor="background1"/>
                <w:sz w:val="20"/>
                <w:szCs w:val="20"/>
                <w:lang w:val="en-US"/>
              </w:rPr>
              <w:t>, or because you are sick</w:t>
            </w:r>
            <w:r w:rsidR="003A5CF0">
              <w:rPr>
                <w:rFonts w:ascii="Helvetica" w:hAnsi="Helvetica"/>
                <w:color w:val="FFFFFF" w:themeColor="background1"/>
                <w:sz w:val="20"/>
                <w:szCs w:val="20"/>
                <w:lang w:val="en-US"/>
              </w:rPr>
              <w:t xml:space="preserve"> </w:t>
            </w:r>
            <w:r>
              <w:rPr>
                <w:rFonts w:ascii="Helvetica" w:hAnsi="Helvetica"/>
                <w:color w:val="FFFFFF" w:themeColor="background1"/>
                <w:sz w:val="20"/>
                <w:szCs w:val="20"/>
                <w:lang w:val="en-US"/>
              </w:rPr>
              <w:t xml:space="preserve">you need to email me before the exam starts (Email subject: “PSY-235 Missing Exam [your name]”). </w:t>
            </w:r>
          </w:p>
          <w:p w14:paraId="5AF1E8BF" w14:textId="77777777" w:rsidR="003A5CF0" w:rsidRDefault="003A5CF0" w:rsidP="00E16072">
            <w:pPr>
              <w:pStyle w:val="ListParagraph"/>
              <w:numPr>
                <w:ilvl w:val="1"/>
                <w:numId w:val="10"/>
              </w:numPr>
              <w:suppressLineNumbers/>
              <w:suppressAutoHyphens/>
              <w:spacing w:line="264" w:lineRule="auto"/>
              <w:ind w:left="1016"/>
              <w:rPr>
                <w:rFonts w:ascii="Helvetica" w:hAnsi="Helvetica"/>
                <w:color w:val="FFFFFF" w:themeColor="background1"/>
                <w:sz w:val="20"/>
                <w:szCs w:val="20"/>
                <w:lang w:val="en-US"/>
              </w:rPr>
            </w:pPr>
            <w:r>
              <w:rPr>
                <w:rFonts w:ascii="Helvetica" w:hAnsi="Helvetica"/>
                <w:color w:val="FFFFFF" w:themeColor="background1"/>
                <w:sz w:val="20"/>
                <w:szCs w:val="20"/>
                <w:lang w:val="en-US"/>
              </w:rPr>
              <w:t xml:space="preserve">Grief absence policy: </w:t>
            </w:r>
            <w:hyperlink r:id="rId12" w:history="1">
              <w:r w:rsidRPr="00862861">
                <w:rPr>
                  <w:rStyle w:val="Hyperlink"/>
                  <w:rFonts w:ascii="Helvetica" w:hAnsi="Helvetica"/>
                  <w:sz w:val="20"/>
                  <w:szCs w:val="20"/>
                  <w:lang w:val="en-US"/>
                </w:rPr>
                <w:t>https://reg.msu.edu/ROInfo/Notices/GriefAbsence.aspx</w:t>
              </w:r>
            </w:hyperlink>
            <w:r>
              <w:rPr>
                <w:rFonts w:ascii="Helvetica" w:hAnsi="Helvetica"/>
                <w:color w:val="FFFFFF" w:themeColor="background1"/>
                <w:sz w:val="20"/>
                <w:szCs w:val="20"/>
                <w:lang w:val="en-US"/>
              </w:rPr>
              <w:t xml:space="preserve"> </w:t>
            </w:r>
          </w:p>
          <w:p w14:paraId="73DCA529" w14:textId="77777777" w:rsidR="003A5CF0" w:rsidRDefault="003A5CF0" w:rsidP="00E16072">
            <w:pPr>
              <w:pStyle w:val="ListParagraph"/>
              <w:numPr>
                <w:ilvl w:val="1"/>
                <w:numId w:val="10"/>
              </w:numPr>
              <w:suppressLineNumbers/>
              <w:suppressAutoHyphens/>
              <w:spacing w:line="264" w:lineRule="auto"/>
              <w:ind w:left="1016"/>
              <w:rPr>
                <w:rFonts w:ascii="Helvetica" w:hAnsi="Helvetica"/>
                <w:color w:val="FFFFFF" w:themeColor="background1"/>
                <w:sz w:val="20"/>
                <w:szCs w:val="20"/>
                <w:lang w:val="en-US"/>
              </w:rPr>
            </w:pPr>
            <w:r>
              <w:rPr>
                <w:rFonts w:ascii="Helvetica" w:hAnsi="Helvetica"/>
                <w:color w:val="FFFFFF" w:themeColor="background1"/>
                <w:sz w:val="20"/>
                <w:szCs w:val="20"/>
                <w:lang w:val="en-US"/>
              </w:rPr>
              <w:t xml:space="preserve">Religious observance policy: </w:t>
            </w:r>
            <w:hyperlink r:id="rId13" w:history="1">
              <w:r w:rsidRPr="00862861">
                <w:rPr>
                  <w:rStyle w:val="Hyperlink"/>
                  <w:rFonts w:ascii="Helvetica" w:hAnsi="Helvetica"/>
                  <w:sz w:val="20"/>
                  <w:szCs w:val="20"/>
                  <w:lang w:val="en-US"/>
                </w:rPr>
                <w:t>https://reg.msu.edu/ROInfo/Notices/ReligiousPolicy.aspx</w:t>
              </w:r>
            </w:hyperlink>
            <w:r>
              <w:rPr>
                <w:rFonts w:ascii="Helvetica" w:hAnsi="Helvetica"/>
                <w:color w:val="FFFFFF" w:themeColor="background1"/>
                <w:sz w:val="20"/>
                <w:szCs w:val="20"/>
                <w:lang w:val="en-US"/>
              </w:rPr>
              <w:t xml:space="preserve"> </w:t>
            </w:r>
          </w:p>
          <w:p w14:paraId="77F52B3B" w14:textId="77777777" w:rsidR="003A5CF0" w:rsidRDefault="003A5CF0" w:rsidP="00E16072">
            <w:pPr>
              <w:pStyle w:val="ListParagraph"/>
              <w:numPr>
                <w:ilvl w:val="1"/>
                <w:numId w:val="10"/>
              </w:numPr>
              <w:suppressLineNumbers/>
              <w:suppressAutoHyphens/>
              <w:spacing w:line="264" w:lineRule="auto"/>
              <w:ind w:left="1016"/>
              <w:rPr>
                <w:rFonts w:ascii="Helvetica" w:hAnsi="Helvetica"/>
                <w:color w:val="FFFFFF" w:themeColor="background1"/>
                <w:sz w:val="20"/>
                <w:szCs w:val="20"/>
                <w:lang w:val="en-US"/>
              </w:rPr>
            </w:pPr>
            <w:r>
              <w:rPr>
                <w:rFonts w:ascii="Helvetica" w:hAnsi="Helvetica"/>
                <w:color w:val="FFFFFF" w:themeColor="background1"/>
                <w:sz w:val="20"/>
                <w:szCs w:val="20"/>
                <w:lang w:val="en-US"/>
              </w:rPr>
              <w:t xml:space="preserve">Military leave policy: </w:t>
            </w:r>
            <w:hyperlink r:id="rId14" w:history="1">
              <w:r w:rsidRPr="00862861">
                <w:rPr>
                  <w:rStyle w:val="Hyperlink"/>
                  <w:rFonts w:ascii="Helvetica" w:hAnsi="Helvetica"/>
                  <w:sz w:val="20"/>
                  <w:szCs w:val="20"/>
                  <w:lang w:val="en-US"/>
                </w:rPr>
                <w:t>https://reg.msu.edu/academicprograms/Print.aspx?Section=17063</w:t>
              </w:r>
            </w:hyperlink>
            <w:r>
              <w:rPr>
                <w:rFonts w:ascii="Helvetica" w:hAnsi="Helvetica"/>
                <w:color w:val="FFFFFF" w:themeColor="background1"/>
                <w:sz w:val="20"/>
                <w:szCs w:val="20"/>
                <w:lang w:val="en-US"/>
              </w:rPr>
              <w:t xml:space="preserve"> </w:t>
            </w:r>
          </w:p>
          <w:p w14:paraId="546ABE96" w14:textId="77777777" w:rsidR="003A5CF0" w:rsidRDefault="003A5CF0" w:rsidP="00E16072">
            <w:pPr>
              <w:pStyle w:val="ListParagraph"/>
              <w:numPr>
                <w:ilvl w:val="1"/>
                <w:numId w:val="10"/>
              </w:numPr>
              <w:suppressLineNumbers/>
              <w:suppressAutoHyphens/>
              <w:spacing w:line="264" w:lineRule="auto"/>
              <w:ind w:left="1016"/>
              <w:rPr>
                <w:rFonts w:ascii="Helvetica" w:hAnsi="Helvetica"/>
                <w:color w:val="FFFFFF" w:themeColor="background1"/>
                <w:sz w:val="20"/>
                <w:szCs w:val="20"/>
                <w:lang w:val="en-US"/>
              </w:rPr>
            </w:pPr>
            <w:r>
              <w:rPr>
                <w:rFonts w:ascii="Helvetica" w:hAnsi="Helvetica"/>
                <w:color w:val="FFFFFF" w:themeColor="background1"/>
                <w:sz w:val="20"/>
                <w:szCs w:val="20"/>
                <w:lang w:val="en-US"/>
              </w:rPr>
              <w:t>We will schedule a make-up exam. Because no grades are posted until all exams are completed, we aim that all make-up exams take places within one week (or less) of the exam date. The exception to this is the final exam because grades are due shortly after the exam takes place.</w:t>
            </w:r>
          </w:p>
          <w:p w14:paraId="27025EA3" w14:textId="1A4B8056" w:rsidR="00E16072" w:rsidRPr="00C21911" w:rsidRDefault="00E16072" w:rsidP="00E16072">
            <w:pPr>
              <w:pStyle w:val="ListParagraph"/>
              <w:numPr>
                <w:ilvl w:val="0"/>
                <w:numId w:val="10"/>
              </w:numPr>
              <w:suppressLineNumbers/>
              <w:suppressAutoHyphens/>
              <w:spacing w:line="264" w:lineRule="auto"/>
              <w:rPr>
                <w:rFonts w:ascii="Helvetica" w:hAnsi="Helvetica"/>
                <w:color w:val="FFFFFF" w:themeColor="background1"/>
                <w:sz w:val="20"/>
                <w:szCs w:val="20"/>
                <w:lang w:val="en-US"/>
              </w:rPr>
            </w:pPr>
            <w:r>
              <w:rPr>
                <w:rFonts w:ascii="Helvetica" w:hAnsi="Helvetica"/>
                <w:color w:val="FFFFFF" w:themeColor="background1"/>
                <w:sz w:val="20"/>
                <w:szCs w:val="20"/>
                <w:lang w:val="en-US"/>
              </w:rPr>
              <w:t>Please ensure that I am informed about any RCPD accommodations well in advance of the exam.</w:t>
            </w:r>
          </w:p>
        </w:tc>
      </w:tr>
      <w:tr w:rsidR="001D4D49" w:rsidRPr="0092312E" w14:paraId="6F8DA228" w14:textId="77777777" w:rsidTr="008D087F">
        <w:tc>
          <w:tcPr>
            <w:tcW w:w="9350" w:type="dxa"/>
            <w:shd w:val="clear" w:color="auto" w:fill="000000" w:themeFill="text1"/>
          </w:tcPr>
          <w:p w14:paraId="15F4E8A4" w14:textId="77777777" w:rsidR="001D4D49" w:rsidRPr="0092312E" w:rsidRDefault="001D4D49" w:rsidP="00E16072">
            <w:pPr>
              <w:suppressLineNumbers/>
              <w:suppressAutoHyphens/>
              <w:spacing w:line="264" w:lineRule="auto"/>
              <w:rPr>
                <w:rFonts w:ascii="Helvetica" w:hAnsi="Helvetica"/>
                <w:i/>
                <w:iCs/>
                <w:color w:val="FFFFFF" w:themeColor="background1"/>
                <w:sz w:val="20"/>
                <w:szCs w:val="20"/>
                <w:lang w:val="en-US"/>
              </w:rPr>
            </w:pPr>
          </w:p>
        </w:tc>
      </w:tr>
    </w:tbl>
    <w:p w14:paraId="0E74200D" w14:textId="77777777" w:rsidR="001D4D49" w:rsidRDefault="001D4D49" w:rsidP="008379BB">
      <w:pPr>
        <w:suppressLineNumbers/>
        <w:suppressAutoHyphens/>
        <w:rPr>
          <w:rFonts w:ascii="Helvetica" w:hAnsi="Helvetica"/>
          <w:b/>
          <w:bCs/>
          <w:color w:val="000000"/>
          <w:sz w:val="22"/>
          <w:szCs w:val="22"/>
          <w:lang w:val="en-US"/>
        </w:rPr>
      </w:pPr>
    </w:p>
    <w:p w14:paraId="4381229F" w14:textId="77777777" w:rsidR="00E16072" w:rsidRDefault="00E16072" w:rsidP="00E16072">
      <w:pPr>
        <w:suppressLineNumbers/>
        <w:suppressAutoHyphens/>
        <w:rPr>
          <w:rFonts w:ascii="Helvetica" w:hAnsi="Helvetica"/>
          <w:sz w:val="22"/>
          <w:szCs w:val="22"/>
          <w:lang w:val="en-US"/>
        </w:rPr>
      </w:pPr>
      <w:r w:rsidRPr="00E16072">
        <w:rPr>
          <w:rFonts w:ascii="Helvetica" w:hAnsi="Helvetica"/>
          <w:b/>
          <w:bCs/>
          <w:sz w:val="22"/>
          <w:szCs w:val="22"/>
          <w:lang w:val="en-US"/>
        </w:rPr>
        <w:t>Do I Need to Take Notes?</w:t>
      </w:r>
      <w:r w:rsidRPr="00E16072">
        <w:rPr>
          <w:rFonts w:ascii="Helvetica" w:hAnsi="Helvetica"/>
          <w:sz w:val="22"/>
          <w:szCs w:val="22"/>
          <w:lang w:val="en-US"/>
        </w:rPr>
        <w:t xml:space="preserve"> </w:t>
      </w:r>
    </w:p>
    <w:p w14:paraId="450F3158" w14:textId="65A5A58C" w:rsidR="00E16072" w:rsidRDefault="00E16072" w:rsidP="00E16072">
      <w:pPr>
        <w:suppressLineNumbers/>
        <w:suppressAutoHyphens/>
        <w:rPr>
          <w:rFonts w:ascii="Helvetica" w:hAnsi="Helvetica"/>
          <w:sz w:val="22"/>
          <w:szCs w:val="22"/>
          <w:lang w:val="en-US"/>
        </w:rPr>
      </w:pPr>
    </w:p>
    <w:p w14:paraId="59AFED82" w14:textId="77777777" w:rsidR="00E16072" w:rsidRPr="00E16072" w:rsidRDefault="00E16072" w:rsidP="00E16072">
      <w:pPr>
        <w:suppressLineNumbers/>
        <w:suppressAutoHyphens/>
        <w:rPr>
          <w:rFonts w:ascii="Helvetica" w:hAnsi="Helvetica"/>
          <w:sz w:val="22"/>
          <w:szCs w:val="22"/>
        </w:rPr>
      </w:pPr>
      <w:r w:rsidRPr="00E16072">
        <w:rPr>
          <w:rFonts w:ascii="Helvetica" w:hAnsi="Helvetica"/>
          <w:sz w:val="22"/>
          <w:szCs w:val="22"/>
        </w:rPr>
        <w:t xml:space="preserve">I mean, in the strictest sense, no. You won’t die or become ill if you don’t take notes. I also won’t check if you take notes. However, you will do better in the course and learn more from the course if you do take notes. So, I recommend that you take detailed notes on the lecture material (slides, discussions, videos) and the readings; you will be tested on it. </w:t>
      </w:r>
    </w:p>
    <w:p w14:paraId="1D0457BC" w14:textId="77777777" w:rsidR="00E16072" w:rsidRPr="00E16072" w:rsidRDefault="00E16072" w:rsidP="00E16072">
      <w:pPr>
        <w:suppressLineNumbers/>
        <w:suppressAutoHyphens/>
        <w:rPr>
          <w:rFonts w:ascii="Helvetica" w:hAnsi="Helvetica"/>
          <w:sz w:val="22"/>
          <w:szCs w:val="22"/>
        </w:rPr>
      </w:pPr>
    </w:p>
    <w:p w14:paraId="4AA676CD" w14:textId="77777777" w:rsidR="00E16072" w:rsidRPr="00E16072" w:rsidRDefault="00E16072" w:rsidP="00E16072">
      <w:pPr>
        <w:suppressLineNumbers/>
        <w:suppressAutoHyphens/>
        <w:rPr>
          <w:rFonts w:ascii="Helvetica" w:hAnsi="Helvetica"/>
          <w:sz w:val="22"/>
          <w:szCs w:val="22"/>
        </w:rPr>
      </w:pPr>
      <w:r w:rsidRPr="00E16072">
        <w:rPr>
          <w:rFonts w:ascii="Helvetica" w:hAnsi="Helvetica"/>
          <w:sz w:val="22"/>
          <w:szCs w:val="22"/>
        </w:rPr>
        <w:t xml:space="preserve">The slides for this course are designed to supplement the lecture and are not the sum total of what is discussed during the lecture. Research shows that providing students with copies of slides does not help them learn or remember the material any better. For that reason, I do not provide copies of my slides until after the lecture. Developing note‐taking skills is an important part of your education, and you should practice it in this class. If I ever go too quickly, please do not hesitate to ask that I repeat something or slow down. </w:t>
      </w:r>
    </w:p>
    <w:p w14:paraId="1AC95BA6" w14:textId="77777777" w:rsidR="00E16072" w:rsidRDefault="00E16072" w:rsidP="008379BB">
      <w:pPr>
        <w:suppressLineNumbers/>
        <w:suppressAutoHyphens/>
        <w:rPr>
          <w:rFonts w:ascii="Helvetica" w:hAnsi="Helvetica"/>
          <w:sz w:val="22"/>
          <w:szCs w:val="22"/>
          <w:lang w:val="en-US"/>
        </w:rPr>
      </w:pPr>
    </w:p>
    <w:p w14:paraId="24610AB7" w14:textId="4D3C3BA7" w:rsidR="00080EDF" w:rsidRPr="00080EDF" w:rsidRDefault="00080EDF" w:rsidP="008379BB">
      <w:pPr>
        <w:suppressLineNumbers/>
        <w:suppressAutoHyphens/>
        <w:rPr>
          <w:rFonts w:ascii="Helvetica" w:hAnsi="Helvetica"/>
          <w:sz w:val="22"/>
          <w:szCs w:val="22"/>
          <w:lang w:val="en-US"/>
        </w:rPr>
      </w:pPr>
      <w:r>
        <w:rPr>
          <w:rFonts w:ascii="Helvetica" w:hAnsi="Helvetica"/>
          <w:sz w:val="22"/>
          <w:szCs w:val="22"/>
          <w:lang w:val="en-US"/>
        </w:rPr>
        <w:t xml:space="preserve">You may also enjoy, benefit, and or learn from the many research the university has for improving study habits and your ability to learn. </w:t>
      </w:r>
      <w:r w:rsidRPr="002B3CE5">
        <w:rPr>
          <w:rFonts w:ascii="Helvetica" w:hAnsi="Helvetica"/>
          <w:sz w:val="22"/>
          <w:szCs w:val="22"/>
          <w:highlight w:val="yellow"/>
          <w:lang w:val="en-US"/>
        </w:rPr>
        <w:t xml:space="preserve">If you are struggling to study or stay organized, please check these out! </w:t>
      </w:r>
      <w:hyperlink r:id="rId15" w:history="1">
        <w:r w:rsidRPr="002B3CE5">
          <w:rPr>
            <w:rStyle w:val="Hyperlink"/>
            <w:rFonts w:ascii="Helvetica" w:hAnsi="Helvetica"/>
            <w:sz w:val="22"/>
            <w:szCs w:val="22"/>
            <w:highlight w:val="yellow"/>
            <w:lang w:val="en-US"/>
          </w:rPr>
          <w:t>https://nssc.msu.edu/clc/</w:t>
        </w:r>
      </w:hyperlink>
      <w:r>
        <w:rPr>
          <w:rFonts w:ascii="Helvetica" w:hAnsi="Helvetica"/>
          <w:sz w:val="22"/>
          <w:szCs w:val="22"/>
          <w:lang w:val="en-US"/>
        </w:rPr>
        <w:t xml:space="preserve"> </w:t>
      </w:r>
    </w:p>
    <w:p w14:paraId="4C4C6A7B" w14:textId="7CC3C815" w:rsidR="005C33CA" w:rsidRDefault="005C33CA" w:rsidP="008379BB">
      <w:pPr>
        <w:suppressLineNumbers/>
        <w:suppressAutoHyphens/>
        <w:rPr>
          <w:rFonts w:ascii="Helvetica" w:hAnsi="Helvetica"/>
          <w:color w:val="000000"/>
          <w:sz w:val="22"/>
          <w:szCs w:val="22"/>
          <w:lang w:val="en-US"/>
        </w:rPr>
      </w:pPr>
    </w:p>
    <w:p w14:paraId="5F04F71E" w14:textId="67EA119C" w:rsidR="00F1779A" w:rsidRPr="00F1779A" w:rsidRDefault="00F1779A" w:rsidP="008379BB">
      <w:pPr>
        <w:suppressLineNumbers/>
        <w:suppressAutoHyphens/>
        <w:rPr>
          <w:rFonts w:ascii="Helvetica" w:hAnsi="Helvetica"/>
          <w:b/>
          <w:bCs/>
          <w:color w:val="000000"/>
          <w:sz w:val="22"/>
          <w:szCs w:val="22"/>
          <w:lang w:val="en-US"/>
        </w:rPr>
      </w:pPr>
      <w:r w:rsidRPr="00F1779A">
        <w:rPr>
          <w:rFonts w:ascii="Helvetica" w:hAnsi="Helvetica"/>
          <w:b/>
          <w:bCs/>
          <w:color w:val="000000"/>
          <w:sz w:val="22"/>
          <w:szCs w:val="22"/>
          <w:lang w:val="en-US"/>
        </w:rPr>
        <w:t>Extra Credit</w:t>
      </w:r>
    </w:p>
    <w:p w14:paraId="290086FF" w14:textId="5184D6E0" w:rsidR="00673E84" w:rsidRPr="00F1779A" w:rsidRDefault="00673E84" w:rsidP="008379BB">
      <w:pPr>
        <w:suppressLineNumbers/>
        <w:suppressAutoHyphens/>
        <w:rPr>
          <w:rFonts w:ascii="Helvetica" w:hAnsi="Helvetica"/>
          <w:color w:val="000000"/>
          <w:sz w:val="22"/>
          <w:szCs w:val="22"/>
          <w:lang w:val="en-US"/>
        </w:rPr>
      </w:pPr>
    </w:p>
    <w:p w14:paraId="2D38B14A" w14:textId="7C94BC99" w:rsidR="00F1779A" w:rsidRPr="008D087F" w:rsidRDefault="002B5212" w:rsidP="008379BB">
      <w:pPr>
        <w:suppressLineNumbers/>
        <w:suppressAutoHyphens/>
        <w:rPr>
          <w:rFonts w:ascii="Helvetica" w:hAnsi="Helvetica"/>
          <w:color w:val="000000"/>
          <w:sz w:val="22"/>
          <w:szCs w:val="22"/>
          <w:lang w:val="en-US"/>
        </w:rPr>
      </w:pPr>
      <w:r w:rsidRPr="002B5212">
        <w:rPr>
          <w:rFonts w:ascii="Helvetica" w:hAnsi="Helvetica"/>
          <w:b/>
          <w:bCs/>
          <w:i/>
          <w:iCs/>
          <w:color w:val="000000"/>
          <w:sz w:val="22"/>
          <w:szCs w:val="22"/>
          <w:lang w:val="en-US"/>
        </w:rPr>
        <w:t>The first type of extra credit</w:t>
      </w:r>
      <w:r>
        <w:rPr>
          <w:rFonts w:ascii="Helvetica" w:hAnsi="Helvetica"/>
          <w:color w:val="000000"/>
          <w:sz w:val="22"/>
          <w:szCs w:val="22"/>
          <w:lang w:val="en-US"/>
        </w:rPr>
        <w:t xml:space="preserve"> is participation </w:t>
      </w:r>
      <w:r w:rsidR="00F1779A" w:rsidRPr="00F1779A">
        <w:rPr>
          <w:rFonts w:ascii="Helvetica" w:hAnsi="Helvetica"/>
          <w:color w:val="000000"/>
          <w:sz w:val="22"/>
          <w:szCs w:val="22"/>
        </w:rPr>
        <w:t xml:space="preserve">in psychology research. You will receive 1 point for every 1 hour of research participation, with a maximum of 10 points (10 hours) of extra credit added to your final grade. </w:t>
      </w:r>
      <w:r w:rsidR="00F1779A" w:rsidRPr="00F1779A">
        <w:rPr>
          <w:rFonts w:ascii="Helvetica" w:hAnsi="Helvetica"/>
          <w:i/>
          <w:iCs/>
          <w:color w:val="000000"/>
          <w:sz w:val="22"/>
          <w:szCs w:val="22"/>
        </w:rPr>
        <w:t xml:space="preserve">You must see the documentation on D2L for information on research participation! </w:t>
      </w:r>
      <w:r w:rsidR="00F1779A" w:rsidRPr="00F1779A">
        <w:rPr>
          <w:rFonts w:ascii="Helvetica" w:hAnsi="Helvetica"/>
          <w:color w:val="000000"/>
          <w:sz w:val="22"/>
          <w:szCs w:val="22"/>
        </w:rPr>
        <w:t xml:space="preserve">All research must be completed by </w:t>
      </w:r>
      <w:r w:rsidR="00F1779A" w:rsidRPr="00F1779A">
        <w:rPr>
          <w:rFonts w:ascii="Helvetica" w:hAnsi="Helvetica"/>
          <w:i/>
          <w:iCs/>
          <w:color w:val="000000"/>
          <w:sz w:val="22"/>
          <w:szCs w:val="22"/>
        </w:rPr>
        <w:t xml:space="preserve">Friday, </w:t>
      </w:r>
      <w:r>
        <w:rPr>
          <w:rFonts w:ascii="Helvetica" w:hAnsi="Helvetica"/>
          <w:i/>
          <w:iCs/>
          <w:color w:val="000000"/>
          <w:sz w:val="22"/>
          <w:szCs w:val="22"/>
          <w:lang w:val="en-US"/>
        </w:rPr>
        <w:t>April</w:t>
      </w:r>
      <w:r w:rsidR="00F1779A" w:rsidRPr="00F1779A">
        <w:rPr>
          <w:rFonts w:ascii="Helvetica" w:hAnsi="Helvetica"/>
          <w:i/>
          <w:iCs/>
          <w:color w:val="000000"/>
          <w:sz w:val="22"/>
          <w:szCs w:val="22"/>
        </w:rPr>
        <w:t xml:space="preserve"> </w:t>
      </w:r>
      <w:r w:rsidR="00A31EB5">
        <w:rPr>
          <w:rFonts w:ascii="Helvetica" w:hAnsi="Helvetica"/>
          <w:i/>
          <w:iCs/>
          <w:color w:val="000000"/>
          <w:sz w:val="22"/>
          <w:szCs w:val="22"/>
          <w:lang w:val="en-US"/>
        </w:rPr>
        <w:t>19</w:t>
      </w:r>
      <w:r w:rsidR="00F1779A" w:rsidRPr="00F1779A">
        <w:rPr>
          <w:rFonts w:ascii="Helvetica" w:hAnsi="Helvetica"/>
          <w:i/>
          <w:iCs/>
          <w:color w:val="000000"/>
          <w:sz w:val="22"/>
          <w:szCs w:val="22"/>
        </w:rPr>
        <w:t xml:space="preserve"> at 5:00pm</w:t>
      </w:r>
      <w:r w:rsidR="00A31EB5">
        <w:rPr>
          <w:rFonts w:ascii="Helvetica" w:hAnsi="Helvetica"/>
          <w:i/>
          <w:iCs/>
          <w:color w:val="000000"/>
          <w:sz w:val="22"/>
          <w:szCs w:val="22"/>
          <w:lang w:val="en-US"/>
        </w:rPr>
        <w:t xml:space="preserve"> </w:t>
      </w:r>
      <w:r w:rsidR="00A31EB5">
        <w:rPr>
          <w:rFonts w:ascii="Helvetica" w:hAnsi="Helvetica"/>
          <w:color w:val="000000"/>
          <w:sz w:val="22"/>
          <w:szCs w:val="22"/>
          <w:lang w:val="en-US"/>
        </w:rPr>
        <w:t>(note that many studies will no longer accept participants this late in the semester. You must plan ahead!)</w:t>
      </w:r>
      <w:r w:rsidR="00F1779A" w:rsidRPr="00F1779A">
        <w:rPr>
          <w:rFonts w:ascii="Helvetica" w:hAnsi="Helvetica"/>
          <w:i/>
          <w:iCs/>
          <w:color w:val="000000"/>
          <w:sz w:val="22"/>
          <w:szCs w:val="22"/>
        </w:rPr>
        <w:t xml:space="preserve">. </w:t>
      </w:r>
      <w:r w:rsidR="008D087F">
        <w:rPr>
          <w:rFonts w:ascii="Helvetica" w:hAnsi="Helvetica"/>
          <w:color w:val="000000"/>
          <w:sz w:val="22"/>
          <w:szCs w:val="22"/>
          <w:lang w:val="en-US"/>
        </w:rPr>
        <w:t>Sometimes there are not many available studies, especially for students who are concurrently enrolled in other courses that require participation. If that is the case for you, I’m sorry. That means there is less extra credit available to you.</w:t>
      </w:r>
    </w:p>
    <w:p w14:paraId="144C7B2E" w14:textId="131B4358" w:rsidR="002B5212" w:rsidRDefault="002B5212" w:rsidP="008379BB">
      <w:pPr>
        <w:suppressLineNumbers/>
        <w:suppressAutoHyphens/>
        <w:rPr>
          <w:rFonts w:ascii="Helvetica" w:hAnsi="Helvetica"/>
          <w:color w:val="000000"/>
          <w:sz w:val="22"/>
          <w:szCs w:val="22"/>
        </w:rPr>
      </w:pPr>
    </w:p>
    <w:p w14:paraId="72F63793" w14:textId="6B6D661F" w:rsidR="00F1779A" w:rsidRPr="00F1779A" w:rsidRDefault="00F1779A" w:rsidP="008379BB">
      <w:pPr>
        <w:suppressLineNumbers/>
        <w:suppressAutoHyphens/>
        <w:rPr>
          <w:rFonts w:ascii="Helvetica" w:hAnsi="Helvetica"/>
          <w:color w:val="000000"/>
          <w:sz w:val="22"/>
          <w:szCs w:val="22"/>
        </w:rPr>
      </w:pPr>
      <w:r w:rsidRPr="00F1779A">
        <w:rPr>
          <w:rFonts w:ascii="Helvetica" w:hAnsi="Helvetica"/>
          <w:color w:val="000000"/>
          <w:sz w:val="22"/>
          <w:szCs w:val="22"/>
        </w:rPr>
        <w:t xml:space="preserve">If you would like to complete an alternative assignment (10-page literature review) instead of research participation, you must inform me before </w:t>
      </w:r>
      <w:r w:rsidR="002B5212">
        <w:rPr>
          <w:rFonts w:ascii="Helvetica" w:hAnsi="Helvetica"/>
          <w:color w:val="000000"/>
          <w:sz w:val="22"/>
          <w:szCs w:val="22"/>
          <w:lang w:val="en-US"/>
        </w:rPr>
        <w:t>March 1</w:t>
      </w:r>
      <w:r w:rsidRPr="00F1779A">
        <w:rPr>
          <w:rFonts w:ascii="Helvetica" w:hAnsi="Helvetica"/>
          <w:color w:val="000000"/>
          <w:sz w:val="22"/>
          <w:szCs w:val="22"/>
        </w:rPr>
        <w:t xml:space="preserve">. After </w:t>
      </w:r>
      <w:r w:rsidR="002B5212">
        <w:rPr>
          <w:rFonts w:ascii="Helvetica" w:hAnsi="Helvetica"/>
          <w:color w:val="000000"/>
          <w:sz w:val="22"/>
          <w:szCs w:val="22"/>
          <w:lang w:val="en-US"/>
        </w:rPr>
        <w:t>March 1</w:t>
      </w:r>
      <w:r w:rsidRPr="00F1779A">
        <w:rPr>
          <w:rFonts w:ascii="Helvetica" w:hAnsi="Helvetica"/>
          <w:color w:val="000000"/>
          <w:sz w:val="22"/>
          <w:szCs w:val="22"/>
        </w:rPr>
        <w:t xml:space="preserve">, you no longer have the option of doing the alternative assignment. </w:t>
      </w:r>
    </w:p>
    <w:p w14:paraId="07051DF3" w14:textId="00A6F2FD" w:rsidR="002B5212" w:rsidRDefault="002B5212" w:rsidP="008379BB">
      <w:pPr>
        <w:suppressLineNumbers/>
        <w:suppressAutoHyphens/>
        <w:rPr>
          <w:rFonts w:ascii="Helvetica" w:hAnsi="Helvetica"/>
          <w:color w:val="000000"/>
          <w:sz w:val="22"/>
          <w:szCs w:val="22"/>
        </w:rPr>
      </w:pPr>
    </w:p>
    <w:p w14:paraId="6ABEFE7B" w14:textId="4918E0E1" w:rsidR="00F1779A" w:rsidRDefault="00F1779A" w:rsidP="008379BB">
      <w:pPr>
        <w:suppressLineNumbers/>
        <w:suppressAutoHyphens/>
        <w:rPr>
          <w:rFonts w:ascii="Helvetica" w:hAnsi="Helvetica"/>
          <w:color w:val="000000"/>
          <w:sz w:val="22"/>
          <w:szCs w:val="22"/>
        </w:rPr>
      </w:pPr>
      <w:r w:rsidRPr="00F1779A">
        <w:rPr>
          <w:rFonts w:ascii="Helvetica" w:hAnsi="Helvetica"/>
          <w:color w:val="000000"/>
          <w:sz w:val="22"/>
          <w:szCs w:val="22"/>
        </w:rPr>
        <w:t>Please</w:t>
      </w:r>
      <w:r w:rsidR="002B5212">
        <w:rPr>
          <w:rFonts w:ascii="Helvetica" w:hAnsi="Helvetica"/>
          <w:color w:val="000000"/>
          <w:sz w:val="22"/>
          <w:szCs w:val="22"/>
          <w:lang w:val="en-US"/>
        </w:rPr>
        <w:t xml:space="preserve"> </w:t>
      </w:r>
      <w:r w:rsidRPr="00F1779A">
        <w:rPr>
          <w:rFonts w:ascii="Helvetica" w:hAnsi="Helvetica"/>
          <w:color w:val="000000"/>
          <w:sz w:val="22"/>
          <w:szCs w:val="22"/>
        </w:rPr>
        <w:t>note</w:t>
      </w:r>
      <w:r w:rsidR="002B5212">
        <w:rPr>
          <w:rFonts w:ascii="Helvetica" w:hAnsi="Helvetica"/>
          <w:color w:val="000000"/>
          <w:sz w:val="22"/>
          <w:szCs w:val="22"/>
          <w:lang w:val="en-US"/>
        </w:rPr>
        <w:t xml:space="preserve"> </w:t>
      </w:r>
      <w:r w:rsidRPr="00F1779A">
        <w:rPr>
          <w:rFonts w:ascii="Helvetica" w:hAnsi="Helvetica"/>
          <w:color w:val="000000"/>
          <w:sz w:val="22"/>
          <w:szCs w:val="22"/>
        </w:rPr>
        <w:t>that</w:t>
      </w:r>
      <w:r w:rsidR="002B5212">
        <w:rPr>
          <w:rFonts w:ascii="Helvetica" w:hAnsi="Helvetica"/>
          <w:color w:val="000000"/>
          <w:sz w:val="22"/>
          <w:szCs w:val="22"/>
          <w:lang w:val="en-US"/>
        </w:rPr>
        <w:t xml:space="preserve"> </w:t>
      </w:r>
      <w:r w:rsidRPr="00F1779A">
        <w:rPr>
          <w:rFonts w:ascii="Helvetica" w:hAnsi="Helvetica"/>
          <w:color w:val="000000"/>
          <w:sz w:val="22"/>
          <w:szCs w:val="22"/>
        </w:rPr>
        <w:t>your</w:t>
      </w:r>
      <w:r w:rsidR="002B5212">
        <w:rPr>
          <w:rFonts w:ascii="Helvetica" w:hAnsi="Helvetica"/>
          <w:color w:val="000000"/>
          <w:sz w:val="22"/>
          <w:szCs w:val="22"/>
          <w:lang w:val="en-US"/>
        </w:rPr>
        <w:t xml:space="preserve"> </w:t>
      </w:r>
      <w:r w:rsidRPr="00F1779A">
        <w:rPr>
          <w:rFonts w:ascii="Helvetica" w:hAnsi="Helvetica"/>
          <w:color w:val="000000"/>
          <w:sz w:val="22"/>
          <w:szCs w:val="22"/>
        </w:rPr>
        <w:t>Sona</w:t>
      </w:r>
      <w:r w:rsidR="002B5212">
        <w:rPr>
          <w:rFonts w:ascii="Helvetica" w:hAnsi="Helvetica"/>
          <w:color w:val="000000"/>
          <w:sz w:val="22"/>
          <w:szCs w:val="22"/>
          <w:lang w:val="en-US"/>
        </w:rPr>
        <w:t xml:space="preserve"> </w:t>
      </w:r>
      <w:r w:rsidRPr="00F1779A">
        <w:rPr>
          <w:rFonts w:ascii="Helvetica" w:hAnsi="Helvetica"/>
          <w:color w:val="000000"/>
          <w:sz w:val="22"/>
          <w:szCs w:val="22"/>
        </w:rPr>
        <w:t>credits</w:t>
      </w:r>
      <w:r w:rsidR="002B5212">
        <w:rPr>
          <w:rFonts w:ascii="Helvetica" w:hAnsi="Helvetica"/>
          <w:color w:val="000000"/>
          <w:sz w:val="22"/>
          <w:szCs w:val="22"/>
          <w:lang w:val="en-US"/>
        </w:rPr>
        <w:t xml:space="preserve"> </w:t>
      </w:r>
      <w:r w:rsidRPr="00F1779A">
        <w:rPr>
          <w:rFonts w:ascii="Helvetica" w:hAnsi="Helvetica"/>
          <w:color w:val="000000"/>
          <w:sz w:val="22"/>
          <w:szCs w:val="22"/>
        </w:rPr>
        <w:t>will</w:t>
      </w:r>
      <w:r w:rsidR="002B5212">
        <w:rPr>
          <w:rFonts w:ascii="Helvetica" w:hAnsi="Helvetica"/>
          <w:color w:val="000000"/>
          <w:sz w:val="22"/>
          <w:szCs w:val="22"/>
          <w:lang w:val="en-US"/>
        </w:rPr>
        <w:t xml:space="preserve"> </w:t>
      </w:r>
      <w:r w:rsidRPr="00F1779A">
        <w:rPr>
          <w:rFonts w:ascii="Helvetica" w:hAnsi="Helvetica"/>
          <w:color w:val="000000"/>
          <w:sz w:val="22"/>
          <w:szCs w:val="22"/>
        </w:rPr>
        <w:t>not</w:t>
      </w:r>
      <w:r w:rsidR="002B5212">
        <w:rPr>
          <w:rFonts w:ascii="Helvetica" w:hAnsi="Helvetica"/>
          <w:color w:val="000000"/>
          <w:sz w:val="22"/>
          <w:szCs w:val="22"/>
          <w:lang w:val="en-US"/>
        </w:rPr>
        <w:t xml:space="preserve"> </w:t>
      </w:r>
      <w:r w:rsidRPr="00F1779A">
        <w:rPr>
          <w:rFonts w:ascii="Helvetica" w:hAnsi="Helvetica"/>
          <w:color w:val="000000"/>
          <w:sz w:val="22"/>
          <w:szCs w:val="22"/>
        </w:rPr>
        <w:t>appear</w:t>
      </w:r>
      <w:r w:rsidR="002B5212">
        <w:rPr>
          <w:rFonts w:ascii="Helvetica" w:hAnsi="Helvetica"/>
          <w:color w:val="000000"/>
          <w:sz w:val="22"/>
          <w:szCs w:val="22"/>
          <w:lang w:val="en-US"/>
        </w:rPr>
        <w:t xml:space="preserve"> </w:t>
      </w:r>
      <w:r w:rsidRPr="00F1779A">
        <w:rPr>
          <w:rFonts w:ascii="Helvetica" w:hAnsi="Helvetica"/>
          <w:color w:val="000000"/>
          <w:sz w:val="22"/>
          <w:szCs w:val="22"/>
        </w:rPr>
        <w:t>in</w:t>
      </w:r>
      <w:r w:rsidR="002B5212">
        <w:rPr>
          <w:rFonts w:ascii="Helvetica" w:hAnsi="Helvetica"/>
          <w:color w:val="000000"/>
          <w:sz w:val="22"/>
          <w:szCs w:val="22"/>
          <w:lang w:val="en-US"/>
        </w:rPr>
        <w:t xml:space="preserve"> </w:t>
      </w:r>
      <w:r w:rsidRPr="00F1779A">
        <w:rPr>
          <w:rFonts w:ascii="Helvetica" w:hAnsi="Helvetica"/>
          <w:color w:val="000000"/>
          <w:sz w:val="22"/>
          <w:szCs w:val="22"/>
        </w:rPr>
        <w:t>the</w:t>
      </w:r>
      <w:r w:rsidR="002B5212">
        <w:rPr>
          <w:rFonts w:ascii="Helvetica" w:hAnsi="Helvetica"/>
          <w:color w:val="000000"/>
          <w:sz w:val="22"/>
          <w:szCs w:val="22"/>
          <w:lang w:val="en-US"/>
        </w:rPr>
        <w:t xml:space="preserve"> D</w:t>
      </w:r>
      <w:r w:rsidRPr="00F1779A">
        <w:rPr>
          <w:rFonts w:ascii="Helvetica" w:hAnsi="Helvetica"/>
          <w:color w:val="000000"/>
          <w:sz w:val="22"/>
          <w:szCs w:val="22"/>
        </w:rPr>
        <w:t>2</w:t>
      </w:r>
      <w:r w:rsidR="002B5212">
        <w:rPr>
          <w:rFonts w:ascii="Helvetica" w:hAnsi="Helvetica"/>
          <w:color w:val="000000"/>
          <w:sz w:val="22"/>
          <w:szCs w:val="22"/>
          <w:lang w:val="en-US"/>
        </w:rPr>
        <w:t xml:space="preserve">L </w:t>
      </w:r>
      <w:r w:rsidRPr="00F1779A">
        <w:rPr>
          <w:rFonts w:ascii="Helvetica" w:hAnsi="Helvetica"/>
          <w:color w:val="000000"/>
          <w:sz w:val="22"/>
          <w:szCs w:val="22"/>
        </w:rPr>
        <w:t>gradebook</w:t>
      </w:r>
      <w:r w:rsidR="002B5212">
        <w:rPr>
          <w:rFonts w:ascii="Helvetica" w:hAnsi="Helvetica"/>
          <w:color w:val="000000"/>
          <w:sz w:val="22"/>
          <w:szCs w:val="22"/>
          <w:lang w:val="en-US"/>
        </w:rPr>
        <w:t xml:space="preserve"> </w:t>
      </w:r>
      <w:r w:rsidRPr="00F1779A">
        <w:rPr>
          <w:rFonts w:ascii="Helvetica" w:hAnsi="Helvetica"/>
          <w:color w:val="000000"/>
          <w:sz w:val="22"/>
          <w:szCs w:val="22"/>
        </w:rPr>
        <w:t>until</w:t>
      </w:r>
      <w:r w:rsidR="002B5212">
        <w:rPr>
          <w:rFonts w:ascii="Helvetica" w:hAnsi="Helvetica"/>
          <w:color w:val="000000"/>
          <w:sz w:val="22"/>
          <w:szCs w:val="22"/>
          <w:lang w:val="en-US"/>
        </w:rPr>
        <w:t xml:space="preserve"> </w:t>
      </w:r>
      <w:r w:rsidRPr="00F1779A">
        <w:rPr>
          <w:rFonts w:ascii="Helvetica" w:hAnsi="Helvetica"/>
          <w:color w:val="000000"/>
          <w:sz w:val="22"/>
          <w:szCs w:val="22"/>
        </w:rPr>
        <w:t>after</w:t>
      </w:r>
      <w:r w:rsidR="002B5212">
        <w:rPr>
          <w:rFonts w:ascii="Helvetica" w:hAnsi="Helvetica"/>
          <w:color w:val="000000"/>
          <w:sz w:val="22"/>
          <w:szCs w:val="22"/>
          <w:lang w:val="en-US"/>
        </w:rPr>
        <w:t xml:space="preserve"> </w:t>
      </w:r>
      <w:r w:rsidRPr="00F1779A">
        <w:rPr>
          <w:rFonts w:ascii="Helvetica" w:hAnsi="Helvetica"/>
          <w:color w:val="000000"/>
          <w:sz w:val="22"/>
          <w:szCs w:val="22"/>
        </w:rPr>
        <w:t xml:space="preserve">the last day of classes. Sometime </w:t>
      </w:r>
      <w:r w:rsidR="00F03314">
        <w:rPr>
          <w:rFonts w:ascii="Helvetica" w:hAnsi="Helvetica"/>
          <w:color w:val="000000"/>
          <w:sz w:val="22"/>
          <w:szCs w:val="22"/>
          <w:lang w:val="en-US"/>
        </w:rPr>
        <w:t>after</w:t>
      </w:r>
      <w:r w:rsidRPr="00F1779A">
        <w:rPr>
          <w:rFonts w:ascii="Helvetica" w:hAnsi="Helvetica"/>
          <w:color w:val="000000"/>
          <w:sz w:val="22"/>
          <w:szCs w:val="22"/>
        </w:rPr>
        <w:t xml:space="preserve"> the weekend of </w:t>
      </w:r>
      <w:r w:rsidR="002D430E">
        <w:rPr>
          <w:rFonts w:ascii="Helvetica" w:hAnsi="Helvetica"/>
          <w:color w:val="000000"/>
          <w:sz w:val="22"/>
          <w:szCs w:val="22"/>
          <w:lang w:val="en-US"/>
        </w:rPr>
        <w:t>the last day of classes for the semester</w:t>
      </w:r>
      <w:r w:rsidRPr="00F1779A">
        <w:rPr>
          <w:rFonts w:ascii="Helvetica" w:hAnsi="Helvetica"/>
          <w:color w:val="000000"/>
          <w:sz w:val="22"/>
          <w:szCs w:val="22"/>
        </w:rPr>
        <w:t xml:space="preserve">, I will upload your credits to </w:t>
      </w:r>
      <w:r w:rsidR="002B5212">
        <w:rPr>
          <w:rFonts w:ascii="Helvetica" w:hAnsi="Helvetica"/>
          <w:color w:val="000000"/>
          <w:sz w:val="22"/>
          <w:szCs w:val="22"/>
          <w:lang w:val="en-US"/>
        </w:rPr>
        <w:t>D</w:t>
      </w:r>
      <w:r w:rsidR="002B5212" w:rsidRPr="00F1779A">
        <w:rPr>
          <w:rFonts w:ascii="Helvetica" w:hAnsi="Helvetica"/>
          <w:color w:val="000000"/>
          <w:sz w:val="22"/>
          <w:szCs w:val="22"/>
        </w:rPr>
        <w:t>2</w:t>
      </w:r>
      <w:r w:rsidR="002B5212">
        <w:rPr>
          <w:rFonts w:ascii="Helvetica" w:hAnsi="Helvetica"/>
          <w:color w:val="000000"/>
          <w:sz w:val="22"/>
          <w:szCs w:val="22"/>
          <w:lang w:val="en-US"/>
        </w:rPr>
        <w:t>L</w:t>
      </w:r>
      <w:r w:rsidRPr="00F1779A">
        <w:rPr>
          <w:rFonts w:ascii="Helvetica" w:hAnsi="Helvetica"/>
          <w:color w:val="000000"/>
          <w:sz w:val="22"/>
          <w:szCs w:val="22"/>
        </w:rPr>
        <w:t xml:space="preserve">. I do not have access to your Sona credits until after </w:t>
      </w:r>
      <w:r w:rsidR="002D430E">
        <w:rPr>
          <w:rFonts w:ascii="Helvetica" w:hAnsi="Helvetica"/>
          <w:color w:val="000000"/>
          <w:sz w:val="22"/>
          <w:szCs w:val="22"/>
          <w:lang w:val="en-US"/>
        </w:rPr>
        <w:t>that time</w:t>
      </w:r>
      <w:r w:rsidRPr="00F1779A">
        <w:rPr>
          <w:rFonts w:ascii="Helvetica" w:hAnsi="Helvetica"/>
          <w:color w:val="000000"/>
          <w:sz w:val="22"/>
          <w:szCs w:val="22"/>
        </w:rPr>
        <w:t xml:space="preserve">. </w:t>
      </w:r>
    </w:p>
    <w:p w14:paraId="1E6974AF" w14:textId="4EAE2E92" w:rsidR="002B5212" w:rsidRDefault="002B5212" w:rsidP="008379BB">
      <w:pPr>
        <w:suppressLineNumbers/>
        <w:suppressAutoHyphens/>
        <w:rPr>
          <w:rFonts w:ascii="Helvetica" w:hAnsi="Helvetica"/>
          <w:color w:val="000000"/>
          <w:sz w:val="22"/>
          <w:szCs w:val="22"/>
        </w:rPr>
      </w:pPr>
    </w:p>
    <w:p w14:paraId="2BDB85E9" w14:textId="1EEB15C4" w:rsidR="00C1683A" w:rsidRDefault="002B5212" w:rsidP="008379BB">
      <w:pPr>
        <w:suppressLineNumbers/>
        <w:suppressAutoHyphens/>
        <w:rPr>
          <w:rFonts w:ascii="Helvetica" w:hAnsi="Helvetica"/>
          <w:color w:val="000000"/>
          <w:sz w:val="22"/>
          <w:szCs w:val="22"/>
          <w:lang w:val="en-US"/>
        </w:rPr>
      </w:pPr>
      <w:r w:rsidRPr="00CF7884">
        <w:rPr>
          <w:rFonts w:ascii="Helvetica" w:hAnsi="Helvetica"/>
          <w:b/>
          <w:bCs/>
          <w:i/>
          <w:iCs/>
          <w:color w:val="000000"/>
          <w:sz w:val="22"/>
          <w:szCs w:val="22"/>
          <w:lang w:val="en-US"/>
        </w:rPr>
        <w:t>The second type of extra credit</w:t>
      </w:r>
      <w:r>
        <w:rPr>
          <w:rFonts w:ascii="Helvetica" w:hAnsi="Helvetica"/>
          <w:color w:val="000000"/>
          <w:sz w:val="22"/>
          <w:szCs w:val="22"/>
          <w:lang w:val="en-US"/>
        </w:rPr>
        <w:t xml:space="preserve"> </w:t>
      </w:r>
      <w:r w:rsidR="00CF7884">
        <w:rPr>
          <w:rFonts w:ascii="Helvetica" w:hAnsi="Helvetica"/>
          <w:color w:val="000000"/>
          <w:sz w:val="22"/>
          <w:szCs w:val="22"/>
          <w:lang w:val="en-US"/>
        </w:rPr>
        <w:t xml:space="preserve">is creating a meme that </w:t>
      </w:r>
      <w:r w:rsidR="00CF7884" w:rsidRPr="00314700">
        <w:rPr>
          <w:rFonts w:ascii="Helvetica" w:hAnsi="Helvetica"/>
          <w:color w:val="000000"/>
          <w:sz w:val="22"/>
          <w:szCs w:val="22"/>
          <w:lang w:val="en-US"/>
        </w:rPr>
        <w:t xml:space="preserve">illustrates a concept in the course. It is worth </w:t>
      </w:r>
      <w:r w:rsidR="009509DB">
        <w:rPr>
          <w:rFonts w:ascii="Helvetica" w:hAnsi="Helvetica"/>
          <w:color w:val="000000"/>
          <w:sz w:val="22"/>
          <w:szCs w:val="22"/>
          <w:lang w:val="en-US"/>
        </w:rPr>
        <w:t>2</w:t>
      </w:r>
      <w:r w:rsidR="00CF7884" w:rsidRPr="00314700">
        <w:rPr>
          <w:rFonts w:ascii="Helvetica" w:hAnsi="Helvetica"/>
          <w:color w:val="000000"/>
          <w:sz w:val="22"/>
          <w:szCs w:val="22"/>
          <w:lang w:val="en-US"/>
        </w:rPr>
        <w:t xml:space="preserve"> point</w:t>
      </w:r>
      <w:r w:rsidR="009509DB">
        <w:rPr>
          <w:rFonts w:ascii="Helvetica" w:hAnsi="Helvetica"/>
          <w:color w:val="000000"/>
          <w:sz w:val="22"/>
          <w:szCs w:val="22"/>
          <w:lang w:val="en-US"/>
        </w:rPr>
        <w:t>s</w:t>
      </w:r>
      <w:r w:rsidR="00CF7884" w:rsidRPr="00314700">
        <w:rPr>
          <w:rFonts w:ascii="Helvetica" w:hAnsi="Helvetica"/>
          <w:color w:val="000000"/>
          <w:sz w:val="22"/>
          <w:szCs w:val="22"/>
          <w:lang w:val="en-US"/>
        </w:rPr>
        <w:t xml:space="preserve">. You can do this </w:t>
      </w:r>
      <w:r w:rsidR="00F03314">
        <w:rPr>
          <w:rFonts w:ascii="Helvetica" w:hAnsi="Helvetica"/>
          <w:color w:val="000000"/>
          <w:sz w:val="22"/>
          <w:szCs w:val="22"/>
          <w:lang w:val="en-US"/>
        </w:rPr>
        <w:t>2</w:t>
      </w:r>
      <w:r w:rsidR="00CF7884" w:rsidRPr="00314700">
        <w:rPr>
          <w:rFonts w:ascii="Helvetica" w:hAnsi="Helvetica"/>
          <w:color w:val="000000"/>
          <w:sz w:val="22"/>
          <w:szCs w:val="22"/>
          <w:lang w:val="en-US"/>
        </w:rPr>
        <w:t xml:space="preserve"> times.</w:t>
      </w:r>
      <w:r w:rsidR="00411FB8">
        <w:rPr>
          <w:rFonts w:ascii="Helvetica" w:hAnsi="Helvetica"/>
          <w:color w:val="000000"/>
          <w:sz w:val="22"/>
          <w:szCs w:val="22"/>
          <w:lang w:val="en-US"/>
        </w:rPr>
        <w:t xml:space="preserve"> Each concept needs to be different.</w:t>
      </w:r>
      <w:r w:rsidR="00CF7884" w:rsidRPr="00314700">
        <w:rPr>
          <w:rFonts w:ascii="Helvetica" w:hAnsi="Helvetica"/>
          <w:color w:val="000000"/>
          <w:sz w:val="22"/>
          <w:szCs w:val="22"/>
          <w:lang w:val="en-US"/>
        </w:rPr>
        <w:t xml:space="preserve"> </w:t>
      </w:r>
      <w:r w:rsidR="00411FB8">
        <w:rPr>
          <w:rFonts w:ascii="Helvetica" w:hAnsi="Helvetica"/>
          <w:color w:val="000000"/>
          <w:sz w:val="22"/>
          <w:szCs w:val="22"/>
          <w:lang w:val="en-US"/>
        </w:rPr>
        <w:t>They</w:t>
      </w:r>
      <w:r w:rsidR="00CF7884" w:rsidRPr="00314700">
        <w:rPr>
          <w:rFonts w:ascii="Helvetica" w:hAnsi="Helvetica"/>
          <w:color w:val="000000"/>
          <w:sz w:val="22"/>
          <w:szCs w:val="22"/>
          <w:lang w:val="en-US"/>
        </w:rPr>
        <w:t xml:space="preserve"> should be turned in by </w:t>
      </w:r>
      <w:r w:rsidR="00F03314">
        <w:rPr>
          <w:rFonts w:ascii="Helvetica" w:hAnsi="Helvetica"/>
          <w:color w:val="000000"/>
          <w:sz w:val="22"/>
          <w:szCs w:val="22"/>
          <w:lang w:val="en-US"/>
        </w:rPr>
        <w:t>5pm</w:t>
      </w:r>
      <w:r w:rsidR="00CF7884" w:rsidRPr="00314700">
        <w:rPr>
          <w:rFonts w:ascii="Helvetica" w:hAnsi="Helvetica"/>
          <w:color w:val="000000"/>
          <w:sz w:val="22"/>
          <w:szCs w:val="22"/>
          <w:lang w:val="en-US"/>
        </w:rPr>
        <w:t xml:space="preserve"> on Friday, </w:t>
      </w:r>
      <w:r w:rsidR="00CF7884">
        <w:rPr>
          <w:rFonts w:ascii="Helvetica" w:hAnsi="Helvetica"/>
          <w:color w:val="000000"/>
          <w:sz w:val="22"/>
          <w:szCs w:val="22"/>
          <w:lang w:val="en-US"/>
        </w:rPr>
        <w:t>April</w:t>
      </w:r>
      <w:r w:rsidR="00CF7884" w:rsidRPr="00314700">
        <w:rPr>
          <w:rFonts w:ascii="Helvetica" w:hAnsi="Helvetica"/>
          <w:color w:val="000000"/>
          <w:sz w:val="22"/>
          <w:szCs w:val="22"/>
          <w:lang w:val="en-US"/>
        </w:rPr>
        <w:t xml:space="preserve"> </w:t>
      </w:r>
      <w:r w:rsidR="00A31EB5">
        <w:rPr>
          <w:rFonts w:ascii="Helvetica" w:hAnsi="Helvetica"/>
          <w:color w:val="000000"/>
          <w:sz w:val="22"/>
          <w:szCs w:val="22"/>
          <w:lang w:val="en-US"/>
        </w:rPr>
        <w:t>19</w:t>
      </w:r>
      <w:r w:rsidR="00F03314">
        <w:rPr>
          <w:rFonts w:ascii="Helvetica" w:hAnsi="Helvetica"/>
          <w:color w:val="000000"/>
          <w:sz w:val="22"/>
          <w:szCs w:val="22"/>
          <w:lang w:val="en-US"/>
        </w:rPr>
        <w:t>th</w:t>
      </w:r>
      <w:r w:rsidR="00411FB8">
        <w:rPr>
          <w:rFonts w:ascii="Helvetica" w:hAnsi="Helvetica"/>
          <w:color w:val="000000"/>
          <w:sz w:val="22"/>
          <w:szCs w:val="22"/>
          <w:lang w:val="en-US"/>
        </w:rPr>
        <w:t>, but can be turned in at any time.</w:t>
      </w:r>
      <w:r w:rsidR="002D430E">
        <w:rPr>
          <w:rFonts w:ascii="Helvetica" w:hAnsi="Helvetica"/>
          <w:color w:val="000000"/>
          <w:sz w:val="22"/>
          <w:szCs w:val="22"/>
          <w:lang w:val="en-US"/>
        </w:rPr>
        <w:t xml:space="preserve"> They should not be offensive and they should help illustrate the concept. That means just stating the topic with a funny photo doesn’t count. </w:t>
      </w:r>
    </w:p>
    <w:p w14:paraId="4E8B42CE" w14:textId="484CC9E1" w:rsidR="00C1683A" w:rsidRDefault="00C1683A" w:rsidP="008379BB">
      <w:pPr>
        <w:suppressLineNumbers/>
        <w:suppressAutoHyphens/>
        <w:rPr>
          <w:rFonts w:ascii="Helvetica" w:hAnsi="Helvetica"/>
          <w:color w:val="000000"/>
          <w:sz w:val="22"/>
          <w:szCs w:val="22"/>
          <w:lang w:val="en-US"/>
        </w:rPr>
      </w:pPr>
    </w:p>
    <w:p w14:paraId="5FF9A240" w14:textId="779E9B20" w:rsidR="00544CFA" w:rsidRPr="00314700" w:rsidRDefault="00544CFA" w:rsidP="008379BB">
      <w:pPr>
        <w:suppressLineNumbers/>
        <w:suppressAutoHyphens/>
        <w:rPr>
          <w:rFonts w:ascii="Helvetica" w:hAnsi="Helvetica"/>
          <w:b/>
          <w:bCs/>
          <w:color w:val="000000"/>
          <w:sz w:val="22"/>
          <w:szCs w:val="22"/>
          <w:lang w:val="en-US"/>
        </w:rPr>
      </w:pPr>
      <w:r w:rsidRPr="00314700">
        <w:rPr>
          <w:rFonts w:ascii="Helvetica" w:hAnsi="Helvetica"/>
          <w:b/>
          <w:bCs/>
          <w:color w:val="000000"/>
          <w:sz w:val="22"/>
          <w:szCs w:val="22"/>
          <w:lang w:val="en-US"/>
        </w:rPr>
        <w:t>Assignments, Due Dates, and Points</w:t>
      </w:r>
    </w:p>
    <w:tbl>
      <w:tblPr>
        <w:tblStyle w:val="TableGrid"/>
        <w:tblW w:w="94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3507"/>
        <w:gridCol w:w="889"/>
      </w:tblGrid>
      <w:tr w:rsidR="00544CFA" w:rsidRPr="00314700" w14:paraId="0E9BEFF0" w14:textId="77777777" w:rsidTr="0092312E">
        <w:tc>
          <w:tcPr>
            <w:tcW w:w="5102" w:type="dxa"/>
          </w:tcPr>
          <w:p w14:paraId="06D252CF" w14:textId="3B735050" w:rsidR="00544CFA" w:rsidRPr="00314700" w:rsidRDefault="00544CFA" w:rsidP="008379BB">
            <w:pPr>
              <w:suppressLineNumbers/>
              <w:suppressAutoHyphens/>
              <w:rPr>
                <w:rFonts w:ascii="Helvetica" w:hAnsi="Helvetica"/>
                <w:b/>
                <w:bCs/>
                <w:color w:val="000000"/>
                <w:sz w:val="22"/>
                <w:szCs w:val="22"/>
                <w:lang w:val="en-US"/>
              </w:rPr>
            </w:pPr>
          </w:p>
        </w:tc>
        <w:tc>
          <w:tcPr>
            <w:tcW w:w="3507" w:type="dxa"/>
          </w:tcPr>
          <w:p w14:paraId="4DBF95B5" w14:textId="77777777" w:rsidR="00544CFA" w:rsidRPr="00314700" w:rsidRDefault="00544CFA" w:rsidP="008379BB">
            <w:pPr>
              <w:suppressLineNumbers/>
              <w:suppressAutoHyphens/>
              <w:rPr>
                <w:rFonts w:ascii="Helvetica" w:hAnsi="Helvetica"/>
                <w:b/>
                <w:bCs/>
                <w:color w:val="000000"/>
                <w:sz w:val="22"/>
                <w:szCs w:val="22"/>
                <w:lang w:val="en-US"/>
              </w:rPr>
            </w:pPr>
            <w:r w:rsidRPr="00314700">
              <w:rPr>
                <w:rFonts w:ascii="Helvetica" w:hAnsi="Helvetica"/>
                <w:b/>
                <w:bCs/>
                <w:color w:val="000000"/>
                <w:sz w:val="22"/>
                <w:szCs w:val="22"/>
                <w:lang w:val="en-US"/>
              </w:rPr>
              <w:t>Due Date</w:t>
            </w:r>
          </w:p>
        </w:tc>
        <w:tc>
          <w:tcPr>
            <w:tcW w:w="889" w:type="dxa"/>
          </w:tcPr>
          <w:p w14:paraId="49DF17AC" w14:textId="77777777" w:rsidR="00544CFA" w:rsidRPr="00314700" w:rsidRDefault="00544CFA" w:rsidP="008379BB">
            <w:pPr>
              <w:suppressLineNumbers/>
              <w:suppressAutoHyphens/>
              <w:jc w:val="right"/>
              <w:rPr>
                <w:rFonts w:ascii="Helvetica" w:hAnsi="Helvetica"/>
                <w:b/>
                <w:bCs/>
                <w:color w:val="000000"/>
                <w:sz w:val="22"/>
                <w:szCs w:val="22"/>
                <w:lang w:val="en-US"/>
              </w:rPr>
            </w:pPr>
            <w:r w:rsidRPr="00314700">
              <w:rPr>
                <w:rFonts w:ascii="Helvetica" w:hAnsi="Helvetica"/>
                <w:b/>
                <w:bCs/>
                <w:color w:val="000000"/>
                <w:sz w:val="22"/>
                <w:szCs w:val="22"/>
                <w:lang w:val="en-US"/>
              </w:rPr>
              <w:t>Points</w:t>
            </w:r>
          </w:p>
        </w:tc>
      </w:tr>
      <w:tr w:rsidR="003435B2" w:rsidRPr="00314700" w14:paraId="0F6CAB76" w14:textId="77777777" w:rsidTr="0092312E">
        <w:tc>
          <w:tcPr>
            <w:tcW w:w="5102" w:type="dxa"/>
          </w:tcPr>
          <w:p w14:paraId="3679E396" w14:textId="51DCE8B3" w:rsidR="003435B2" w:rsidRPr="00314700" w:rsidRDefault="003435B2" w:rsidP="008379BB">
            <w:pPr>
              <w:suppressLineNumbers/>
              <w:suppressAutoHyphens/>
              <w:rPr>
                <w:rFonts w:ascii="Helvetica" w:hAnsi="Helvetica"/>
                <w:color w:val="000000"/>
                <w:sz w:val="22"/>
                <w:szCs w:val="22"/>
                <w:lang w:val="en-US"/>
              </w:rPr>
            </w:pPr>
            <w:r>
              <w:rPr>
                <w:rFonts w:ascii="Helvetica" w:hAnsi="Helvetica"/>
                <w:b/>
                <w:bCs/>
                <w:color w:val="000000"/>
                <w:sz w:val="22"/>
                <w:szCs w:val="22"/>
                <w:lang w:val="en-US"/>
              </w:rPr>
              <w:t>Assignments</w:t>
            </w:r>
          </w:p>
        </w:tc>
        <w:tc>
          <w:tcPr>
            <w:tcW w:w="3507" w:type="dxa"/>
          </w:tcPr>
          <w:p w14:paraId="7D1CCE2D" w14:textId="77777777" w:rsidR="003435B2" w:rsidRPr="00314700" w:rsidRDefault="003435B2" w:rsidP="008379BB">
            <w:pPr>
              <w:suppressLineNumbers/>
              <w:suppressAutoHyphens/>
              <w:rPr>
                <w:rFonts w:ascii="Helvetica" w:hAnsi="Helvetica"/>
                <w:color w:val="000000"/>
                <w:sz w:val="22"/>
                <w:szCs w:val="22"/>
                <w:lang w:val="en-US"/>
              </w:rPr>
            </w:pPr>
          </w:p>
        </w:tc>
        <w:tc>
          <w:tcPr>
            <w:tcW w:w="889" w:type="dxa"/>
          </w:tcPr>
          <w:p w14:paraId="551E88A3" w14:textId="77777777" w:rsidR="003435B2" w:rsidRDefault="003435B2" w:rsidP="008379BB">
            <w:pPr>
              <w:suppressLineNumbers/>
              <w:suppressAutoHyphens/>
              <w:jc w:val="right"/>
              <w:rPr>
                <w:rFonts w:ascii="Helvetica" w:hAnsi="Helvetica"/>
                <w:color w:val="000000"/>
                <w:sz w:val="22"/>
                <w:szCs w:val="22"/>
                <w:lang w:val="en-US"/>
              </w:rPr>
            </w:pPr>
          </w:p>
        </w:tc>
      </w:tr>
      <w:tr w:rsidR="00AD76BF" w:rsidRPr="00314700" w14:paraId="59F52F0F" w14:textId="77777777" w:rsidTr="0092312E">
        <w:tc>
          <w:tcPr>
            <w:tcW w:w="5102" w:type="dxa"/>
          </w:tcPr>
          <w:p w14:paraId="6D15796A" w14:textId="307CF1A6" w:rsidR="00AD76BF" w:rsidRPr="00314700" w:rsidRDefault="00AD76BF" w:rsidP="008379BB">
            <w:pPr>
              <w:suppressLineNumbers/>
              <w:suppressAutoHyphens/>
              <w:rPr>
                <w:rFonts w:ascii="Helvetica" w:hAnsi="Helvetica"/>
                <w:color w:val="000000"/>
                <w:sz w:val="22"/>
                <w:szCs w:val="22"/>
                <w:lang w:val="en-US"/>
              </w:rPr>
            </w:pPr>
            <w:r w:rsidRPr="00314700">
              <w:rPr>
                <w:rFonts w:ascii="Helvetica" w:hAnsi="Helvetica"/>
                <w:color w:val="000000"/>
                <w:sz w:val="22"/>
                <w:szCs w:val="22"/>
                <w:lang w:val="en-US"/>
              </w:rPr>
              <w:t xml:space="preserve">     </w:t>
            </w:r>
            <w:r w:rsidR="00F03314">
              <w:rPr>
                <w:rFonts w:ascii="Helvetica" w:hAnsi="Helvetica"/>
                <w:color w:val="000000"/>
                <w:sz w:val="22"/>
                <w:szCs w:val="22"/>
                <w:lang w:val="en-US"/>
              </w:rPr>
              <w:t xml:space="preserve">Article Analysis </w:t>
            </w:r>
            <w:r>
              <w:rPr>
                <w:rFonts w:ascii="Helvetica" w:hAnsi="Helvetica"/>
                <w:color w:val="000000"/>
                <w:sz w:val="22"/>
                <w:szCs w:val="22"/>
                <w:lang w:val="en-US"/>
              </w:rPr>
              <w:t xml:space="preserve">Assignment </w:t>
            </w:r>
          </w:p>
        </w:tc>
        <w:tc>
          <w:tcPr>
            <w:tcW w:w="3507" w:type="dxa"/>
          </w:tcPr>
          <w:p w14:paraId="6BDFC174" w14:textId="69CD7177" w:rsidR="00AD76BF" w:rsidRPr="00314700" w:rsidRDefault="00AD76BF" w:rsidP="008379BB">
            <w:pPr>
              <w:suppressLineNumbers/>
              <w:suppressAutoHyphens/>
              <w:rPr>
                <w:rFonts w:ascii="Helvetica" w:hAnsi="Helvetica"/>
                <w:color w:val="000000"/>
                <w:sz w:val="22"/>
                <w:szCs w:val="22"/>
                <w:lang w:val="en-US"/>
              </w:rPr>
            </w:pPr>
            <w:r>
              <w:rPr>
                <w:rFonts w:ascii="Helvetica" w:hAnsi="Helvetica"/>
                <w:color w:val="000000"/>
                <w:sz w:val="22"/>
                <w:szCs w:val="22"/>
                <w:lang w:val="en-US"/>
              </w:rPr>
              <w:t xml:space="preserve">Feb </w:t>
            </w:r>
            <w:r w:rsidR="00A31EB5">
              <w:rPr>
                <w:rFonts w:ascii="Helvetica" w:hAnsi="Helvetica"/>
                <w:color w:val="000000"/>
                <w:sz w:val="22"/>
                <w:szCs w:val="22"/>
                <w:lang w:val="en-US"/>
              </w:rPr>
              <w:t>1</w:t>
            </w:r>
          </w:p>
        </w:tc>
        <w:tc>
          <w:tcPr>
            <w:tcW w:w="889" w:type="dxa"/>
          </w:tcPr>
          <w:p w14:paraId="020D795A" w14:textId="378DE8CF" w:rsidR="00AD76BF" w:rsidRDefault="00AD76BF" w:rsidP="008379BB">
            <w:pPr>
              <w:suppressLineNumbers/>
              <w:suppressAutoHyphens/>
              <w:jc w:val="right"/>
              <w:rPr>
                <w:rFonts w:ascii="Helvetica" w:hAnsi="Helvetica"/>
                <w:color w:val="000000"/>
                <w:sz w:val="22"/>
                <w:szCs w:val="22"/>
                <w:lang w:val="en-US"/>
              </w:rPr>
            </w:pPr>
            <w:r>
              <w:rPr>
                <w:rFonts w:ascii="Helvetica" w:hAnsi="Helvetica"/>
                <w:color w:val="000000"/>
                <w:sz w:val="22"/>
                <w:szCs w:val="22"/>
                <w:lang w:val="en-US"/>
              </w:rPr>
              <w:t>20</w:t>
            </w:r>
          </w:p>
        </w:tc>
      </w:tr>
      <w:tr w:rsidR="00AD76BF" w:rsidRPr="00314700" w14:paraId="468CA2CB" w14:textId="77777777" w:rsidTr="0092312E">
        <w:tc>
          <w:tcPr>
            <w:tcW w:w="5102" w:type="dxa"/>
          </w:tcPr>
          <w:p w14:paraId="68D0EBF0" w14:textId="22F7C50B" w:rsidR="00AD76BF" w:rsidRPr="00314700" w:rsidRDefault="00AD76BF" w:rsidP="008379BB">
            <w:pPr>
              <w:suppressLineNumbers/>
              <w:suppressAutoHyphens/>
              <w:rPr>
                <w:rFonts w:ascii="Helvetica" w:hAnsi="Helvetica"/>
                <w:color w:val="000000"/>
                <w:sz w:val="22"/>
                <w:szCs w:val="22"/>
                <w:lang w:val="en-US"/>
              </w:rPr>
            </w:pPr>
            <w:r w:rsidRPr="00314700">
              <w:rPr>
                <w:rFonts w:ascii="Helvetica" w:hAnsi="Helvetica"/>
                <w:color w:val="000000"/>
                <w:sz w:val="22"/>
                <w:szCs w:val="22"/>
                <w:lang w:val="en-US"/>
              </w:rPr>
              <w:t xml:space="preserve">     </w:t>
            </w:r>
            <w:r w:rsidR="00F03314">
              <w:rPr>
                <w:rFonts w:ascii="Helvetica" w:hAnsi="Helvetica"/>
                <w:color w:val="000000"/>
                <w:sz w:val="22"/>
                <w:szCs w:val="22"/>
                <w:lang w:val="en-US"/>
              </w:rPr>
              <w:t xml:space="preserve">Application </w:t>
            </w:r>
            <w:r>
              <w:rPr>
                <w:rFonts w:ascii="Helvetica" w:hAnsi="Helvetica"/>
                <w:color w:val="000000"/>
                <w:sz w:val="22"/>
                <w:szCs w:val="22"/>
                <w:lang w:val="en-US"/>
              </w:rPr>
              <w:t>Assignment</w:t>
            </w:r>
          </w:p>
        </w:tc>
        <w:tc>
          <w:tcPr>
            <w:tcW w:w="3507" w:type="dxa"/>
          </w:tcPr>
          <w:p w14:paraId="31F84FF2" w14:textId="5E30975D" w:rsidR="00AD76BF" w:rsidRPr="00314700" w:rsidRDefault="00AD76BF" w:rsidP="008379BB">
            <w:pPr>
              <w:suppressLineNumbers/>
              <w:suppressAutoHyphens/>
              <w:rPr>
                <w:rFonts w:ascii="Helvetica" w:hAnsi="Helvetica"/>
                <w:color w:val="000000"/>
                <w:sz w:val="22"/>
                <w:szCs w:val="22"/>
                <w:lang w:val="en-US"/>
              </w:rPr>
            </w:pPr>
            <w:r>
              <w:rPr>
                <w:rFonts w:ascii="Helvetica" w:hAnsi="Helvetica"/>
                <w:color w:val="000000"/>
                <w:sz w:val="22"/>
                <w:szCs w:val="22"/>
                <w:lang w:val="en-US"/>
              </w:rPr>
              <w:t xml:space="preserve">March </w:t>
            </w:r>
            <w:r w:rsidR="00A31EB5">
              <w:rPr>
                <w:rFonts w:ascii="Helvetica" w:hAnsi="Helvetica"/>
                <w:color w:val="000000"/>
                <w:sz w:val="22"/>
                <w:szCs w:val="22"/>
                <w:lang w:val="en-US"/>
              </w:rPr>
              <w:t>26</w:t>
            </w:r>
          </w:p>
        </w:tc>
        <w:tc>
          <w:tcPr>
            <w:tcW w:w="889" w:type="dxa"/>
          </w:tcPr>
          <w:p w14:paraId="1E1FD720" w14:textId="67A5A998" w:rsidR="00AD76BF" w:rsidRPr="00314700" w:rsidRDefault="00AD76BF" w:rsidP="008379BB">
            <w:pPr>
              <w:suppressLineNumbers/>
              <w:suppressAutoHyphens/>
              <w:jc w:val="right"/>
              <w:rPr>
                <w:rFonts w:ascii="Helvetica" w:hAnsi="Helvetica"/>
                <w:color w:val="000000"/>
                <w:sz w:val="22"/>
                <w:szCs w:val="22"/>
                <w:lang w:val="en-US"/>
              </w:rPr>
            </w:pPr>
            <w:r>
              <w:rPr>
                <w:rFonts w:ascii="Helvetica" w:hAnsi="Helvetica"/>
                <w:color w:val="000000"/>
                <w:sz w:val="22"/>
                <w:szCs w:val="22"/>
                <w:lang w:val="en-US"/>
              </w:rPr>
              <w:t>20</w:t>
            </w:r>
          </w:p>
        </w:tc>
      </w:tr>
      <w:tr w:rsidR="003435B2" w:rsidRPr="00314700" w14:paraId="4041B5DF" w14:textId="77777777" w:rsidTr="00A31EB5">
        <w:tc>
          <w:tcPr>
            <w:tcW w:w="5102" w:type="dxa"/>
            <w:tcBorders>
              <w:top w:val="nil"/>
              <w:bottom w:val="single" w:sz="4" w:space="0" w:color="auto"/>
            </w:tcBorders>
            <w:shd w:val="clear" w:color="auto" w:fill="FFD966" w:themeFill="accent4" w:themeFillTint="99"/>
          </w:tcPr>
          <w:p w14:paraId="587BAA84" w14:textId="0676E696" w:rsidR="003435B2" w:rsidRPr="00314700" w:rsidRDefault="003435B2" w:rsidP="008379BB">
            <w:pPr>
              <w:suppressLineNumbers/>
              <w:suppressAutoHyphens/>
              <w:rPr>
                <w:rFonts w:ascii="Helvetica" w:hAnsi="Helvetica"/>
                <w:i/>
                <w:iCs/>
                <w:color w:val="000000"/>
                <w:sz w:val="22"/>
                <w:szCs w:val="22"/>
                <w:lang w:val="en-US"/>
              </w:rPr>
            </w:pPr>
            <w:r w:rsidRPr="00314700">
              <w:rPr>
                <w:rFonts w:ascii="Helvetica" w:hAnsi="Helvetica"/>
                <w:i/>
                <w:iCs/>
                <w:color w:val="000000"/>
                <w:sz w:val="22"/>
                <w:szCs w:val="22"/>
                <w:lang w:val="en-US"/>
              </w:rPr>
              <w:t xml:space="preserve">Total </w:t>
            </w:r>
            <w:r>
              <w:rPr>
                <w:rFonts w:ascii="Helvetica" w:hAnsi="Helvetica"/>
                <w:i/>
                <w:iCs/>
                <w:color w:val="000000"/>
                <w:sz w:val="22"/>
                <w:szCs w:val="22"/>
                <w:lang w:val="en-US"/>
              </w:rPr>
              <w:t xml:space="preserve">Assignment </w:t>
            </w:r>
          </w:p>
        </w:tc>
        <w:tc>
          <w:tcPr>
            <w:tcW w:w="3507" w:type="dxa"/>
            <w:tcBorders>
              <w:top w:val="nil"/>
              <w:bottom w:val="single" w:sz="4" w:space="0" w:color="auto"/>
            </w:tcBorders>
            <w:shd w:val="clear" w:color="auto" w:fill="FFD966" w:themeFill="accent4" w:themeFillTint="99"/>
          </w:tcPr>
          <w:p w14:paraId="1B498237" w14:textId="77777777" w:rsidR="003435B2" w:rsidRPr="00314700" w:rsidRDefault="003435B2" w:rsidP="008379BB">
            <w:pPr>
              <w:suppressLineNumbers/>
              <w:suppressAutoHyphens/>
              <w:rPr>
                <w:rFonts w:ascii="Helvetica" w:hAnsi="Helvetica"/>
                <w:color w:val="000000"/>
                <w:sz w:val="22"/>
                <w:szCs w:val="22"/>
                <w:lang w:val="en-US"/>
              </w:rPr>
            </w:pPr>
          </w:p>
        </w:tc>
        <w:tc>
          <w:tcPr>
            <w:tcW w:w="889" w:type="dxa"/>
            <w:tcBorders>
              <w:top w:val="nil"/>
              <w:bottom w:val="single" w:sz="4" w:space="0" w:color="auto"/>
            </w:tcBorders>
            <w:shd w:val="clear" w:color="auto" w:fill="FFD966" w:themeFill="accent4" w:themeFillTint="99"/>
          </w:tcPr>
          <w:p w14:paraId="6E153FE9" w14:textId="3932E7EE" w:rsidR="003435B2" w:rsidRPr="00314700" w:rsidRDefault="00F03314" w:rsidP="008379BB">
            <w:pPr>
              <w:suppressLineNumbers/>
              <w:suppressAutoHyphens/>
              <w:jc w:val="right"/>
              <w:rPr>
                <w:rFonts w:ascii="Helvetica" w:hAnsi="Helvetica"/>
                <w:color w:val="000000"/>
                <w:sz w:val="22"/>
                <w:szCs w:val="22"/>
                <w:lang w:val="en-US"/>
              </w:rPr>
            </w:pPr>
            <w:r>
              <w:rPr>
                <w:rFonts w:ascii="Helvetica" w:hAnsi="Helvetica"/>
                <w:color w:val="000000"/>
                <w:sz w:val="22"/>
                <w:szCs w:val="22"/>
                <w:lang w:val="en-US"/>
              </w:rPr>
              <w:t>4</w:t>
            </w:r>
            <w:r w:rsidR="003435B2">
              <w:rPr>
                <w:rFonts w:ascii="Helvetica" w:hAnsi="Helvetica"/>
                <w:color w:val="000000"/>
                <w:sz w:val="22"/>
                <w:szCs w:val="22"/>
                <w:lang w:val="en-US"/>
              </w:rPr>
              <w:t>0</w:t>
            </w:r>
          </w:p>
        </w:tc>
      </w:tr>
      <w:tr w:rsidR="003435B2" w:rsidRPr="00314700" w14:paraId="49BEC5FB" w14:textId="77777777" w:rsidTr="0092312E">
        <w:tc>
          <w:tcPr>
            <w:tcW w:w="5102" w:type="dxa"/>
            <w:tcBorders>
              <w:top w:val="single" w:sz="4" w:space="0" w:color="auto"/>
            </w:tcBorders>
          </w:tcPr>
          <w:p w14:paraId="33EAF8F7" w14:textId="585938AA" w:rsidR="003435B2" w:rsidRPr="00314700" w:rsidRDefault="003435B2" w:rsidP="008379BB">
            <w:pPr>
              <w:suppressLineNumbers/>
              <w:suppressAutoHyphens/>
              <w:rPr>
                <w:rFonts w:ascii="Helvetica" w:hAnsi="Helvetica"/>
                <w:color w:val="000000"/>
                <w:sz w:val="22"/>
                <w:szCs w:val="22"/>
                <w:lang w:val="en-US"/>
              </w:rPr>
            </w:pPr>
          </w:p>
        </w:tc>
        <w:tc>
          <w:tcPr>
            <w:tcW w:w="3507" w:type="dxa"/>
            <w:tcBorders>
              <w:top w:val="single" w:sz="4" w:space="0" w:color="auto"/>
            </w:tcBorders>
          </w:tcPr>
          <w:p w14:paraId="585DE41C" w14:textId="77777777" w:rsidR="003435B2" w:rsidRPr="00314700" w:rsidRDefault="003435B2" w:rsidP="008379BB">
            <w:pPr>
              <w:suppressLineNumbers/>
              <w:suppressAutoHyphens/>
              <w:rPr>
                <w:rFonts w:ascii="Helvetica" w:hAnsi="Helvetica"/>
                <w:color w:val="000000"/>
                <w:sz w:val="22"/>
                <w:szCs w:val="22"/>
                <w:lang w:val="en-US"/>
              </w:rPr>
            </w:pPr>
          </w:p>
        </w:tc>
        <w:tc>
          <w:tcPr>
            <w:tcW w:w="889" w:type="dxa"/>
            <w:tcBorders>
              <w:top w:val="single" w:sz="4" w:space="0" w:color="auto"/>
            </w:tcBorders>
          </w:tcPr>
          <w:p w14:paraId="2504F1D9" w14:textId="77777777" w:rsidR="003435B2" w:rsidRPr="00314700" w:rsidRDefault="003435B2" w:rsidP="008379BB">
            <w:pPr>
              <w:suppressLineNumbers/>
              <w:suppressAutoHyphens/>
              <w:jc w:val="right"/>
              <w:rPr>
                <w:rFonts w:ascii="Helvetica" w:hAnsi="Helvetica"/>
                <w:color w:val="000000"/>
                <w:sz w:val="22"/>
                <w:szCs w:val="22"/>
                <w:lang w:val="en-US"/>
              </w:rPr>
            </w:pPr>
          </w:p>
        </w:tc>
      </w:tr>
      <w:tr w:rsidR="003435B2" w:rsidRPr="00314700" w14:paraId="0B7DBF85" w14:textId="77777777" w:rsidTr="0092312E">
        <w:tc>
          <w:tcPr>
            <w:tcW w:w="5102" w:type="dxa"/>
          </w:tcPr>
          <w:p w14:paraId="36BE1835" w14:textId="2034F1E8" w:rsidR="003435B2" w:rsidRPr="00314700" w:rsidRDefault="0092312E" w:rsidP="008379BB">
            <w:pPr>
              <w:suppressLineNumbers/>
              <w:suppressAutoHyphens/>
              <w:rPr>
                <w:rFonts w:ascii="Helvetica" w:hAnsi="Helvetica"/>
                <w:b/>
                <w:bCs/>
                <w:color w:val="000000"/>
                <w:sz w:val="22"/>
                <w:szCs w:val="22"/>
                <w:lang w:val="en-US"/>
              </w:rPr>
            </w:pPr>
            <w:r>
              <w:rPr>
                <w:rFonts w:ascii="Helvetica" w:hAnsi="Helvetica"/>
                <w:b/>
                <w:bCs/>
                <w:color w:val="000000"/>
                <w:sz w:val="22"/>
                <w:szCs w:val="22"/>
                <w:lang w:val="en-US"/>
              </w:rPr>
              <w:t>Online Quizzes</w:t>
            </w:r>
          </w:p>
        </w:tc>
        <w:tc>
          <w:tcPr>
            <w:tcW w:w="3507" w:type="dxa"/>
          </w:tcPr>
          <w:p w14:paraId="35B383EB" w14:textId="77777777" w:rsidR="003435B2" w:rsidRPr="00314700" w:rsidRDefault="003435B2" w:rsidP="008379BB">
            <w:pPr>
              <w:suppressLineNumbers/>
              <w:suppressAutoHyphens/>
              <w:rPr>
                <w:rFonts w:ascii="Helvetica" w:hAnsi="Helvetica"/>
                <w:color w:val="000000"/>
                <w:sz w:val="22"/>
                <w:szCs w:val="22"/>
                <w:lang w:val="en-US"/>
              </w:rPr>
            </w:pPr>
          </w:p>
        </w:tc>
        <w:tc>
          <w:tcPr>
            <w:tcW w:w="889" w:type="dxa"/>
          </w:tcPr>
          <w:p w14:paraId="42D89FF8" w14:textId="77777777" w:rsidR="003435B2" w:rsidRPr="00314700" w:rsidRDefault="003435B2" w:rsidP="008379BB">
            <w:pPr>
              <w:suppressLineNumbers/>
              <w:suppressAutoHyphens/>
              <w:jc w:val="right"/>
              <w:rPr>
                <w:rFonts w:ascii="Helvetica" w:hAnsi="Helvetica"/>
                <w:color w:val="000000"/>
                <w:sz w:val="22"/>
                <w:szCs w:val="22"/>
                <w:lang w:val="en-US"/>
              </w:rPr>
            </w:pPr>
          </w:p>
        </w:tc>
      </w:tr>
      <w:tr w:rsidR="0092312E" w:rsidRPr="00314700" w14:paraId="458FFDE1" w14:textId="77777777" w:rsidTr="0092312E">
        <w:tc>
          <w:tcPr>
            <w:tcW w:w="5102" w:type="dxa"/>
            <w:tcBorders>
              <w:bottom w:val="nil"/>
            </w:tcBorders>
          </w:tcPr>
          <w:p w14:paraId="5313F6B9" w14:textId="01D5C4E5" w:rsidR="0092312E" w:rsidRDefault="0092312E" w:rsidP="008379BB">
            <w:pPr>
              <w:suppressLineNumbers/>
              <w:suppressAutoHyphens/>
              <w:rPr>
                <w:rFonts w:ascii="Helvetica" w:hAnsi="Helvetica"/>
                <w:b/>
                <w:bCs/>
                <w:color w:val="000000"/>
                <w:sz w:val="22"/>
                <w:szCs w:val="22"/>
                <w:lang w:val="en-US"/>
              </w:rPr>
            </w:pPr>
            <w:r w:rsidRPr="00314700">
              <w:rPr>
                <w:rFonts w:ascii="Helvetica" w:hAnsi="Helvetica"/>
                <w:color w:val="000000"/>
                <w:sz w:val="22"/>
                <w:szCs w:val="22"/>
                <w:lang w:val="en-US"/>
              </w:rPr>
              <w:t xml:space="preserve">     </w:t>
            </w:r>
            <w:r>
              <w:rPr>
                <w:rFonts w:ascii="Helvetica" w:hAnsi="Helvetica"/>
                <w:color w:val="000000"/>
                <w:sz w:val="22"/>
                <w:szCs w:val="22"/>
                <w:lang w:val="en-US"/>
              </w:rPr>
              <w:t>19 online quizzes</w:t>
            </w:r>
          </w:p>
        </w:tc>
        <w:tc>
          <w:tcPr>
            <w:tcW w:w="3507" w:type="dxa"/>
            <w:tcBorders>
              <w:bottom w:val="nil"/>
            </w:tcBorders>
          </w:tcPr>
          <w:p w14:paraId="3FECFB9C" w14:textId="41757026" w:rsidR="0092312E" w:rsidRPr="00314700" w:rsidRDefault="0092312E" w:rsidP="008379BB">
            <w:pPr>
              <w:suppressLineNumbers/>
              <w:suppressAutoHyphens/>
              <w:rPr>
                <w:rFonts w:ascii="Helvetica" w:hAnsi="Helvetica"/>
                <w:color w:val="000000"/>
                <w:sz w:val="22"/>
                <w:szCs w:val="22"/>
                <w:lang w:val="en-US"/>
              </w:rPr>
            </w:pPr>
            <w:r>
              <w:rPr>
                <w:rFonts w:ascii="Helvetica" w:hAnsi="Helvetica"/>
                <w:color w:val="000000"/>
                <w:sz w:val="22"/>
                <w:szCs w:val="22"/>
                <w:lang w:val="en-US"/>
              </w:rPr>
              <w:t>Class period for assigned chapter</w:t>
            </w:r>
          </w:p>
        </w:tc>
        <w:tc>
          <w:tcPr>
            <w:tcW w:w="889" w:type="dxa"/>
            <w:tcBorders>
              <w:bottom w:val="nil"/>
            </w:tcBorders>
          </w:tcPr>
          <w:p w14:paraId="017D78CD" w14:textId="31C390F0" w:rsidR="0092312E" w:rsidRPr="00314700" w:rsidRDefault="0092312E" w:rsidP="008379BB">
            <w:pPr>
              <w:suppressLineNumbers/>
              <w:suppressAutoHyphens/>
              <w:jc w:val="right"/>
              <w:rPr>
                <w:rFonts w:ascii="Helvetica" w:hAnsi="Helvetica"/>
                <w:color w:val="000000"/>
                <w:sz w:val="22"/>
                <w:szCs w:val="22"/>
                <w:lang w:val="en-US"/>
              </w:rPr>
            </w:pPr>
            <w:r>
              <w:rPr>
                <w:rFonts w:ascii="Helvetica" w:hAnsi="Helvetica"/>
                <w:color w:val="000000"/>
                <w:sz w:val="22"/>
                <w:szCs w:val="22"/>
                <w:lang w:val="en-US"/>
              </w:rPr>
              <w:t>3 each</w:t>
            </w:r>
          </w:p>
        </w:tc>
      </w:tr>
      <w:tr w:rsidR="0092312E" w:rsidRPr="00314700" w14:paraId="20E03966" w14:textId="77777777" w:rsidTr="00A31EB5">
        <w:tc>
          <w:tcPr>
            <w:tcW w:w="5102" w:type="dxa"/>
            <w:tcBorders>
              <w:top w:val="nil"/>
              <w:bottom w:val="single" w:sz="4" w:space="0" w:color="auto"/>
            </w:tcBorders>
            <w:shd w:val="clear" w:color="auto" w:fill="E2EFD9" w:themeFill="accent6" w:themeFillTint="33"/>
          </w:tcPr>
          <w:p w14:paraId="36B1AE86" w14:textId="2FC2E6DF" w:rsidR="0092312E" w:rsidRPr="0092312E" w:rsidRDefault="0092312E" w:rsidP="008379BB">
            <w:pPr>
              <w:suppressLineNumbers/>
              <w:suppressAutoHyphens/>
              <w:rPr>
                <w:rFonts w:ascii="Helvetica" w:hAnsi="Helvetica"/>
                <w:i/>
                <w:iCs/>
                <w:color w:val="000000"/>
                <w:sz w:val="22"/>
                <w:szCs w:val="22"/>
                <w:lang w:val="en-US"/>
              </w:rPr>
            </w:pPr>
            <w:r w:rsidRPr="0092312E">
              <w:rPr>
                <w:rFonts w:ascii="Helvetica" w:hAnsi="Helvetica"/>
                <w:i/>
                <w:iCs/>
                <w:color w:val="000000"/>
                <w:sz w:val="22"/>
                <w:szCs w:val="22"/>
                <w:lang w:val="en-US"/>
              </w:rPr>
              <w:t>Total quizzes</w:t>
            </w:r>
          </w:p>
        </w:tc>
        <w:tc>
          <w:tcPr>
            <w:tcW w:w="3507" w:type="dxa"/>
            <w:tcBorders>
              <w:top w:val="nil"/>
              <w:bottom w:val="single" w:sz="4" w:space="0" w:color="auto"/>
            </w:tcBorders>
            <w:shd w:val="clear" w:color="auto" w:fill="E2EFD9" w:themeFill="accent6" w:themeFillTint="33"/>
          </w:tcPr>
          <w:p w14:paraId="59812D5C" w14:textId="77777777" w:rsidR="0092312E" w:rsidRDefault="0092312E" w:rsidP="008379BB">
            <w:pPr>
              <w:suppressLineNumbers/>
              <w:suppressAutoHyphens/>
              <w:rPr>
                <w:rFonts w:ascii="Helvetica" w:hAnsi="Helvetica"/>
                <w:color w:val="000000"/>
                <w:sz w:val="22"/>
                <w:szCs w:val="22"/>
                <w:lang w:val="en-US"/>
              </w:rPr>
            </w:pPr>
          </w:p>
        </w:tc>
        <w:tc>
          <w:tcPr>
            <w:tcW w:w="889" w:type="dxa"/>
            <w:tcBorders>
              <w:top w:val="nil"/>
              <w:bottom w:val="single" w:sz="4" w:space="0" w:color="auto"/>
            </w:tcBorders>
            <w:shd w:val="clear" w:color="auto" w:fill="E2EFD9" w:themeFill="accent6" w:themeFillTint="33"/>
          </w:tcPr>
          <w:p w14:paraId="4BB604BA" w14:textId="55D1F369" w:rsidR="0092312E" w:rsidRDefault="0092312E" w:rsidP="008379BB">
            <w:pPr>
              <w:suppressLineNumbers/>
              <w:suppressAutoHyphens/>
              <w:jc w:val="right"/>
              <w:rPr>
                <w:rFonts w:ascii="Helvetica" w:hAnsi="Helvetica"/>
                <w:color w:val="000000"/>
                <w:sz w:val="22"/>
                <w:szCs w:val="22"/>
                <w:lang w:val="en-US"/>
              </w:rPr>
            </w:pPr>
            <w:r>
              <w:rPr>
                <w:rFonts w:ascii="Helvetica" w:hAnsi="Helvetica"/>
                <w:color w:val="000000"/>
                <w:sz w:val="22"/>
                <w:szCs w:val="22"/>
                <w:lang w:val="en-US"/>
              </w:rPr>
              <w:t>57</w:t>
            </w:r>
          </w:p>
        </w:tc>
      </w:tr>
      <w:tr w:rsidR="0092312E" w:rsidRPr="00314700" w14:paraId="69A68311" w14:textId="77777777" w:rsidTr="0092312E">
        <w:tc>
          <w:tcPr>
            <w:tcW w:w="5102" w:type="dxa"/>
            <w:tcBorders>
              <w:top w:val="single" w:sz="4" w:space="0" w:color="auto"/>
            </w:tcBorders>
          </w:tcPr>
          <w:p w14:paraId="6B8F7177" w14:textId="77777777" w:rsidR="0092312E" w:rsidRDefault="0092312E" w:rsidP="008379BB">
            <w:pPr>
              <w:suppressLineNumbers/>
              <w:suppressAutoHyphens/>
              <w:rPr>
                <w:rFonts w:ascii="Helvetica" w:hAnsi="Helvetica"/>
                <w:b/>
                <w:bCs/>
                <w:color w:val="000000"/>
                <w:sz w:val="22"/>
                <w:szCs w:val="22"/>
                <w:lang w:val="en-US"/>
              </w:rPr>
            </w:pPr>
          </w:p>
        </w:tc>
        <w:tc>
          <w:tcPr>
            <w:tcW w:w="3507" w:type="dxa"/>
            <w:tcBorders>
              <w:top w:val="single" w:sz="4" w:space="0" w:color="auto"/>
            </w:tcBorders>
          </w:tcPr>
          <w:p w14:paraId="7900D491" w14:textId="77777777" w:rsidR="0092312E" w:rsidRPr="00314700" w:rsidRDefault="0092312E" w:rsidP="008379BB">
            <w:pPr>
              <w:suppressLineNumbers/>
              <w:suppressAutoHyphens/>
              <w:rPr>
                <w:rFonts w:ascii="Helvetica" w:hAnsi="Helvetica"/>
                <w:color w:val="000000"/>
                <w:sz w:val="22"/>
                <w:szCs w:val="22"/>
                <w:lang w:val="en-US"/>
              </w:rPr>
            </w:pPr>
          </w:p>
        </w:tc>
        <w:tc>
          <w:tcPr>
            <w:tcW w:w="889" w:type="dxa"/>
            <w:tcBorders>
              <w:top w:val="single" w:sz="4" w:space="0" w:color="auto"/>
            </w:tcBorders>
          </w:tcPr>
          <w:p w14:paraId="2FE7C613" w14:textId="77777777" w:rsidR="0092312E" w:rsidRPr="00314700" w:rsidRDefault="0092312E" w:rsidP="008379BB">
            <w:pPr>
              <w:suppressLineNumbers/>
              <w:suppressAutoHyphens/>
              <w:jc w:val="right"/>
              <w:rPr>
                <w:rFonts w:ascii="Helvetica" w:hAnsi="Helvetica"/>
                <w:color w:val="000000"/>
                <w:sz w:val="22"/>
                <w:szCs w:val="22"/>
                <w:lang w:val="en-US"/>
              </w:rPr>
            </w:pPr>
          </w:p>
        </w:tc>
      </w:tr>
      <w:tr w:rsidR="0092312E" w:rsidRPr="00314700" w14:paraId="20FC4130" w14:textId="77777777" w:rsidTr="0092312E">
        <w:tc>
          <w:tcPr>
            <w:tcW w:w="5102" w:type="dxa"/>
          </w:tcPr>
          <w:p w14:paraId="71FCD5B1" w14:textId="20B07A52" w:rsidR="0092312E" w:rsidRDefault="0092312E" w:rsidP="008379BB">
            <w:pPr>
              <w:suppressLineNumbers/>
              <w:suppressAutoHyphens/>
              <w:rPr>
                <w:rFonts w:ascii="Helvetica" w:hAnsi="Helvetica"/>
                <w:b/>
                <w:bCs/>
                <w:color w:val="000000"/>
                <w:sz w:val="22"/>
                <w:szCs w:val="22"/>
                <w:lang w:val="en-US"/>
              </w:rPr>
            </w:pPr>
            <w:r>
              <w:rPr>
                <w:rFonts w:ascii="Helvetica" w:hAnsi="Helvetica"/>
                <w:b/>
                <w:bCs/>
                <w:color w:val="000000"/>
                <w:sz w:val="22"/>
                <w:szCs w:val="22"/>
                <w:lang w:val="en-US"/>
              </w:rPr>
              <w:t>In Person Exams</w:t>
            </w:r>
          </w:p>
        </w:tc>
        <w:tc>
          <w:tcPr>
            <w:tcW w:w="3507" w:type="dxa"/>
          </w:tcPr>
          <w:p w14:paraId="0B9ECDF5" w14:textId="77777777" w:rsidR="0092312E" w:rsidRPr="00314700" w:rsidRDefault="0092312E" w:rsidP="008379BB">
            <w:pPr>
              <w:suppressLineNumbers/>
              <w:suppressAutoHyphens/>
              <w:rPr>
                <w:rFonts w:ascii="Helvetica" w:hAnsi="Helvetica"/>
                <w:color w:val="000000"/>
                <w:sz w:val="22"/>
                <w:szCs w:val="22"/>
                <w:lang w:val="en-US"/>
              </w:rPr>
            </w:pPr>
          </w:p>
        </w:tc>
        <w:tc>
          <w:tcPr>
            <w:tcW w:w="889" w:type="dxa"/>
          </w:tcPr>
          <w:p w14:paraId="664FDDC8" w14:textId="77777777" w:rsidR="0092312E" w:rsidRPr="00314700" w:rsidRDefault="0092312E" w:rsidP="008379BB">
            <w:pPr>
              <w:suppressLineNumbers/>
              <w:suppressAutoHyphens/>
              <w:jc w:val="right"/>
              <w:rPr>
                <w:rFonts w:ascii="Helvetica" w:hAnsi="Helvetica"/>
                <w:color w:val="000000"/>
                <w:sz w:val="22"/>
                <w:szCs w:val="22"/>
                <w:lang w:val="en-US"/>
              </w:rPr>
            </w:pPr>
          </w:p>
        </w:tc>
      </w:tr>
      <w:tr w:rsidR="003435B2" w:rsidRPr="00314700" w14:paraId="4A405708" w14:textId="77777777" w:rsidTr="0092312E">
        <w:tc>
          <w:tcPr>
            <w:tcW w:w="5102" w:type="dxa"/>
          </w:tcPr>
          <w:p w14:paraId="7228FD4C" w14:textId="0E7B9BA8" w:rsidR="003435B2" w:rsidRPr="00314700" w:rsidRDefault="003435B2" w:rsidP="008379BB">
            <w:pPr>
              <w:suppressLineNumbers/>
              <w:suppressAutoHyphens/>
              <w:rPr>
                <w:rFonts w:ascii="Helvetica" w:hAnsi="Helvetica"/>
                <w:color w:val="000000"/>
                <w:sz w:val="22"/>
                <w:szCs w:val="22"/>
                <w:lang w:val="en-US"/>
              </w:rPr>
            </w:pPr>
            <w:r w:rsidRPr="00314700">
              <w:rPr>
                <w:rFonts w:ascii="Helvetica" w:hAnsi="Helvetica"/>
                <w:color w:val="000000"/>
                <w:sz w:val="22"/>
                <w:szCs w:val="22"/>
                <w:lang w:val="en-US"/>
              </w:rPr>
              <w:t xml:space="preserve">     </w:t>
            </w:r>
            <w:r>
              <w:rPr>
                <w:rFonts w:ascii="Helvetica" w:hAnsi="Helvetica"/>
                <w:color w:val="000000"/>
                <w:sz w:val="22"/>
                <w:szCs w:val="22"/>
                <w:lang w:val="en-US"/>
              </w:rPr>
              <w:t>Exam 1</w:t>
            </w:r>
          </w:p>
        </w:tc>
        <w:tc>
          <w:tcPr>
            <w:tcW w:w="3507" w:type="dxa"/>
          </w:tcPr>
          <w:p w14:paraId="298A3E5A" w14:textId="176B53AB" w:rsidR="003435B2" w:rsidRPr="00314700" w:rsidRDefault="00AD76BF" w:rsidP="008379BB">
            <w:pPr>
              <w:suppressLineNumbers/>
              <w:suppressAutoHyphens/>
              <w:rPr>
                <w:rFonts w:ascii="Helvetica" w:hAnsi="Helvetica"/>
                <w:color w:val="000000"/>
                <w:sz w:val="22"/>
                <w:szCs w:val="22"/>
                <w:lang w:val="en-US"/>
              </w:rPr>
            </w:pPr>
            <w:r>
              <w:rPr>
                <w:rFonts w:ascii="Helvetica" w:hAnsi="Helvetica"/>
                <w:color w:val="000000"/>
                <w:sz w:val="22"/>
                <w:szCs w:val="22"/>
                <w:lang w:val="en-US"/>
              </w:rPr>
              <w:t xml:space="preserve">Feb </w:t>
            </w:r>
            <w:r w:rsidR="000800DE">
              <w:rPr>
                <w:rFonts w:ascii="Helvetica" w:hAnsi="Helvetica"/>
                <w:color w:val="000000"/>
                <w:sz w:val="22"/>
                <w:szCs w:val="22"/>
                <w:lang w:val="en-US"/>
              </w:rPr>
              <w:t>6</w:t>
            </w:r>
          </w:p>
        </w:tc>
        <w:tc>
          <w:tcPr>
            <w:tcW w:w="889" w:type="dxa"/>
          </w:tcPr>
          <w:p w14:paraId="3786D258" w14:textId="42AE9C38" w:rsidR="003435B2" w:rsidRPr="00314700" w:rsidRDefault="003435B2" w:rsidP="008379BB">
            <w:pPr>
              <w:suppressLineNumbers/>
              <w:suppressAutoHyphens/>
              <w:jc w:val="right"/>
              <w:rPr>
                <w:rFonts w:ascii="Helvetica" w:hAnsi="Helvetica"/>
                <w:color w:val="000000"/>
                <w:sz w:val="22"/>
                <w:szCs w:val="22"/>
                <w:lang w:val="en-US"/>
              </w:rPr>
            </w:pPr>
            <w:r w:rsidRPr="00614FF1">
              <w:rPr>
                <w:rFonts w:ascii="Helvetica" w:hAnsi="Helvetica"/>
                <w:color w:val="000000"/>
                <w:sz w:val="22"/>
                <w:szCs w:val="22"/>
                <w:lang w:val="en-US"/>
              </w:rPr>
              <w:t>60</w:t>
            </w:r>
          </w:p>
        </w:tc>
      </w:tr>
      <w:tr w:rsidR="003435B2" w:rsidRPr="00314700" w14:paraId="06F53091" w14:textId="77777777" w:rsidTr="0092312E">
        <w:tc>
          <w:tcPr>
            <w:tcW w:w="5102" w:type="dxa"/>
          </w:tcPr>
          <w:p w14:paraId="21579850" w14:textId="716A07E4" w:rsidR="003435B2" w:rsidRPr="00314700" w:rsidRDefault="003435B2" w:rsidP="008379BB">
            <w:pPr>
              <w:suppressLineNumbers/>
              <w:suppressAutoHyphens/>
              <w:rPr>
                <w:rFonts w:ascii="Helvetica" w:hAnsi="Helvetica"/>
                <w:color w:val="000000"/>
                <w:sz w:val="22"/>
                <w:szCs w:val="22"/>
                <w:lang w:val="en-US"/>
              </w:rPr>
            </w:pPr>
            <w:r w:rsidRPr="00314700">
              <w:rPr>
                <w:rFonts w:ascii="Helvetica" w:hAnsi="Helvetica"/>
                <w:color w:val="000000"/>
                <w:sz w:val="22"/>
                <w:szCs w:val="22"/>
                <w:lang w:val="en-US"/>
              </w:rPr>
              <w:t xml:space="preserve">     </w:t>
            </w:r>
            <w:r>
              <w:rPr>
                <w:rFonts w:ascii="Helvetica" w:hAnsi="Helvetica"/>
                <w:color w:val="000000"/>
                <w:sz w:val="22"/>
                <w:szCs w:val="22"/>
                <w:lang w:val="en-US"/>
              </w:rPr>
              <w:t>Exam 2</w:t>
            </w:r>
          </w:p>
        </w:tc>
        <w:tc>
          <w:tcPr>
            <w:tcW w:w="3507" w:type="dxa"/>
          </w:tcPr>
          <w:p w14:paraId="387AF6B3" w14:textId="374CEEE6" w:rsidR="003435B2" w:rsidRPr="00314700" w:rsidRDefault="00AD76BF" w:rsidP="008379BB">
            <w:pPr>
              <w:suppressLineNumbers/>
              <w:suppressAutoHyphens/>
              <w:rPr>
                <w:rFonts w:ascii="Helvetica" w:hAnsi="Helvetica"/>
                <w:color w:val="000000"/>
                <w:sz w:val="22"/>
                <w:szCs w:val="22"/>
                <w:lang w:val="en-US"/>
              </w:rPr>
            </w:pPr>
            <w:r>
              <w:rPr>
                <w:rFonts w:ascii="Helvetica" w:hAnsi="Helvetica"/>
                <w:color w:val="000000"/>
                <w:sz w:val="22"/>
                <w:szCs w:val="22"/>
                <w:lang w:val="en-US"/>
              </w:rPr>
              <w:t xml:space="preserve">March </w:t>
            </w:r>
            <w:r w:rsidR="000800DE">
              <w:rPr>
                <w:rFonts w:ascii="Helvetica" w:hAnsi="Helvetica"/>
                <w:color w:val="000000"/>
                <w:sz w:val="22"/>
                <w:szCs w:val="22"/>
                <w:lang w:val="en-US"/>
              </w:rPr>
              <w:t>7</w:t>
            </w:r>
          </w:p>
        </w:tc>
        <w:tc>
          <w:tcPr>
            <w:tcW w:w="889" w:type="dxa"/>
          </w:tcPr>
          <w:p w14:paraId="60570F5C" w14:textId="4396E3FA" w:rsidR="003435B2" w:rsidRPr="00314700" w:rsidRDefault="003435B2" w:rsidP="008379BB">
            <w:pPr>
              <w:suppressLineNumbers/>
              <w:suppressAutoHyphens/>
              <w:jc w:val="right"/>
              <w:rPr>
                <w:rFonts w:ascii="Helvetica" w:hAnsi="Helvetica"/>
                <w:color w:val="000000"/>
                <w:sz w:val="22"/>
                <w:szCs w:val="22"/>
                <w:lang w:val="en-US"/>
              </w:rPr>
            </w:pPr>
            <w:r w:rsidRPr="00614FF1">
              <w:rPr>
                <w:rFonts w:ascii="Helvetica" w:hAnsi="Helvetica"/>
                <w:color w:val="000000"/>
                <w:sz w:val="22"/>
                <w:szCs w:val="22"/>
                <w:lang w:val="en-US"/>
              </w:rPr>
              <w:t>60</w:t>
            </w:r>
          </w:p>
        </w:tc>
      </w:tr>
      <w:tr w:rsidR="003435B2" w:rsidRPr="00314700" w14:paraId="32C7BAEA" w14:textId="77777777" w:rsidTr="0092312E">
        <w:tc>
          <w:tcPr>
            <w:tcW w:w="5102" w:type="dxa"/>
          </w:tcPr>
          <w:p w14:paraId="0754CC9F" w14:textId="3C42B183" w:rsidR="003435B2" w:rsidRPr="00314700" w:rsidRDefault="003435B2" w:rsidP="008379BB">
            <w:pPr>
              <w:suppressLineNumbers/>
              <w:suppressAutoHyphens/>
              <w:rPr>
                <w:rFonts w:ascii="Helvetica" w:hAnsi="Helvetica"/>
                <w:color w:val="000000"/>
                <w:sz w:val="22"/>
                <w:szCs w:val="22"/>
                <w:lang w:val="en-US"/>
              </w:rPr>
            </w:pPr>
            <w:r w:rsidRPr="00314700">
              <w:rPr>
                <w:rFonts w:ascii="Helvetica" w:hAnsi="Helvetica"/>
                <w:color w:val="000000"/>
                <w:sz w:val="22"/>
                <w:szCs w:val="22"/>
                <w:lang w:val="en-US"/>
              </w:rPr>
              <w:t xml:space="preserve">     </w:t>
            </w:r>
            <w:r>
              <w:rPr>
                <w:rFonts w:ascii="Helvetica" w:hAnsi="Helvetica"/>
                <w:color w:val="000000"/>
                <w:sz w:val="22"/>
                <w:szCs w:val="22"/>
                <w:lang w:val="en-US"/>
              </w:rPr>
              <w:t>Exam 3</w:t>
            </w:r>
          </w:p>
        </w:tc>
        <w:tc>
          <w:tcPr>
            <w:tcW w:w="3507" w:type="dxa"/>
          </w:tcPr>
          <w:p w14:paraId="5B3AAE1A" w14:textId="76487F98" w:rsidR="003435B2" w:rsidRPr="00314700" w:rsidRDefault="000800DE" w:rsidP="008379BB">
            <w:pPr>
              <w:suppressLineNumbers/>
              <w:suppressAutoHyphens/>
              <w:rPr>
                <w:rFonts w:ascii="Helvetica" w:hAnsi="Helvetica"/>
                <w:color w:val="000000"/>
                <w:sz w:val="22"/>
                <w:szCs w:val="22"/>
                <w:lang w:val="en-US"/>
              </w:rPr>
            </w:pPr>
            <w:r>
              <w:rPr>
                <w:rFonts w:ascii="Helvetica" w:hAnsi="Helvetica"/>
                <w:color w:val="000000"/>
                <w:sz w:val="22"/>
                <w:szCs w:val="22"/>
                <w:lang w:val="en-US"/>
              </w:rPr>
              <w:t>March 28</w:t>
            </w:r>
          </w:p>
        </w:tc>
        <w:tc>
          <w:tcPr>
            <w:tcW w:w="889" w:type="dxa"/>
          </w:tcPr>
          <w:p w14:paraId="7535FA14" w14:textId="46EF607E" w:rsidR="003435B2" w:rsidRPr="00314700" w:rsidRDefault="003435B2" w:rsidP="008379BB">
            <w:pPr>
              <w:suppressLineNumbers/>
              <w:suppressAutoHyphens/>
              <w:jc w:val="right"/>
              <w:rPr>
                <w:rFonts w:ascii="Helvetica" w:hAnsi="Helvetica"/>
                <w:color w:val="000000"/>
                <w:sz w:val="22"/>
                <w:szCs w:val="22"/>
                <w:lang w:val="en-US"/>
              </w:rPr>
            </w:pPr>
            <w:r w:rsidRPr="00614FF1">
              <w:rPr>
                <w:rFonts w:ascii="Helvetica" w:hAnsi="Helvetica"/>
                <w:color w:val="000000"/>
                <w:sz w:val="22"/>
                <w:szCs w:val="22"/>
                <w:lang w:val="en-US"/>
              </w:rPr>
              <w:t>60</w:t>
            </w:r>
          </w:p>
        </w:tc>
      </w:tr>
      <w:tr w:rsidR="003435B2" w:rsidRPr="00314700" w14:paraId="61390001" w14:textId="77777777" w:rsidTr="0092312E">
        <w:tc>
          <w:tcPr>
            <w:tcW w:w="5102" w:type="dxa"/>
          </w:tcPr>
          <w:p w14:paraId="335A8158" w14:textId="04BFE2E5" w:rsidR="003435B2" w:rsidRPr="00314700" w:rsidRDefault="003435B2" w:rsidP="008379BB">
            <w:pPr>
              <w:suppressLineNumbers/>
              <w:suppressAutoHyphens/>
              <w:rPr>
                <w:rFonts w:ascii="Helvetica" w:hAnsi="Helvetica"/>
                <w:color w:val="000000"/>
                <w:sz w:val="22"/>
                <w:szCs w:val="22"/>
                <w:lang w:val="en-US"/>
              </w:rPr>
            </w:pPr>
            <w:r w:rsidRPr="00314700">
              <w:rPr>
                <w:rFonts w:ascii="Helvetica" w:hAnsi="Helvetica"/>
                <w:color w:val="000000"/>
                <w:sz w:val="22"/>
                <w:szCs w:val="22"/>
                <w:lang w:val="en-US"/>
              </w:rPr>
              <w:t xml:space="preserve">     </w:t>
            </w:r>
            <w:r>
              <w:rPr>
                <w:rFonts w:ascii="Helvetica" w:hAnsi="Helvetica"/>
                <w:color w:val="000000"/>
                <w:sz w:val="22"/>
                <w:szCs w:val="22"/>
                <w:lang w:val="en-US"/>
              </w:rPr>
              <w:t>Exam 4</w:t>
            </w:r>
          </w:p>
        </w:tc>
        <w:tc>
          <w:tcPr>
            <w:tcW w:w="3507" w:type="dxa"/>
          </w:tcPr>
          <w:p w14:paraId="3220DABF" w14:textId="381B2671" w:rsidR="003435B2" w:rsidRPr="00314700" w:rsidRDefault="000800DE" w:rsidP="008379BB">
            <w:pPr>
              <w:suppressLineNumbers/>
              <w:suppressAutoHyphens/>
              <w:rPr>
                <w:rFonts w:ascii="Helvetica" w:hAnsi="Helvetica"/>
                <w:color w:val="000000"/>
                <w:sz w:val="22"/>
                <w:szCs w:val="22"/>
                <w:lang w:val="en-US"/>
              </w:rPr>
            </w:pPr>
            <w:r>
              <w:rPr>
                <w:rFonts w:ascii="Helvetica" w:hAnsi="Helvetica"/>
                <w:color w:val="000000"/>
                <w:sz w:val="22"/>
                <w:szCs w:val="22"/>
                <w:lang w:val="en-US"/>
              </w:rPr>
              <w:t>April 18</w:t>
            </w:r>
          </w:p>
        </w:tc>
        <w:tc>
          <w:tcPr>
            <w:tcW w:w="889" w:type="dxa"/>
          </w:tcPr>
          <w:p w14:paraId="317499B2" w14:textId="35206027" w:rsidR="003435B2" w:rsidRPr="00314700" w:rsidRDefault="003435B2" w:rsidP="008379BB">
            <w:pPr>
              <w:suppressLineNumbers/>
              <w:suppressAutoHyphens/>
              <w:jc w:val="right"/>
              <w:rPr>
                <w:rFonts w:ascii="Helvetica" w:hAnsi="Helvetica"/>
                <w:color w:val="000000"/>
                <w:sz w:val="22"/>
                <w:szCs w:val="22"/>
                <w:lang w:val="en-US"/>
              </w:rPr>
            </w:pPr>
            <w:r w:rsidRPr="00614FF1">
              <w:rPr>
                <w:rFonts w:ascii="Helvetica" w:hAnsi="Helvetica"/>
                <w:color w:val="000000"/>
                <w:sz w:val="22"/>
                <w:szCs w:val="22"/>
                <w:lang w:val="en-US"/>
              </w:rPr>
              <w:t>60</w:t>
            </w:r>
          </w:p>
        </w:tc>
      </w:tr>
      <w:tr w:rsidR="003435B2" w:rsidRPr="00314700" w14:paraId="420FE998" w14:textId="77777777" w:rsidTr="0092312E">
        <w:tc>
          <w:tcPr>
            <w:tcW w:w="5102" w:type="dxa"/>
          </w:tcPr>
          <w:p w14:paraId="62C204FF" w14:textId="3CEF62AC" w:rsidR="003435B2" w:rsidRPr="00314700" w:rsidRDefault="003435B2" w:rsidP="008379BB">
            <w:pPr>
              <w:suppressLineNumbers/>
              <w:suppressAutoHyphens/>
              <w:rPr>
                <w:rFonts w:ascii="Helvetica" w:hAnsi="Helvetica"/>
                <w:color w:val="000000"/>
                <w:sz w:val="22"/>
                <w:szCs w:val="22"/>
                <w:lang w:val="en-US"/>
              </w:rPr>
            </w:pPr>
            <w:r w:rsidRPr="00314700">
              <w:rPr>
                <w:rFonts w:ascii="Helvetica" w:hAnsi="Helvetica"/>
                <w:color w:val="000000"/>
                <w:sz w:val="22"/>
                <w:szCs w:val="22"/>
                <w:lang w:val="en-US"/>
              </w:rPr>
              <w:t xml:space="preserve">     </w:t>
            </w:r>
            <w:r>
              <w:rPr>
                <w:rFonts w:ascii="Helvetica" w:hAnsi="Helvetica"/>
                <w:color w:val="000000"/>
                <w:sz w:val="22"/>
                <w:szCs w:val="22"/>
                <w:lang w:val="en-US"/>
              </w:rPr>
              <w:t>Final Exam</w:t>
            </w:r>
          </w:p>
        </w:tc>
        <w:tc>
          <w:tcPr>
            <w:tcW w:w="3507" w:type="dxa"/>
          </w:tcPr>
          <w:p w14:paraId="48469449" w14:textId="2102750E" w:rsidR="003435B2" w:rsidRPr="00314700" w:rsidRDefault="00D22825" w:rsidP="008379BB">
            <w:pPr>
              <w:suppressLineNumbers/>
              <w:suppressAutoHyphens/>
              <w:rPr>
                <w:rFonts w:ascii="Helvetica" w:hAnsi="Helvetica"/>
                <w:color w:val="000000"/>
                <w:sz w:val="22"/>
                <w:szCs w:val="22"/>
                <w:lang w:val="en-US"/>
              </w:rPr>
            </w:pPr>
            <w:r>
              <w:rPr>
                <w:rFonts w:ascii="Helvetica" w:hAnsi="Helvetica"/>
                <w:color w:val="000000"/>
                <w:sz w:val="22"/>
                <w:szCs w:val="22"/>
                <w:lang w:val="en-US"/>
              </w:rPr>
              <w:t>April 25</w:t>
            </w:r>
          </w:p>
        </w:tc>
        <w:tc>
          <w:tcPr>
            <w:tcW w:w="889" w:type="dxa"/>
          </w:tcPr>
          <w:p w14:paraId="56B392B4" w14:textId="77777777" w:rsidR="003435B2" w:rsidRPr="00314700" w:rsidRDefault="003435B2" w:rsidP="008379BB">
            <w:pPr>
              <w:suppressLineNumbers/>
              <w:suppressAutoHyphens/>
              <w:jc w:val="right"/>
              <w:rPr>
                <w:rFonts w:ascii="Helvetica" w:hAnsi="Helvetica"/>
                <w:color w:val="000000"/>
                <w:sz w:val="22"/>
                <w:szCs w:val="22"/>
                <w:lang w:val="en-US"/>
              </w:rPr>
            </w:pPr>
            <w:r w:rsidRPr="00314700">
              <w:rPr>
                <w:rFonts w:ascii="Helvetica" w:hAnsi="Helvetica"/>
                <w:color w:val="000000"/>
                <w:sz w:val="22"/>
                <w:szCs w:val="22"/>
                <w:lang w:val="en-US"/>
              </w:rPr>
              <w:t>60</w:t>
            </w:r>
          </w:p>
        </w:tc>
      </w:tr>
      <w:tr w:rsidR="003435B2" w:rsidRPr="00314700" w14:paraId="2FDE50FC" w14:textId="77777777" w:rsidTr="00A31EB5">
        <w:tc>
          <w:tcPr>
            <w:tcW w:w="5102" w:type="dxa"/>
            <w:tcBorders>
              <w:top w:val="nil"/>
              <w:bottom w:val="single" w:sz="4" w:space="0" w:color="auto"/>
            </w:tcBorders>
            <w:shd w:val="clear" w:color="auto" w:fill="F4B083" w:themeFill="accent2" w:themeFillTint="99"/>
          </w:tcPr>
          <w:p w14:paraId="0C130BF9" w14:textId="4D2887AA" w:rsidR="003435B2" w:rsidRPr="00314700" w:rsidRDefault="003435B2" w:rsidP="008379BB">
            <w:pPr>
              <w:suppressLineNumbers/>
              <w:suppressAutoHyphens/>
              <w:rPr>
                <w:rFonts w:ascii="Helvetica" w:hAnsi="Helvetica"/>
                <w:i/>
                <w:iCs/>
                <w:color w:val="000000"/>
                <w:sz w:val="22"/>
                <w:szCs w:val="22"/>
                <w:lang w:val="en-US"/>
              </w:rPr>
            </w:pPr>
            <w:r w:rsidRPr="00314700">
              <w:rPr>
                <w:rFonts w:ascii="Helvetica" w:hAnsi="Helvetica"/>
                <w:i/>
                <w:iCs/>
                <w:color w:val="000000"/>
                <w:sz w:val="22"/>
                <w:szCs w:val="22"/>
                <w:lang w:val="en-US"/>
              </w:rPr>
              <w:t xml:space="preserve">Total </w:t>
            </w:r>
            <w:r>
              <w:rPr>
                <w:rFonts w:ascii="Helvetica" w:hAnsi="Helvetica"/>
                <w:i/>
                <w:iCs/>
                <w:color w:val="000000"/>
                <w:sz w:val="22"/>
                <w:szCs w:val="22"/>
                <w:lang w:val="en-US"/>
              </w:rPr>
              <w:t>Exams (after dropping</w:t>
            </w:r>
            <w:r w:rsidR="000670E0">
              <w:rPr>
                <w:rFonts w:ascii="Helvetica" w:hAnsi="Helvetica"/>
                <w:i/>
                <w:iCs/>
                <w:color w:val="000000"/>
                <w:sz w:val="22"/>
                <w:szCs w:val="22"/>
                <w:lang w:val="en-US"/>
              </w:rPr>
              <w:t xml:space="preserve"> two</w:t>
            </w:r>
            <w:r>
              <w:rPr>
                <w:rFonts w:ascii="Helvetica" w:hAnsi="Helvetica"/>
                <w:i/>
                <w:iCs/>
                <w:color w:val="000000"/>
                <w:sz w:val="22"/>
                <w:szCs w:val="22"/>
                <w:lang w:val="en-US"/>
              </w:rPr>
              <w:t xml:space="preserve"> lowest score</w:t>
            </w:r>
            <w:r w:rsidR="000670E0">
              <w:rPr>
                <w:rFonts w:ascii="Helvetica" w:hAnsi="Helvetica"/>
                <w:i/>
                <w:iCs/>
                <w:color w:val="000000"/>
                <w:sz w:val="22"/>
                <w:szCs w:val="22"/>
                <w:lang w:val="en-US"/>
              </w:rPr>
              <w:t>s</w:t>
            </w:r>
            <w:r>
              <w:rPr>
                <w:rFonts w:ascii="Helvetica" w:hAnsi="Helvetica"/>
                <w:i/>
                <w:iCs/>
                <w:color w:val="000000"/>
                <w:sz w:val="22"/>
                <w:szCs w:val="22"/>
                <w:lang w:val="en-US"/>
              </w:rPr>
              <w:t>)</w:t>
            </w:r>
          </w:p>
        </w:tc>
        <w:tc>
          <w:tcPr>
            <w:tcW w:w="3507" w:type="dxa"/>
            <w:tcBorders>
              <w:top w:val="nil"/>
              <w:bottom w:val="single" w:sz="4" w:space="0" w:color="auto"/>
            </w:tcBorders>
            <w:shd w:val="clear" w:color="auto" w:fill="F4B083" w:themeFill="accent2" w:themeFillTint="99"/>
          </w:tcPr>
          <w:p w14:paraId="51BF0CE6" w14:textId="77777777" w:rsidR="003435B2" w:rsidRPr="00314700" w:rsidRDefault="003435B2" w:rsidP="008379BB">
            <w:pPr>
              <w:suppressLineNumbers/>
              <w:suppressAutoHyphens/>
              <w:rPr>
                <w:rFonts w:ascii="Helvetica" w:hAnsi="Helvetica"/>
                <w:color w:val="000000"/>
                <w:sz w:val="22"/>
                <w:szCs w:val="22"/>
                <w:lang w:val="en-US"/>
              </w:rPr>
            </w:pPr>
          </w:p>
        </w:tc>
        <w:tc>
          <w:tcPr>
            <w:tcW w:w="889" w:type="dxa"/>
            <w:tcBorders>
              <w:top w:val="nil"/>
              <w:bottom w:val="single" w:sz="4" w:space="0" w:color="auto"/>
            </w:tcBorders>
            <w:shd w:val="clear" w:color="auto" w:fill="F4B083" w:themeFill="accent2" w:themeFillTint="99"/>
          </w:tcPr>
          <w:p w14:paraId="295EAB4C" w14:textId="2A618E07" w:rsidR="003435B2" w:rsidRPr="00314700" w:rsidRDefault="000670E0" w:rsidP="008379BB">
            <w:pPr>
              <w:suppressLineNumbers/>
              <w:suppressAutoHyphens/>
              <w:jc w:val="right"/>
              <w:rPr>
                <w:rFonts w:ascii="Helvetica" w:hAnsi="Helvetica"/>
                <w:color w:val="000000"/>
                <w:sz w:val="22"/>
                <w:szCs w:val="22"/>
                <w:lang w:val="en-US"/>
              </w:rPr>
            </w:pPr>
            <w:r>
              <w:rPr>
                <w:rFonts w:ascii="Helvetica" w:hAnsi="Helvetica"/>
                <w:color w:val="000000"/>
                <w:sz w:val="22"/>
                <w:szCs w:val="22"/>
                <w:lang w:val="en-US"/>
              </w:rPr>
              <w:t>180</w:t>
            </w:r>
          </w:p>
        </w:tc>
      </w:tr>
      <w:tr w:rsidR="003435B2" w:rsidRPr="00314700" w14:paraId="45CF5621" w14:textId="77777777" w:rsidTr="0092312E">
        <w:tc>
          <w:tcPr>
            <w:tcW w:w="5102" w:type="dxa"/>
            <w:tcBorders>
              <w:top w:val="single" w:sz="4" w:space="0" w:color="auto"/>
              <w:bottom w:val="nil"/>
            </w:tcBorders>
          </w:tcPr>
          <w:p w14:paraId="7ED5AD3C" w14:textId="77777777" w:rsidR="003435B2" w:rsidRPr="00314700" w:rsidRDefault="003435B2" w:rsidP="008379BB">
            <w:pPr>
              <w:suppressLineNumbers/>
              <w:suppressAutoHyphens/>
              <w:rPr>
                <w:rFonts w:ascii="Helvetica" w:hAnsi="Helvetica"/>
                <w:i/>
                <w:iCs/>
                <w:color w:val="000000"/>
                <w:sz w:val="22"/>
                <w:szCs w:val="22"/>
                <w:lang w:val="en-US"/>
              </w:rPr>
            </w:pPr>
          </w:p>
        </w:tc>
        <w:tc>
          <w:tcPr>
            <w:tcW w:w="3507" w:type="dxa"/>
            <w:tcBorders>
              <w:top w:val="single" w:sz="4" w:space="0" w:color="auto"/>
              <w:bottom w:val="nil"/>
            </w:tcBorders>
          </w:tcPr>
          <w:p w14:paraId="6663C0E5" w14:textId="77777777" w:rsidR="003435B2" w:rsidRPr="00314700" w:rsidRDefault="003435B2" w:rsidP="008379BB">
            <w:pPr>
              <w:suppressLineNumbers/>
              <w:suppressAutoHyphens/>
              <w:rPr>
                <w:rFonts w:ascii="Helvetica" w:hAnsi="Helvetica"/>
                <w:color w:val="000000"/>
                <w:sz w:val="22"/>
                <w:szCs w:val="22"/>
                <w:lang w:val="en-US"/>
              </w:rPr>
            </w:pPr>
          </w:p>
        </w:tc>
        <w:tc>
          <w:tcPr>
            <w:tcW w:w="889" w:type="dxa"/>
            <w:tcBorders>
              <w:top w:val="single" w:sz="4" w:space="0" w:color="auto"/>
              <w:bottom w:val="nil"/>
            </w:tcBorders>
          </w:tcPr>
          <w:p w14:paraId="1BEBF2D3" w14:textId="77777777" w:rsidR="003435B2" w:rsidRPr="00314700" w:rsidRDefault="003435B2" w:rsidP="008379BB">
            <w:pPr>
              <w:suppressLineNumbers/>
              <w:suppressAutoHyphens/>
              <w:jc w:val="right"/>
              <w:rPr>
                <w:rFonts w:ascii="Helvetica" w:hAnsi="Helvetica"/>
                <w:color w:val="000000"/>
                <w:sz w:val="22"/>
                <w:szCs w:val="22"/>
                <w:lang w:val="en-US"/>
              </w:rPr>
            </w:pPr>
          </w:p>
        </w:tc>
      </w:tr>
      <w:tr w:rsidR="003435B2" w:rsidRPr="00314700" w14:paraId="33910153" w14:textId="77777777" w:rsidTr="0092312E">
        <w:tc>
          <w:tcPr>
            <w:tcW w:w="5102" w:type="dxa"/>
            <w:tcBorders>
              <w:top w:val="nil"/>
              <w:bottom w:val="nil"/>
            </w:tcBorders>
          </w:tcPr>
          <w:p w14:paraId="5A2E1A07" w14:textId="59096435" w:rsidR="003435B2" w:rsidRPr="00DE6B7A" w:rsidRDefault="003435B2" w:rsidP="008379BB">
            <w:pPr>
              <w:suppressLineNumbers/>
              <w:suppressAutoHyphens/>
              <w:rPr>
                <w:rFonts w:ascii="Helvetica" w:hAnsi="Helvetica"/>
                <w:b/>
                <w:bCs/>
                <w:color w:val="000000"/>
                <w:sz w:val="22"/>
                <w:szCs w:val="22"/>
                <w:lang w:val="en-US"/>
              </w:rPr>
            </w:pPr>
            <w:r w:rsidRPr="00DE6B7A">
              <w:rPr>
                <w:rFonts w:ascii="Helvetica" w:hAnsi="Helvetica"/>
                <w:b/>
                <w:bCs/>
                <w:color w:val="000000"/>
                <w:sz w:val="22"/>
                <w:szCs w:val="22"/>
                <w:lang w:val="en-US"/>
              </w:rPr>
              <w:t>Extra Credit</w:t>
            </w:r>
          </w:p>
        </w:tc>
        <w:tc>
          <w:tcPr>
            <w:tcW w:w="3507" w:type="dxa"/>
            <w:tcBorders>
              <w:top w:val="nil"/>
              <w:bottom w:val="nil"/>
            </w:tcBorders>
          </w:tcPr>
          <w:p w14:paraId="35A95F93" w14:textId="77777777" w:rsidR="003435B2" w:rsidRPr="00314700" w:rsidRDefault="003435B2" w:rsidP="008379BB">
            <w:pPr>
              <w:suppressLineNumbers/>
              <w:suppressAutoHyphens/>
              <w:rPr>
                <w:rFonts w:ascii="Helvetica" w:hAnsi="Helvetica"/>
                <w:color w:val="000000"/>
                <w:sz w:val="22"/>
                <w:szCs w:val="22"/>
                <w:lang w:val="en-US"/>
              </w:rPr>
            </w:pPr>
          </w:p>
        </w:tc>
        <w:tc>
          <w:tcPr>
            <w:tcW w:w="889" w:type="dxa"/>
            <w:tcBorders>
              <w:top w:val="nil"/>
              <w:bottom w:val="nil"/>
            </w:tcBorders>
          </w:tcPr>
          <w:p w14:paraId="3DC46CDC" w14:textId="77777777" w:rsidR="003435B2" w:rsidRPr="00314700" w:rsidRDefault="003435B2" w:rsidP="008379BB">
            <w:pPr>
              <w:suppressLineNumbers/>
              <w:suppressAutoHyphens/>
              <w:jc w:val="right"/>
              <w:rPr>
                <w:rFonts w:ascii="Helvetica" w:hAnsi="Helvetica"/>
                <w:color w:val="000000"/>
                <w:sz w:val="22"/>
                <w:szCs w:val="22"/>
                <w:lang w:val="en-US"/>
              </w:rPr>
            </w:pPr>
          </w:p>
        </w:tc>
      </w:tr>
      <w:tr w:rsidR="003435B2" w:rsidRPr="00314700" w14:paraId="527672DE" w14:textId="77777777" w:rsidTr="0092312E">
        <w:tc>
          <w:tcPr>
            <w:tcW w:w="5102" w:type="dxa"/>
            <w:tcBorders>
              <w:top w:val="nil"/>
              <w:bottom w:val="nil"/>
            </w:tcBorders>
          </w:tcPr>
          <w:p w14:paraId="2BDE58CC" w14:textId="046127C7" w:rsidR="003435B2" w:rsidRPr="00DE6B7A" w:rsidRDefault="003435B2" w:rsidP="008379BB">
            <w:pPr>
              <w:suppressLineNumbers/>
              <w:suppressAutoHyphens/>
              <w:rPr>
                <w:rFonts w:ascii="Helvetica" w:hAnsi="Helvetica"/>
                <w:color w:val="000000"/>
                <w:sz w:val="22"/>
                <w:szCs w:val="22"/>
                <w:lang w:val="en-US"/>
              </w:rPr>
            </w:pPr>
            <w:r w:rsidRPr="00314700">
              <w:rPr>
                <w:rFonts w:ascii="Helvetica" w:hAnsi="Helvetica"/>
                <w:color w:val="000000"/>
                <w:sz w:val="22"/>
                <w:szCs w:val="22"/>
                <w:lang w:val="en-US"/>
              </w:rPr>
              <w:t xml:space="preserve">     </w:t>
            </w:r>
            <w:r>
              <w:rPr>
                <w:rFonts w:ascii="Helvetica" w:hAnsi="Helvetica"/>
                <w:color w:val="000000"/>
                <w:sz w:val="22"/>
                <w:szCs w:val="22"/>
                <w:lang w:val="en-US"/>
              </w:rPr>
              <w:t>Research Credits</w:t>
            </w:r>
          </w:p>
        </w:tc>
        <w:tc>
          <w:tcPr>
            <w:tcW w:w="3507" w:type="dxa"/>
            <w:tcBorders>
              <w:top w:val="nil"/>
              <w:bottom w:val="nil"/>
            </w:tcBorders>
          </w:tcPr>
          <w:p w14:paraId="0C0143CF" w14:textId="09484866" w:rsidR="003435B2" w:rsidRPr="00314700" w:rsidRDefault="00BD1784" w:rsidP="008379BB">
            <w:pPr>
              <w:suppressLineNumbers/>
              <w:suppressAutoHyphens/>
              <w:rPr>
                <w:rFonts w:ascii="Helvetica" w:hAnsi="Helvetica"/>
                <w:color w:val="000000"/>
                <w:sz w:val="22"/>
                <w:szCs w:val="22"/>
                <w:lang w:val="en-US"/>
              </w:rPr>
            </w:pPr>
            <w:r>
              <w:rPr>
                <w:rFonts w:ascii="Helvetica" w:hAnsi="Helvetica"/>
                <w:color w:val="000000"/>
                <w:sz w:val="22"/>
                <w:szCs w:val="22"/>
                <w:lang w:val="en-US"/>
              </w:rPr>
              <w:t xml:space="preserve">April </w:t>
            </w:r>
            <w:r w:rsidR="000800DE">
              <w:rPr>
                <w:rFonts w:ascii="Helvetica" w:hAnsi="Helvetica"/>
                <w:color w:val="000000"/>
                <w:sz w:val="22"/>
                <w:szCs w:val="22"/>
                <w:lang w:val="en-US"/>
              </w:rPr>
              <w:t>19</w:t>
            </w:r>
          </w:p>
        </w:tc>
        <w:tc>
          <w:tcPr>
            <w:tcW w:w="889" w:type="dxa"/>
            <w:tcBorders>
              <w:top w:val="nil"/>
              <w:bottom w:val="nil"/>
            </w:tcBorders>
          </w:tcPr>
          <w:p w14:paraId="2793216F" w14:textId="207A8713" w:rsidR="003435B2" w:rsidRPr="00314700" w:rsidRDefault="003435B2" w:rsidP="008379BB">
            <w:pPr>
              <w:suppressLineNumbers/>
              <w:suppressAutoHyphens/>
              <w:jc w:val="right"/>
              <w:rPr>
                <w:rFonts w:ascii="Helvetica" w:hAnsi="Helvetica"/>
                <w:color w:val="000000"/>
                <w:sz w:val="22"/>
                <w:szCs w:val="22"/>
                <w:lang w:val="en-US"/>
              </w:rPr>
            </w:pPr>
            <w:r>
              <w:rPr>
                <w:rFonts w:ascii="Helvetica" w:hAnsi="Helvetica"/>
                <w:color w:val="000000"/>
                <w:sz w:val="22"/>
                <w:szCs w:val="22"/>
                <w:lang w:val="en-US"/>
              </w:rPr>
              <w:t>10</w:t>
            </w:r>
          </w:p>
        </w:tc>
      </w:tr>
      <w:tr w:rsidR="003435B2" w:rsidRPr="00314700" w14:paraId="5AE75662" w14:textId="77777777" w:rsidTr="0092312E">
        <w:tc>
          <w:tcPr>
            <w:tcW w:w="5102" w:type="dxa"/>
            <w:tcBorders>
              <w:top w:val="nil"/>
              <w:bottom w:val="nil"/>
            </w:tcBorders>
          </w:tcPr>
          <w:p w14:paraId="1B4674FE" w14:textId="0257195A" w:rsidR="003435B2" w:rsidRPr="00314700" w:rsidRDefault="003435B2" w:rsidP="008379BB">
            <w:pPr>
              <w:suppressLineNumbers/>
              <w:suppressAutoHyphens/>
              <w:rPr>
                <w:rFonts w:ascii="Helvetica" w:hAnsi="Helvetica"/>
                <w:i/>
                <w:iCs/>
                <w:color w:val="000000"/>
                <w:sz w:val="22"/>
                <w:szCs w:val="22"/>
                <w:lang w:val="en-US"/>
              </w:rPr>
            </w:pPr>
            <w:r w:rsidRPr="00314700">
              <w:rPr>
                <w:rFonts w:ascii="Helvetica" w:hAnsi="Helvetica"/>
                <w:color w:val="000000"/>
                <w:sz w:val="22"/>
                <w:szCs w:val="22"/>
                <w:lang w:val="en-US"/>
              </w:rPr>
              <w:t xml:space="preserve">     </w:t>
            </w:r>
            <w:r>
              <w:rPr>
                <w:rFonts w:ascii="Helvetica" w:hAnsi="Helvetica"/>
                <w:color w:val="000000"/>
                <w:sz w:val="22"/>
                <w:szCs w:val="22"/>
                <w:lang w:val="en-US"/>
              </w:rPr>
              <w:t>Memes</w:t>
            </w:r>
          </w:p>
        </w:tc>
        <w:tc>
          <w:tcPr>
            <w:tcW w:w="3507" w:type="dxa"/>
            <w:tcBorders>
              <w:top w:val="nil"/>
              <w:bottom w:val="nil"/>
            </w:tcBorders>
          </w:tcPr>
          <w:p w14:paraId="790304BE" w14:textId="15A25D31" w:rsidR="003435B2" w:rsidRPr="00314700" w:rsidRDefault="00BD1784" w:rsidP="008379BB">
            <w:pPr>
              <w:suppressLineNumbers/>
              <w:suppressAutoHyphens/>
              <w:rPr>
                <w:rFonts w:ascii="Helvetica" w:hAnsi="Helvetica"/>
                <w:color w:val="000000"/>
                <w:sz w:val="22"/>
                <w:szCs w:val="22"/>
                <w:lang w:val="en-US"/>
              </w:rPr>
            </w:pPr>
            <w:r>
              <w:rPr>
                <w:rFonts w:ascii="Helvetica" w:hAnsi="Helvetica"/>
                <w:color w:val="000000"/>
                <w:sz w:val="22"/>
                <w:szCs w:val="22"/>
                <w:lang w:val="en-US"/>
              </w:rPr>
              <w:t xml:space="preserve">April </w:t>
            </w:r>
            <w:r w:rsidR="000800DE">
              <w:rPr>
                <w:rFonts w:ascii="Helvetica" w:hAnsi="Helvetica"/>
                <w:color w:val="000000"/>
                <w:sz w:val="22"/>
                <w:szCs w:val="22"/>
                <w:lang w:val="en-US"/>
              </w:rPr>
              <w:t>19</w:t>
            </w:r>
          </w:p>
        </w:tc>
        <w:tc>
          <w:tcPr>
            <w:tcW w:w="889" w:type="dxa"/>
            <w:tcBorders>
              <w:top w:val="nil"/>
              <w:bottom w:val="nil"/>
            </w:tcBorders>
          </w:tcPr>
          <w:p w14:paraId="03D9F060" w14:textId="04687EF2" w:rsidR="003435B2" w:rsidRPr="00314700" w:rsidRDefault="00F03314" w:rsidP="008379BB">
            <w:pPr>
              <w:suppressLineNumbers/>
              <w:suppressAutoHyphens/>
              <w:jc w:val="right"/>
              <w:rPr>
                <w:rFonts w:ascii="Helvetica" w:hAnsi="Helvetica"/>
                <w:color w:val="000000"/>
                <w:sz w:val="22"/>
                <w:szCs w:val="22"/>
                <w:lang w:val="en-US"/>
              </w:rPr>
            </w:pPr>
            <w:r>
              <w:rPr>
                <w:rFonts w:ascii="Helvetica" w:hAnsi="Helvetica"/>
                <w:color w:val="000000"/>
                <w:sz w:val="22"/>
                <w:szCs w:val="22"/>
                <w:lang w:val="en-US"/>
              </w:rPr>
              <w:t>4</w:t>
            </w:r>
          </w:p>
        </w:tc>
      </w:tr>
      <w:tr w:rsidR="003435B2" w:rsidRPr="00314700" w14:paraId="0A5A1DB5" w14:textId="77777777" w:rsidTr="0092312E">
        <w:tc>
          <w:tcPr>
            <w:tcW w:w="5102" w:type="dxa"/>
            <w:tcBorders>
              <w:top w:val="nil"/>
            </w:tcBorders>
            <w:shd w:val="clear" w:color="auto" w:fill="BDD6EE" w:themeFill="accent5" w:themeFillTint="66"/>
          </w:tcPr>
          <w:p w14:paraId="5729DD02" w14:textId="393DB0AD" w:rsidR="003435B2" w:rsidRPr="00314700" w:rsidRDefault="003435B2" w:rsidP="008379BB">
            <w:pPr>
              <w:suppressLineNumbers/>
              <w:suppressAutoHyphens/>
              <w:rPr>
                <w:rFonts w:ascii="Helvetica" w:hAnsi="Helvetica"/>
                <w:i/>
                <w:iCs/>
                <w:color w:val="000000"/>
                <w:sz w:val="22"/>
                <w:szCs w:val="22"/>
                <w:lang w:val="en-US"/>
              </w:rPr>
            </w:pPr>
            <w:r>
              <w:rPr>
                <w:rFonts w:ascii="Helvetica" w:hAnsi="Helvetica"/>
                <w:i/>
                <w:iCs/>
                <w:color w:val="000000"/>
                <w:sz w:val="22"/>
                <w:szCs w:val="22"/>
                <w:lang w:val="en-US"/>
              </w:rPr>
              <w:t>Total Extra Credit</w:t>
            </w:r>
          </w:p>
        </w:tc>
        <w:tc>
          <w:tcPr>
            <w:tcW w:w="3507" w:type="dxa"/>
            <w:tcBorders>
              <w:top w:val="nil"/>
            </w:tcBorders>
            <w:shd w:val="clear" w:color="auto" w:fill="BDD6EE" w:themeFill="accent5" w:themeFillTint="66"/>
          </w:tcPr>
          <w:p w14:paraId="7C108631" w14:textId="77777777" w:rsidR="003435B2" w:rsidRPr="00314700" w:rsidRDefault="003435B2" w:rsidP="008379BB">
            <w:pPr>
              <w:suppressLineNumbers/>
              <w:suppressAutoHyphens/>
              <w:rPr>
                <w:rFonts w:ascii="Helvetica" w:hAnsi="Helvetica"/>
                <w:color w:val="000000"/>
                <w:sz w:val="22"/>
                <w:szCs w:val="22"/>
                <w:lang w:val="en-US"/>
              </w:rPr>
            </w:pPr>
          </w:p>
        </w:tc>
        <w:tc>
          <w:tcPr>
            <w:tcW w:w="889" w:type="dxa"/>
            <w:tcBorders>
              <w:top w:val="nil"/>
            </w:tcBorders>
            <w:shd w:val="clear" w:color="auto" w:fill="BDD6EE" w:themeFill="accent5" w:themeFillTint="66"/>
          </w:tcPr>
          <w:p w14:paraId="20F8F84B" w14:textId="1A72FAB5" w:rsidR="003435B2" w:rsidRPr="00314700" w:rsidRDefault="00F03314" w:rsidP="008379BB">
            <w:pPr>
              <w:suppressLineNumbers/>
              <w:suppressAutoHyphens/>
              <w:jc w:val="right"/>
              <w:rPr>
                <w:rFonts w:ascii="Helvetica" w:hAnsi="Helvetica"/>
                <w:color w:val="000000"/>
                <w:sz w:val="22"/>
                <w:szCs w:val="22"/>
                <w:lang w:val="en-US"/>
              </w:rPr>
            </w:pPr>
            <w:r>
              <w:rPr>
                <w:rFonts w:ascii="Helvetica" w:hAnsi="Helvetica"/>
                <w:color w:val="000000"/>
                <w:sz w:val="22"/>
                <w:szCs w:val="22"/>
                <w:lang w:val="en-US"/>
              </w:rPr>
              <w:t>24</w:t>
            </w:r>
          </w:p>
        </w:tc>
      </w:tr>
      <w:tr w:rsidR="003435B2" w:rsidRPr="00314700" w14:paraId="285999AF" w14:textId="77777777" w:rsidTr="0092312E">
        <w:tc>
          <w:tcPr>
            <w:tcW w:w="5102" w:type="dxa"/>
            <w:shd w:val="clear" w:color="auto" w:fill="7030A0"/>
          </w:tcPr>
          <w:p w14:paraId="3E2802C9" w14:textId="5D15B165" w:rsidR="003435B2" w:rsidRPr="0092312E" w:rsidRDefault="003435B2" w:rsidP="008379BB">
            <w:pPr>
              <w:suppressLineNumbers/>
              <w:suppressAutoHyphens/>
              <w:rPr>
                <w:rFonts w:ascii="Helvetica" w:hAnsi="Helvetica"/>
                <w:b/>
                <w:bCs/>
                <w:color w:val="FFFFFF" w:themeColor="background1"/>
                <w:sz w:val="22"/>
                <w:szCs w:val="22"/>
                <w:lang w:val="en-US"/>
              </w:rPr>
            </w:pPr>
            <w:r w:rsidRPr="0092312E">
              <w:rPr>
                <w:rFonts w:ascii="Helvetica" w:hAnsi="Helvetica"/>
                <w:b/>
                <w:bCs/>
                <w:color w:val="FFFFFF" w:themeColor="background1"/>
                <w:sz w:val="22"/>
                <w:szCs w:val="22"/>
                <w:lang w:val="en-US"/>
              </w:rPr>
              <w:t>Maximum Points Possible</w:t>
            </w:r>
          </w:p>
        </w:tc>
        <w:tc>
          <w:tcPr>
            <w:tcW w:w="3507" w:type="dxa"/>
            <w:shd w:val="clear" w:color="auto" w:fill="7030A0"/>
          </w:tcPr>
          <w:p w14:paraId="1FFFA7D9" w14:textId="77777777" w:rsidR="003435B2" w:rsidRPr="0092312E" w:rsidRDefault="003435B2" w:rsidP="008379BB">
            <w:pPr>
              <w:suppressLineNumbers/>
              <w:suppressAutoHyphens/>
              <w:rPr>
                <w:rFonts w:ascii="Helvetica" w:hAnsi="Helvetica"/>
                <w:color w:val="FFFFFF" w:themeColor="background1"/>
                <w:sz w:val="22"/>
                <w:szCs w:val="22"/>
                <w:lang w:val="en-US"/>
              </w:rPr>
            </w:pPr>
          </w:p>
        </w:tc>
        <w:tc>
          <w:tcPr>
            <w:tcW w:w="889" w:type="dxa"/>
            <w:shd w:val="clear" w:color="auto" w:fill="7030A0"/>
          </w:tcPr>
          <w:p w14:paraId="2DD6E69B" w14:textId="3C19C6C5" w:rsidR="003435B2" w:rsidRPr="0092312E" w:rsidRDefault="0092312E" w:rsidP="008379BB">
            <w:pPr>
              <w:suppressLineNumbers/>
              <w:suppressAutoHyphens/>
              <w:jc w:val="right"/>
              <w:rPr>
                <w:rFonts w:ascii="Helvetica" w:hAnsi="Helvetica"/>
                <w:b/>
                <w:bCs/>
                <w:color w:val="FFFFFF" w:themeColor="background1"/>
                <w:sz w:val="22"/>
                <w:szCs w:val="22"/>
                <w:lang w:val="en-US"/>
              </w:rPr>
            </w:pPr>
            <w:r w:rsidRPr="0092312E">
              <w:rPr>
                <w:rFonts w:ascii="Helvetica" w:hAnsi="Helvetica"/>
                <w:b/>
                <w:bCs/>
                <w:color w:val="FFFFFF" w:themeColor="background1"/>
                <w:sz w:val="22"/>
                <w:szCs w:val="22"/>
                <w:lang w:val="en-US"/>
              </w:rPr>
              <w:t>277</w:t>
            </w:r>
          </w:p>
        </w:tc>
      </w:tr>
    </w:tbl>
    <w:p w14:paraId="10698C18" w14:textId="77777777" w:rsidR="00544CFA" w:rsidRPr="00314700" w:rsidRDefault="00544CFA" w:rsidP="008379BB">
      <w:pPr>
        <w:suppressLineNumbers/>
        <w:suppressAutoHyphens/>
        <w:rPr>
          <w:rFonts w:ascii="Helvetica" w:hAnsi="Helvetica"/>
          <w:color w:val="000000"/>
          <w:sz w:val="22"/>
          <w:szCs w:val="22"/>
          <w:lang w:val="en-US"/>
        </w:rPr>
      </w:pPr>
    </w:p>
    <w:p w14:paraId="208574B2" w14:textId="77777777" w:rsidR="00544CFA" w:rsidRPr="00314700" w:rsidRDefault="00544CFA" w:rsidP="008379BB">
      <w:pPr>
        <w:suppressLineNumbers/>
        <w:suppressAutoHyphens/>
        <w:rPr>
          <w:rFonts w:ascii="Helvetica" w:hAnsi="Helvetica"/>
          <w:b/>
          <w:bCs/>
          <w:color w:val="000000"/>
          <w:sz w:val="22"/>
          <w:szCs w:val="22"/>
          <w:lang w:val="en-US"/>
        </w:rPr>
      </w:pPr>
      <w:r w:rsidRPr="00314700">
        <w:rPr>
          <w:rFonts w:ascii="Helvetica" w:hAnsi="Helvetica"/>
          <w:b/>
          <w:bCs/>
          <w:color w:val="000000"/>
          <w:sz w:val="22"/>
          <w:szCs w:val="22"/>
          <w:lang w:val="en-US"/>
        </w:rPr>
        <w:t>Distribution of Points for Grades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993"/>
        <w:gridCol w:w="2409"/>
      </w:tblGrid>
      <w:tr w:rsidR="00544CFA" w:rsidRPr="00314700" w14:paraId="31608D9D" w14:textId="77777777" w:rsidTr="00EA1501">
        <w:trPr>
          <w:trHeight w:val="287"/>
        </w:trPr>
        <w:tc>
          <w:tcPr>
            <w:tcW w:w="1701" w:type="dxa"/>
            <w:tcBorders>
              <w:top w:val="single" w:sz="4" w:space="0" w:color="auto"/>
              <w:bottom w:val="single" w:sz="4" w:space="0" w:color="auto"/>
            </w:tcBorders>
          </w:tcPr>
          <w:p w14:paraId="3ADA9AC5" w14:textId="77777777" w:rsidR="00544CFA" w:rsidRPr="00EA1501" w:rsidRDefault="00544CFA" w:rsidP="008379BB">
            <w:pPr>
              <w:suppressLineNumbers/>
              <w:suppressAutoHyphens/>
              <w:rPr>
                <w:rFonts w:ascii="Helvetica" w:hAnsi="Helvetica"/>
                <w:b/>
                <w:bCs/>
                <w:color w:val="000000"/>
                <w:sz w:val="20"/>
                <w:szCs w:val="20"/>
                <w:lang w:val="en-US"/>
              </w:rPr>
            </w:pPr>
            <w:r w:rsidRPr="00EA1501">
              <w:rPr>
                <w:rFonts w:ascii="Helvetica" w:hAnsi="Helvetica"/>
                <w:b/>
                <w:bCs/>
                <w:color w:val="000000"/>
                <w:sz w:val="20"/>
                <w:szCs w:val="20"/>
                <w:lang w:val="en-US"/>
              </w:rPr>
              <w:t>Total Points</w:t>
            </w:r>
          </w:p>
        </w:tc>
        <w:tc>
          <w:tcPr>
            <w:tcW w:w="993" w:type="dxa"/>
            <w:tcBorders>
              <w:top w:val="single" w:sz="4" w:space="0" w:color="auto"/>
              <w:bottom w:val="single" w:sz="4" w:space="0" w:color="auto"/>
            </w:tcBorders>
          </w:tcPr>
          <w:p w14:paraId="6F7043B1" w14:textId="77777777" w:rsidR="00544CFA" w:rsidRPr="00EA1501" w:rsidRDefault="00544CFA" w:rsidP="008379BB">
            <w:pPr>
              <w:suppressLineNumbers/>
              <w:suppressAutoHyphens/>
              <w:rPr>
                <w:rFonts w:ascii="Helvetica" w:hAnsi="Helvetica"/>
                <w:b/>
                <w:bCs/>
                <w:color w:val="000000"/>
                <w:sz w:val="20"/>
                <w:szCs w:val="20"/>
                <w:lang w:val="en-US"/>
              </w:rPr>
            </w:pPr>
            <w:r w:rsidRPr="00EA1501">
              <w:rPr>
                <w:rFonts w:ascii="Helvetica" w:hAnsi="Helvetica"/>
                <w:b/>
                <w:bCs/>
                <w:color w:val="000000"/>
                <w:sz w:val="20"/>
                <w:szCs w:val="20"/>
                <w:lang w:val="en-US"/>
              </w:rPr>
              <w:t>Grade</w:t>
            </w:r>
          </w:p>
        </w:tc>
        <w:tc>
          <w:tcPr>
            <w:tcW w:w="2409" w:type="dxa"/>
            <w:vAlign w:val="center"/>
          </w:tcPr>
          <w:p w14:paraId="40E1CC1F" w14:textId="77777777" w:rsidR="00544CFA" w:rsidRPr="00EA1501" w:rsidRDefault="00544CFA" w:rsidP="008379BB">
            <w:pPr>
              <w:suppressLineNumbers/>
              <w:suppressAutoHyphens/>
              <w:jc w:val="center"/>
              <w:rPr>
                <w:rFonts w:ascii="Helvetica" w:hAnsi="Helvetica"/>
                <w:b/>
                <w:bCs/>
                <w:color w:val="000000"/>
                <w:sz w:val="20"/>
                <w:szCs w:val="20"/>
                <w:lang w:val="en-US"/>
              </w:rPr>
            </w:pPr>
          </w:p>
        </w:tc>
      </w:tr>
      <w:tr w:rsidR="00EA1501" w:rsidRPr="00314700" w14:paraId="05C2F682" w14:textId="77777777" w:rsidTr="00EA1501">
        <w:trPr>
          <w:trHeight w:val="273"/>
        </w:trPr>
        <w:tc>
          <w:tcPr>
            <w:tcW w:w="1701" w:type="dxa"/>
            <w:tcBorders>
              <w:top w:val="single" w:sz="4" w:space="0" w:color="auto"/>
            </w:tcBorders>
            <w:vAlign w:val="bottom"/>
          </w:tcPr>
          <w:p w14:paraId="60259D65" w14:textId="76BF6C36" w:rsidR="00EA1501" w:rsidRPr="00EA1501" w:rsidRDefault="00EA1501" w:rsidP="008379BB">
            <w:pPr>
              <w:suppressLineNumbers/>
              <w:suppressAutoHyphens/>
              <w:rPr>
                <w:rFonts w:ascii="Helvetica" w:hAnsi="Helvetica"/>
                <w:color w:val="000000"/>
                <w:sz w:val="20"/>
                <w:szCs w:val="20"/>
                <w:lang w:val="en-US"/>
              </w:rPr>
            </w:pPr>
            <w:r w:rsidRPr="00EA1501">
              <w:rPr>
                <w:rFonts w:ascii="Helvetica" w:hAnsi="Helvetica" w:cs="Calibri"/>
                <w:color w:val="000000"/>
                <w:sz w:val="20"/>
                <w:szCs w:val="20"/>
              </w:rPr>
              <w:t>253 and higher</w:t>
            </w:r>
          </w:p>
        </w:tc>
        <w:tc>
          <w:tcPr>
            <w:tcW w:w="993" w:type="dxa"/>
            <w:tcBorders>
              <w:top w:val="single" w:sz="4" w:space="0" w:color="auto"/>
            </w:tcBorders>
          </w:tcPr>
          <w:p w14:paraId="1E1411F9" w14:textId="383941D6" w:rsidR="00EA1501" w:rsidRPr="00EA1501" w:rsidRDefault="00EA1501" w:rsidP="008379BB">
            <w:pPr>
              <w:suppressLineNumbers/>
              <w:suppressAutoHyphens/>
              <w:rPr>
                <w:rFonts w:ascii="Helvetica" w:hAnsi="Helvetica"/>
                <w:color w:val="000000"/>
                <w:sz w:val="20"/>
                <w:szCs w:val="20"/>
                <w:lang w:val="en-US"/>
              </w:rPr>
            </w:pPr>
            <w:r w:rsidRPr="00EA1501">
              <w:rPr>
                <w:rFonts w:ascii="Helvetica" w:hAnsi="Helvetica"/>
                <w:color w:val="000000"/>
                <w:sz w:val="20"/>
                <w:szCs w:val="20"/>
                <w:lang w:val="en-US"/>
              </w:rPr>
              <w:t>4.0</w:t>
            </w:r>
          </w:p>
        </w:tc>
        <w:tc>
          <w:tcPr>
            <w:tcW w:w="2409" w:type="dxa"/>
            <w:vAlign w:val="center"/>
          </w:tcPr>
          <w:p w14:paraId="03022E9D" w14:textId="77777777" w:rsidR="00EA1501" w:rsidRPr="00EA1501" w:rsidRDefault="00EA1501" w:rsidP="008379BB">
            <w:pPr>
              <w:suppressLineNumbers/>
              <w:suppressAutoHyphens/>
              <w:jc w:val="center"/>
              <w:rPr>
                <w:rFonts w:ascii="Helvetica" w:hAnsi="Helvetica"/>
                <w:color w:val="000000"/>
                <w:sz w:val="20"/>
                <w:szCs w:val="20"/>
                <w:lang w:val="en-US"/>
              </w:rPr>
            </w:pPr>
            <w:r w:rsidRPr="00EA1501">
              <w:rPr>
                <w:rFonts w:ascii="Helvetica" w:hAnsi="Helvetica"/>
                <w:color w:val="000000"/>
                <w:sz w:val="20"/>
                <w:szCs w:val="20"/>
                <w:lang w:val="en-US"/>
              </w:rPr>
              <w:t>Aim for this</w:t>
            </w:r>
          </w:p>
        </w:tc>
      </w:tr>
      <w:tr w:rsidR="00EA1501" w:rsidRPr="00314700" w14:paraId="200B3750" w14:textId="77777777" w:rsidTr="00EA1501">
        <w:trPr>
          <w:trHeight w:val="287"/>
        </w:trPr>
        <w:tc>
          <w:tcPr>
            <w:tcW w:w="1701" w:type="dxa"/>
            <w:vAlign w:val="bottom"/>
          </w:tcPr>
          <w:p w14:paraId="237798EC" w14:textId="32E6380A" w:rsidR="00EA1501" w:rsidRPr="00EA1501" w:rsidRDefault="00EA1501" w:rsidP="008379BB">
            <w:pPr>
              <w:suppressLineNumbers/>
              <w:suppressAutoHyphens/>
              <w:rPr>
                <w:rFonts w:ascii="Helvetica" w:hAnsi="Helvetica"/>
                <w:color w:val="000000"/>
                <w:sz w:val="20"/>
                <w:szCs w:val="20"/>
                <w:lang w:val="en-US"/>
              </w:rPr>
            </w:pPr>
            <w:r w:rsidRPr="00EA1501">
              <w:rPr>
                <w:rFonts w:ascii="Helvetica" w:hAnsi="Helvetica" w:cs="Calibri"/>
                <w:color w:val="000000"/>
                <w:sz w:val="20"/>
                <w:szCs w:val="20"/>
              </w:rPr>
              <w:t>234-252</w:t>
            </w:r>
          </w:p>
        </w:tc>
        <w:tc>
          <w:tcPr>
            <w:tcW w:w="993" w:type="dxa"/>
          </w:tcPr>
          <w:p w14:paraId="3E3248FA" w14:textId="6B0C99E2" w:rsidR="00EA1501" w:rsidRPr="00EA1501" w:rsidRDefault="00EA1501" w:rsidP="008379BB">
            <w:pPr>
              <w:suppressLineNumbers/>
              <w:suppressAutoHyphens/>
              <w:rPr>
                <w:rFonts w:ascii="Helvetica" w:hAnsi="Helvetica"/>
                <w:color w:val="000000"/>
                <w:sz w:val="20"/>
                <w:szCs w:val="20"/>
                <w:lang w:val="en-US"/>
              </w:rPr>
            </w:pPr>
            <w:r w:rsidRPr="00EA1501">
              <w:rPr>
                <w:rFonts w:ascii="Helvetica" w:hAnsi="Helvetica"/>
                <w:color w:val="000000"/>
                <w:sz w:val="20"/>
                <w:szCs w:val="20"/>
                <w:lang w:val="en-US"/>
              </w:rPr>
              <w:t>3.5</w:t>
            </w:r>
          </w:p>
        </w:tc>
        <w:tc>
          <w:tcPr>
            <w:tcW w:w="2409" w:type="dxa"/>
            <w:vMerge w:val="restart"/>
            <w:vAlign w:val="center"/>
          </w:tcPr>
          <w:p w14:paraId="2A2672B4" w14:textId="77777777" w:rsidR="00EA1501" w:rsidRPr="00EA1501" w:rsidRDefault="00EA1501" w:rsidP="008379BB">
            <w:pPr>
              <w:suppressLineNumbers/>
              <w:suppressAutoHyphens/>
              <w:jc w:val="center"/>
              <w:rPr>
                <w:rFonts w:ascii="Helvetica" w:hAnsi="Helvetica"/>
                <w:color w:val="000000"/>
                <w:sz w:val="20"/>
                <w:szCs w:val="20"/>
                <w:lang w:val="en-US"/>
              </w:rPr>
            </w:pPr>
            <w:r w:rsidRPr="00EA1501">
              <w:rPr>
                <w:rFonts w:ascii="Helvetica" w:hAnsi="Helvetica"/>
                <w:color w:val="000000"/>
                <w:sz w:val="20"/>
                <w:szCs w:val="20"/>
                <w:lang w:val="en-US"/>
              </w:rPr>
              <w:t>Be happy with this</w:t>
            </w:r>
          </w:p>
        </w:tc>
      </w:tr>
      <w:tr w:rsidR="00EA1501" w:rsidRPr="00314700" w14:paraId="106192B8" w14:textId="77777777" w:rsidTr="00EA1501">
        <w:trPr>
          <w:trHeight w:val="287"/>
        </w:trPr>
        <w:tc>
          <w:tcPr>
            <w:tcW w:w="1701" w:type="dxa"/>
            <w:vAlign w:val="bottom"/>
          </w:tcPr>
          <w:p w14:paraId="6955BC52" w14:textId="44D67573" w:rsidR="00EA1501" w:rsidRPr="00EA1501" w:rsidRDefault="00EA1501" w:rsidP="008379BB">
            <w:pPr>
              <w:suppressLineNumbers/>
              <w:suppressAutoHyphens/>
              <w:rPr>
                <w:rFonts w:ascii="Helvetica" w:hAnsi="Helvetica"/>
                <w:color w:val="000000"/>
                <w:sz w:val="20"/>
                <w:szCs w:val="20"/>
                <w:lang w:val="en-US"/>
              </w:rPr>
            </w:pPr>
            <w:r w:rsidRPr="00EA1501">
              <w:rPr>
                <w:rFonts w:ascii="Helvetica" w:hAnsi="Helvetica" w:cs="Calibri"/>
                <w:color w:val="000000"/>
                <w:sz w:val="20"/>
                <w:szCs w:val="20"/>
              </w:rPr>
              <w:t>220-233</w:t>
            </w:r>
          </w:p>
        </w:tc>
        <w:tc>
          <w:tcPr>
            <w:tcW w:w="993" w:type="dxa"/>
          </w:tcPr>
          <w:p w14:paraId="192681D7" w14:textId="4E7D612E" w:rsidR="00EA1501" w:rsidRPr="00EA1501" w:rsidRDefault="00EA1501" w:rsidP="008379BB">
            <w:pPr>
              <w:suppressLineNumbers/>
              <w:suppressAutoHyphens/>
              <w:rPr>
                <w:rFonts w:ascii="Helvetica" w:hAnsi="Helvetica"/>
                <w:color w:val="000000"/>
                <w:sz w:val="20"/>
                <w:szCs w:val="20"/>
                <w:lang w:val="en-US"/>
              </w:rPr>
            </w:pPr>
            <w:r w:rsidRPr="00EA1501">
              <w:rPr>
                <w:rFonts w:ascii="Helvetica" w:hAnsi="Helvetica"/>
                <w:color w:val="000000"/>
                <w:sz w:val="20"/>
                <w:szCs w:val="20"/>
                <w:lang w:val="en-US"/>
              </w:rPr>
              <w:t>3.0</w:t>
            </w:r>
          </w:p>
        </w:tc>
        <w:tc>
          <w:tcPr>
            <w:tcW w:w="2409" w:type="dxa"/>
            <w:vMerge/>
            <w:vAlign w:val="center"/>
          </w:tcPr>
          <w:p w14:paraId="754FC5BB" w14:textId="77777777" w:rsidR="00EA1501" w:rsidRPr="00EA1501" w:rsidRDefault="00EA1501" w:rsidP="008379BB">
            <w:pPr>
              <w:suppressLineNumbers/>
              <w:suppressAutoHyphens/>
              <w:jc w:val="center"/>
              <w:rPr>
                <w:rFonts w:ascii="Helvetica" w:hAnsi="Helvetica"/>
                <w:color w:val="000000"/>
                <w:sz w:val="20"/>
                <w:szCs w:val="20"/>
                <w:lang w:val="en-US"/>
              </w:rPr>
            </w:pPr>
          </w:p>
        </w:tc>
      </w:tr>
      <w:tr w:rsidR="00EA1501" w:rsidRPr="00314700" w14:paraId="7A9E247F" w14:textId="77777777" w:rsidTr="00EA1501">
        <w:trPr>
          <w:trHeight w:val="287"/>
        </w:trPr>
        <w:tc>
          <w:tcPr>
            <w:tcW w:w="1701" w:type="dxa"/>
            <w:vAlign w:val="bottom"/>
          </w:tcPr>
          <w:p w14:paraId="0A465305" w14:textId="1993CA52" w:rsidR="00EA1501" w:rsidRPr="00EA1501" w:rsidRDefault="00EA1501" w:rsidP="008379BB">
            <w:pPr>
              <w:suppressLineNumbers/>
              <w:suppressAutoHyphens/>
              <w:rPr>
                <w:rFonts w:ascii="Helvetica" w:hAnsi="Helvetica"/>
                <w:color w:val="000000"/>
                <w:sz w:val="20"/>
                <w:szCs w:val="20"/>
                <w:lang w:val="en-US"/>
              </w:rPr>
            </w:pPr>
            <w:r w:rsidRPr="00EA1501">
              <w:rPr>
                <w:rFonts w:ascii="Helvetica" w:hAnsi="Helvetica" w:cs="Calibri"/>
                <w:color w:val="000000"/>
                <w:sz w:val="20"/>
                <w:szCs w:val="20"/>
              </w:rPr>
              <w:t>206-219</w:t>
            </w:r>
          </w:p>
        </w:tc>
        <w:tc>
          <w:tcPr>
            <w:tcW w:w="993" w:type="dxa"/>
          </w:tcPr>
          <w:p w14:paraId="46EBA6CE" w14:textId="4A0020C4" w:rsidR="00EA1501" w:rsidRPr="00EA1501" w:rsidRDefault="00EA1501" w:rsidP="008379BB">
            <w:pPr>
              <w:suppressLineNumbers/>
              <w:suppressAutoHyphens/>
              <w:rPr>
                <w:rFonts w:ascii="Helvetica" w:hAnsi="Helvetica"/>
                <w:color w:val="000000"/>
                <w:sz w:val="20"/>
                <w:szCs w:val="20"/>
                <w:lang w:val="en-US"/>
              </w:rPr>
            </w:pPr>
            <w:r w:rsidRPr="00EA1501">
              <w:rPr>
                <w:rFonts w:ascii="Helvetica" w:hAnsi="Helvetica"/>
                <w:color w:val="000000"/>
                <w:sz w:val="20"/>
                <w:szCs w:val="20"/>
                <w:lang w:val="en-US"/>
              </w:rPr>
              <w:t>2.5</w:t>
            </w:r>
          </w:p>
        </w:tc>
        <w:tc>
          <w:tcPr>
            <w:tcW w:w="2409" w:type="dxa"/>
            <w:vAlign w:val="center"/>
          </w:tcPr>
          <w:p w14:paraId="596B0B52" w14:textId="77777777" w:rsidR="00EA1501" w:rsidRPr="00EA1501" w:rsidRDefault="00EA1501" w:rsidP="008379BB">
            <w:pPr>
              <w:suppressLineNumbers/>
              <w:suppressAutoHyphens/>
              <w:jc w:val="center"/>
              <w:rPr>
                <w:rFonts w:ascii="Helvetica" w:hAnsi="Helvetica"/>
                <w:color w:val="000000"/>
                <w:sz w:val="20"/>
                <w:szCs w:val="20"/>
                <w:lang w:val="en-US"/>
              </w:rPr>
            </w:pPr>
          </w:p>
        </w:tc>
      </w:tr>
      <w:tr w:rsidR="00EA1501" w:rsidRPr="00314700" w14:paraId="2BF8CD42" w14:textId="77777777" w:rsidTr="00EA1501">
        <w:trPr>
          <w:trHeight w:val="287"/>
        </w:trPr>
        <w:tc>
          <w:tcPr>
            <w:tcW w:w="1701" w:type="dxa"/>
            <w:vAlign w:val="bottom"/>
          </w:tcPr>
          <w:p w14:paraId="1FEB28EE" w14:textId="1245E9F6" w:rsidR="00EA1501" w:rsidRPr="00EA1501" w:rsidRDefault="00EA1501" w:rsidP="008379BB">
            <w:pPr>
              <w:suppressLineNumbers/>
              <w:suppressAutoHyphens/>
              <w:rPr>
                <w:rFonts w:ascii="Helvetica" w:hAnsi="Helvetica"/>
                <w:color w:val="000000"/>
                <w:sz w:val="20"/>
                <w:szCs w:val="20"/>
                <w:lang w:val="en-US"/>
              </w:rPr>
            </w:pPr>
            <w:r w:rsidRPr="00EA1501">
              <w:rPr>
                <w:rFonts w:ascii="Helvetica" w:hAnsi="Helvetica" w:cs="Calibri"/>
                <w:color w:val="000000"/>
                <w:sz w:val="20"/>
                <w:szCs w:val="20"/>
              </w:rPr>
              <w:t>193-205</w:t>
            </w:r>
          </w:p>
        </w:tc>
        <w:tc>
          <w:tcPr>
            <w:tcW w:w="993" w:type="dxa"/>
          </w:tcPr>
          <w:p w14:paraId="1B8DF1A1" w14:textId="0DEC2BD2" w:rsidR="00EA1501" w:rsidRPr="00EA1501" w:rsidRDefault="00EA1501" w:rsidP="008379BB">
            <w:pPr>
              <w:suppressLineNumbers/>
              <w:suppressAutoHyphens/>
              <w:rPr>
                <w:rFonts w:ascii="Helvetica" w:hAnsi="Helvetica"/>
                <w:color w:val="000000"/>
                <w:sz w:val="20"/>
                <w:szCs w:val="20"/>
                <w:lang w:val="en-US"/>
              </w:rPr>
            </w:pPr>
            <w:r w:rsidRPr="00EA1501">
              <w:rPr>
                <w:rFonts w:ascii="Helvetica" w:hAnsi="Helvetica"/>
                <w:color w:val="000000"/>
                <w:sz w:val="20"/>
                <w:szCs w:val="20"/>
                <w:lang w:val="en-US"/>
              </w:rPr>
              <w:t>2.0</w:t>
            </w:r>
          </w:p>
        </w:tc>
        <w:tc>
          <w:tcPr>
            <w:tcW w:w="2409" w:type="dxa"/>
            <w:vMerge w:val="restart"/>
            <w:vAlign w:val="center"/>
          </w:tcPr>
          <w:p w14:paraId="2F7B65B0" w14:textId="77777777" w:rsidR="00EA1501" w:rsidRPr="00EA1501" w:rsidRDefault="00EA1501" w:rsidP="008379BB">
            <w:pPr>
              <w:suppressLineNumbers/>
              <w:suppressAutoHyphens/>
              <w:jc w:val="center"/>
              <w:rPr>
                <w:rFonts w:ascii="Helvetica" w:hAnsi="Helvetica"/>
                <w:color w:val="000000"/>
                <w:sz w:val="20"/>
                <w:szCs w:val="20"/>
                <w:lang w:val="en-US"/>
              </w:rPr>
            </w:pPr>
            <w:r w:rsidRPr="00EA1501">
              <w:rPr>
                <w:rFonts w:ascii="Helvetica" w:hAnsi="Helvetica"/>
                <w:color w:val="000000"/>
                <w:sz w:val="20"/>
                <w:szCs w:val="20"/>
                <w:lang w:val="en-US"/>
              </w:rPr>
              <w:t>Try to avoid this</w:t>
            </w:r>
          </w:p>
        </w:tc>
      </w:tr>
      <w:tr w:rsidR="00EA1501" w:rsidRPr="00314700" w14:paraId="5DD6ABDB" w14:textId="77777777" w:rsidTr="00EA1501">
        <w:trPr>
          <w:trHeight w:val="287"/>
        </w:trPr>
        <w:tc>
          <w:tcPr>
            <w:tcW w:w="1701" w:type="dxa"/>
            <w:vAlign w:val="bottom"/>
          </w:tcPr>
          <w:p w14:paraId="02E718EC" w14:textId="25B3A2EB" w:rsidR="00EA1501" w:rsidRPr="00EA1501" w:rsidRDefault="00EA1501" w:rsidP="008379BB">
            <w:pPr>
              <w:suppressLineNumbers/>
              <w:suppressAutoHyphens/>
              <w:rPr>
                <w:rFonts w:ascii="Helvetica" w:hAnsi="Helvetica"/>
                <w:color w:val="000000"/>
                <w:sz w:val="20"/>
                <w:szCs w:val="20"/>
                <w:lang w:val="en-US"/>
              </w:rPr>
            </w:pPr>
            <w:r w:rsidRPr="00EA1501">
              <w:rPr>
                <w:rFonts w:ascii="Helvetica" w:hAnsi="Helvetica" w:cs="Calibri"/>
                <w:color w:val="000000"/>
                <w:sz w:val="20"/>
                <w:szCs w:val="20"/>
              </w:rPr>
              <w:t>179-192</w:t>
            </w:r>
          </w:p>
        </w:tc>
        <w:tc>
          <w:tcPr>
            <w:tcW w:w="993" w:type="dxa"/>
          </w:tcPr>
          <w:p w14:paraId="76B3D532" w14:textId="7C2E1246" w:rsidR="00EA1501" w:rsidRPr="00EA1501" w:rsidRDefault="00EA1501" w:rsidP="008379BB">
            <w:pPr>
              <w:suppressLineNumbers/>
              <w:suppressAutoHyphens/>
              <w:rPr>
                <w:rFonts w:ascii="Helvetica" w:hAnsi="Helvetica"/>
                <w:color w:val="000000"/>
                <w:sz w:val="20"/>
                <w:szCs w:val="20"/>
                <w:lang w:val="en-US"/>
              </w:rPr>
            </w:pPr>
            <w:r w:rsidRPr="00EA1501">
              <w:rPr>
                <w:rFonts w:ascii="Helvetica" w:hAnsi="Helvetica"/>
                <w:color w:val="000000"/>
                <w:sz w:val="20"/>
                <w:szCs w:val="20"/>
                <w:lang w:val="en-US"/>
              </w:rPr>
              <w:t>1.5</w:t>
            </w:r>
          </w:p>
        </w:tc>
        <w:tc>
          <w:tcPr>
            <w:tcW w:w="2409" w:type="dxa"/>
            <w:vMerge/>
            <w:vAlign w:val="center"/>
          </w:tcPr>
          <w:p w14:paraId="6C06D999" w14:textId="77777777" w:rsidR="00EA1501" w:rsidRPr="00EA1501" w:rsidRDefault="00EA1501" w:rsidP="008379BB">
            <w:pPr>
              <w:suppressLineNumbers/>
              <w:suppressAutoHyphens/>
              <w:jc w:val="center"/>
              <w:rPr>
                <w:rFonts w:ascii="Helvetica" w:hAnsi="Helvetica"/>
                <w:color w:val="000000"/>
                <w:sz w:val="20"/>
                <w:szCs w:val="20"/>
                <w:lang w:val="en-US"/>
              </w:rPr>
            </w:pPr>
          </w:p>
        </w:tc>
      </w:tr>
      <w:tr w:rsidR="00EA1501" w:rsidRPr="00314700" w14:paraId="51B31516" w14:textId="77777777" w:rsidTr="00EA1501">
        <w:trPr>
          <w:trHeight w:val="273"/>
        </w:trPr>
        <w:tc>
          <w:tcPr>
            <w:tcW w:w="1701" w:type="dxa"/>
            <w:vAlign w:val="bottom"/>
          </w:tcPr>
          <w:p w14:paraId="0F8BD258" w14:textId="2FF27F20" w:rsidR="00EA1501" w:rsidRPr="00EA1501" w:rsidRDefault="00EA1501" w:rsidP="008379BB">
            <w:pPr>
              <w:suppressLineNumbers/>
              <w:suppressAutoHyphens/>
              <w:rPr>
                <w:rFonts w:ascii="Helvetica" w:hAnsi="Helvetica"/>
                <w:color w:val="000000"/>
                <w:sz w:val="20"/>
                <w:szCs w:val="20"/>
                <w:lang w:val="en-US"/>
              </w:rPr>
            </w:pPr>
            <w:r w:rsidRPr="00EA1501">
              <w:rPr>
                <w:rFonts w:ascii="Helvetica" w:hAnsi="Helvetica" w:cs="Calibri"/>
                <w:color w:val="000000"/>
                <w:sz w:val="20"/>
                <w:szCs w:val="20"/>
              </w:rPr>
              <w:t>165-178</w:t>
            </w:r>
          </w:p>
        </w:tc>
        <w:tc>
          <w:tcPr>
            <w:tcW w:w="993" w:type="dxa"/>
          </w:tcPr>
          <w:p w14:paraId="02112F06" w14:textId="631222EA" w:rsidR="00EA1501" w:rsidRPr="00EA1501" w:rsidRDefault="00EA1501" w:rsidP="008379BB">
            <w:pPr>
              <w:suppressLineNumbers/>
              <w:suppressAutoHyphens/>
              <w:rPr>
                <w:rFonts w:ascii="Helvetica" w:hAnsi="Helvetica"/>
                <w:color w:val="000000"/>
                <w:sz w:val="20"/>
                <w:szCs w:val="20"/>
                <w:lang w:val="en-US"/>
              </w:rPr>
            </w:pPr>
            <w:r w:rsidRPr="00EA1501">
              <w:rPr>
                <w:rFonts w:ascii="Helvetica" w:hAnsi="Helvetica"/>
                <w:color w:val="000000"/>
                <w:sz w:val="20"/>
                <w:szCs w:val="20"/>
                <w:lang w:val="en-US"/>
              </w:rPr>
              <w:t>1.0</w:t>
            </w:r>
          </w:p>
        </w:tc>
        <w:tc>
          <w:tcPr>
            <w:tcW w:w="2409" w:type="dxa"/>
            <w:vAlign w:val="center"/>
          </w:tcPr>
          <w:p w14:paraId="68459D5E" w14:textId="77777777" w:rsidR="00EA1501" w:rsidRPr="00EA1501" w:rsidRDefault="00EA1501" w:rsidP="008379BB">
            <w:pPr>
              <w:suppressLineNumbers/>
              <w:suppressAutoHyphens/>
              <w:jc w:val="center"/>
              <w:rPr>
                <w:rFonts w:ascii="Helvetica" w:hAnsi="Helvetica"/>
                <w:color w:val="000000"/>
                <w:sz w:val="20"/>
                <w:szCs w:val="20"/>
                <w:lang w:val="en-US"/>
              </w:rPr>
            </w:pPr>
          </w:p>
        </w:tc>
      </w:tr>
      <w:tr w:rsidR="00EA1501" w:rsidRPr="00314700" w14:paraId="55DF09DF" w14:textId="77777777" w:rsidTr="00EA1501">
        <w:trPr>
          <w:trHeight w:val="85"/>
        </w:trPr>
        <w:tc>
          <w:tcPr>
            <w:tcW w:w="1701" w:type="dxa"/>
            <w:vAlign w:val="bottom"/>
          </w:tcPr>
          <w:p w14:paraId="5E3CDA16" w14:textId="7A87ED6C" w:rsidR="00EA1501" w:rsidRPr="00EA1501" w:rsidRDefault="00EA1501" w:rsidP="008379BB">
            <w:pPr>
              <w:suppressLineNumbers/>
              <w:suppressAutoHyphens/>
              <w:rPr>
                <w:rFonts w:ascii="Helvetica" w:hAnsi="Helvetica"/>
                <w:color w:val="000000"/>
                <w:sz w:val="20"/>
                <w:szCs w:val="20"/>
                <w:lang w:val="en-US"/>
              </w:rPr>
            </w:pPr>
            <w:r w:rsidRPr="00EA1501">
              <w:rPr>
                <w:rFonts w:ascii="Helvetica" w:hAnsi="Helvetica" w:cs="Calibri"/>
                <w:color w:val="000000"/>
                <w:sz w:val="20"/>
                <w:szCs w:val="20"/>
              </w:rPr>
              <w:t>&lt;165</w:t>
            </w:r>
          </w:p>
        </w:tc>
        <w:tc>
          <w:tcPr>
            <w:tcW w:w="993" w:type="dxa"/>
          </w:tcPr>
          <w:p w14:paraId="5F8769D0" w14:textId="0568233C" w:rsidR="00EA1501" w:rsidRPr="00EA1501" w:rsidRDefault="00EA1501" w:rsidP="008379BB">
            <w:pPr>
              <w:suppressLineNumbers/>
              <w:suppressAutoHyphens/>
              <w:rPr>
                <w:rFonts w:ascii="Helvetica" w:hAnsi="Helvetica"/>
                <w:color w:val="000000"/>
                <w:sz w:val="20"/>
                <w:szCs w:val="20"/>
                <w:lang w:val="en-US"/>
              </w:rPr>
            </w:pPr>
            <w:r w:rsidRPr="00EA1501">
              <w:rPr>
                <w:rFonts w:ascii="Helvetica" w:hAnsi="Helvetica"/>
                <w:color w:val="000000"/>
                <w:sz w:val="20"/>
                <w:szCs w:val="20"/>
                <w:lang w:val="en-US"/>
              </w:rPr>
              <w:t>0.0</w:t>
            </w:r>
          </w:p>
        </w:tc>
        <w:tc>
          <w:tcPr>
            <w:tcW w:w="2409" w:type="dxa"/>
            <w:vAlign w:val="center"/>
          </w:tcPr>
          <w:p w14:paraId="68F33903" w14:textId="77777777" w:rsidR="00EA1501" w:rsidRPr="00EA1501" w:rsidRDefault="00EA1501" w:rsidP="008379BB">
            <w:pPr>
              <w:suppressLineNumbers/>
              <w:suppressAutoHyphens/>
              <w:jc w:val="center"/>
              <w:rPr>
                <w:rFonts w:ascii="Helvetica" w:hAnsi="Helvetica"/>
                <w:color w:val="000000"/>
                <w:sz w:val="20"/>
                <w:szCs w:val="20"/>
                <w:lang w:val="en-US"/>
              </w:rPr>
            </w:pPr>
            <w:r w:rsidRPr="00EA1501">
              <w:rPr>
                <w:rFonts w:ascii="Helvetica" w:hAnsi="Helvetica"/>
                <w:color w:val="000000"/>
                <w:sz w:val="20"/>
                <w:szCs w:val="20"/>
                <w:lang w:val="en-US"/>
              </w:rPr>
              <w:t>Please not this</w:t>
            </w:r>
          </w:p>
        </w:tc>
      </w:tr>
    </w:tbl>
    <w:p w14:paraId="688A8B6C" w14:textId="77777777" w:rsidR="00544CFA" w:rsidRPr="00314700" w:rsidRDefault="00544CFA" w:rsidP="008379BB">
      <w:pPr>
        <w:suppressLineNumbers/>
        <w:suppressAutoHyphens/>
        <w:rPr>
          <w:rFonts w:ascii="Helvetica" w:hAnsi="Helvetica"/>
          <w:color w:val="000000"/>
          <w:sz w:val="22"/>
          <w:szCs w:val="22"/>
          <w:lang w:val="en-US"/>
        </w:rPr>
      </w:pPr>
      <w:r w:rsidRPr="00314700">
        <w:rPr>
          <w:rFonts w:ascii="Helvetica" w:hAnsi="Helvetica"/>
          <w:color w:val="000000"/>
          <w:sz w:val="22"/>
          <w:szCs w:val="22"/>
          <w:lang w:val="en-US"/>
        </w:rPr>
        <w:t>Note: There will be no “rounding up” because all of these values are already rounded up.</w:t>
      </w:r>
    </w:p>
    <w:p w14:paraId="3BDAF454" w14:textId="77777777" w:rsidR="00C1683A" w:rsidRPr="00C1683A" w:rsidRDefault="00C1683A" w:rsidP="008379BB">
      <w:pPr>
        <w:suppressLineNumbers/>
        <w:suppressAutoHyphens/>
        <w:rPr>
          <w:rFonts w:ascii="Helvetica" w:hAnsi="Helvetica"/>
          <w:b/>
          <w:bCs/>
          <w:color w:val="000000"/>
          <w:sz w:val="22"/>
          <w:szCs w:val="22"/>
          <w:lang w:val="en-US"/>
        </w:rPr>
      </w:pPr>
    </w:p>
    <w:p w14:paraId="5244D6BE" w14:textId="77777777" w:rsidR="00544CFA" w:rsidRPr="00314700" w:rsidRDefault="00544CFA" w:rsidP="008379BB">
      <w:pPr>
        <w:suppressLineNumbers/>
        <w:suppressAutoHyphens/>
        <w:rPr>
          <w:rFonts w:ascii="Helvetica" w:hAnsi="Helvetica"/>
          <w:b/>
          <w:color w:val="000000"/>
          <w:sz w:val="22"/>
          <w:szCs w:val="22"/>
          <w:lang w:val="en-US"/>
        </w:rPr>
      </w:pPr>
      <w:r w:rsidRPr="00314700">
        <w:rPr>
          <w:rFonts w:ascii="Helvetica" w:hAnsi="Helvetica"/>
          <w:b/>
          <w:color w:val="000000"/>
          <w:sz w:val="22"/>
          <w:szCs w:val="22"/>
          <w:lang w:val="en-US"/>
        </w:rPr>
        <w:t>House Rules</w:t>
      </w:r>
    </w:p>
    <w:p w14:paraId="35EF1E33" w14:textId="77777777" w:rsidR="00544CFA" w:rsidRPr="00314700" w:rsidRDefault="00544CFA" w:rsidP="008379BB">
      <w:pPr>
        <w:suppressLineNumbers/>
        <w:suppressAutoHyphens/>
        <w:rPr>
          <w:rFonts w:ascii="Helvetica" w:hAnsi="Helvetica"/>
          <w:color w:val="000000"/>
          <w:sz w:val="22"/>
          <w:szCs w:val="22"/>
          <w:lang w:val="en-US"/>
        </w:rPr>
      </w:pPr>
    </w:p>
    <w:p w14:paraId="316668F0" w14:textId="77777777" w:rsidR="00544CFA" w:rsidRPr="00314700" w:rsidRDefault="00544CFA" w:rsidP="008379BB">
      <w:pPr>
        <w:suppressLineNumbers/>
        <w:suppressAutoHyphens/>
        <w:rPr>
          <w:rFonts w:ascii="Helvetica" w:hAnsi="Helvetica"/>
          <w:color w:val="000000"/>
          <w:sz w:val="22"/>
          <w:szCs w:val="22"/>
          <w:lang w:val="en-US"/>
        </w:rPr>
      </w:pPr>
      <w:r w:rsidRPr="00314700">
        <w:rPr>
          <w:rFonts w:ascii="Helvetica" w:hAnsi="Helvetica"/>
          <w:noProof/>
          <w:color w:val="000000"/>
          <w:sz w:val="22"/>
          <w:szCs w:val="22"/>
          <w:lang w:val="en-US"/>
        </w:rPr>
        <w:drawing>
          <wp:anchor distT="0" distB="0" distL="114300" distR="114300" simplePos="0" relativeHeight="251658242" behindDoc="0" locked="0" layoutInCell="1" allowOverlap="1" wp14:anchorId="1126FEDA" wp14:editId="200B9F6E">
            <wp:simplePos x="0" y="0"/>
            <wp:positionH relativeFrom="column">
              <wp:posOffset>3818890</wp:posOffset>
            </wp:positionH>
            <wp:positionV relativeFrom="paragraph">
              <wp:posOffset>34404</wp:posOffset>
            </wp:positionV>
            <wp:extent cx="2031365" cy="1352550"/>
            <wp:effectExtent l="0" t="0" r="635" b="6350"/>
            <wp:wrapSquare wrapText="bothSides"/>
            <wp:docPr id="14" name="Picture 14" descr="Image result for cat with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t with lapto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1365"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14700">
        <w:rPr>
          <w:rFonts w:ascii="Helvetica" w:hAnsi="Helvetica"/>
          <w:color w:val="000000"/>
          <w:sz w:val="22"/>
          <w:szCs w:val="22"/>
          <w:lang w:val="en-US"/>
        </w:rPr>
        <w:t xml:space="preserve">I value </w:t>
      </w:r>
      <w:r w:rsidRPr="00314700">
        <w:rPr>
          <w:rFonts w:ascii="Helvetica" w:hAnsi="Helvetica"/>
          <w:i/>
          <w:color w:val="000000"/>
          <w:sz w:val="22"/>
          <w:szCs w:val="22"/>
          <w:lang w:val="en-US"/>
        </w:rPr>
        <w:t>open</w:t>
      </w:r>
      <w:r w:rsidRPr="00314700">
        <w:rPr>
          <w:rFonts w:ascii="Helvetica" w:hAnsi="Helvetica"/>
          <w:color w:val="000000"/>
          <w:sz w:val="22"/>
          <w:szCs w:val="22"/>
          <w:lang w:val="en-US"/>
        </w:rPr>
        <w:t xml:space="preserve"> discussion of all of the relevant topics related to the day’s topic. I want to hear your thoughts and for you to feel comfortable expressing them in the class. A large part of what I enjoy about teaching this course is hearing your thoughts, opinions, and analysis of the topics we discuss. </w:t>
      </w:r>
    </w:p>
    <w:p w14:paraId="40D493EF" w14:textId="77777777" w:rsidR="00544CFA" w:rsidRPr="00314700" w:rsidRDefault="00544CFA" w:rsidP="008379BB">
      <w:pPr>
        <w:suppressLineNumbers/>
        <w:suppressAutoHyphens/>
        <w:rPr>
          <w:rFonts w:ascii="Helvetica" w:hAnsi="Helvetica"/>
          <w:color w:val="000000"/>
          <w:sz w:val="22"/>
          <w:szCs w:val="22"/>
          <w:lang w:val="en-US"/>
        </w:rPr>
      </w:pPr>
    </w:p>
    <w:p w14:paraId="363BFC03" w14:textId="5E339ED6" w:rsidR="00544CFA" w:rsidRPr="00314700" w:rsidRDefault="00544CFA" w:rsidP="008379BB">
      <w:pPr>
        <w:suppressLineNumbers/>
        <w:suppressAutoHyphens/>
        <w:rPr>
          <w:rFonts w:ascii="Helvetica" w:hAnsi="Helvetica"/>
          <w:color w:val="000000"/>
          <w:sz w:val="22"/>
          <w:szCs w:val="22"/>
          <w:lang w:val="en-US"/>
        </w:rPr>
      </w:pPr>
      <w:r w:rsidRPr="00314700">
        <w:rPr>
          <w:rFonts w:ascii="Helvetica" w:hAnsi="Helvetica"/>
          <w:color w:val="000000"/>
          <w:sz w:val="22"/>
          <w:szCs w:val="22"/>
          <w:lang w:val="en-US"/>
        </w:rPr>
        <w:t xml:space="preserve">All I ask is that you are </w:t>
      </w:r>
      <w:r w:rsidRPr="00314700">
        <w:rPr>
          <w:rFonts w:ascii="Helvetica" w:hAnsi="Helvetica"/>
          <w:i/>
          <w:color w:val="000000"/>
          <w:sz w:val="22"/>
          <w:szCs w:val="22"/>
          <w:lang w:val="en-US"/>
        </w:rPr>
        <w:t>respectful</w:t>
      </w:r>
      <w:r w:rsidRPr="00314700">
        <w:rPr>
          <w:rFonts w:ascii="Helvetica" w:hAnsi="Helvetica"/>
          <w:color w:val="000000"/>
          <w:sz w:val="22"/>
          <w:szCs w:val="22"/>
          <w:lang w:val="en-US"/>
        </w:rPr>
        <w:t xml:space="preserve"> to your colleagues in the class and to people and groups not present in the class. Discussing </w:t>
      </w:r>
      <w:r>
        <w:rPr>
          <w:rFonts w:ascii="Helvetica" w:hAnsi="Helvetica"/>
          <w:color w:val="000000"/>
          <w:sz w:val="22"/>
          <w:szCs w:val="22"/>
          <w:lang w:val="en-US"/>
        </w:rPr>
        <w:t>some topics in social psychology</w:t>
      </w:r>
      <w:r w:rsidRPr="00314700">
        <w:rPr>
          <w:rFonts w:ascii="Helvetica" w:hAnsi="Helvetica"/>
          <w:color w:val="000000"/>
          <w:sz w:val="22"/>
          <w:szCs w:val="22"/>
          <w:lang w:val="en-US"/>
        </w:rPr>
        <w:t xml:space="preserve"> can sometimes be </w:t>
      </w:r>
      <w:r>
        <w:rPr>
          <w:rFonts w:ascii="Helvetica" w:hAnsi="Helvetica"/>
          <w:color w:val="000000"/>
          <w:sz w:val="22"/>
          <w:szCs w:val="22"/>
          <w:lang w:val="en-US"/>
        </w:rPr>
        <w:t>delicate and evoke strong emotions</w:t>
      </w:r>
      <w:r w:rsidRPr="00314700">
        <w:rPr>
          <w:rFonts w:ascii="Helvetica" w:hAnsi="Helvetica"/>
          <w:color w:val="000000"/>
          <w:sz w:val="22"/>
          <w:szCs w:val="22"/>
          <w:lang w:val="en-US"/>
        </w:rPr>
        <w:t xml:space="preserve">. Therefore, I ask that we make sure that we all make an effort to be respectful to one another and to keep the discussions we have in the course confidential. Racism, sexism, anti-LGBTQ prejudice, religious prejudice, political prejudice </w:t>
      </w:r>
      <w:proofErr w:type="spellStart"/>
      <w:r w:rsidRPr="00314700">
        <w:rPr>
          <w:rFonts w:ascii="Helvetica" w:hAnsi="Helvetica"/>
          <w:color w:val="000000"/>
          <w:sz w:val="22"/>
          <w:szCs w:val="22"/>
          <w:lang w:val="en-US"/>
        </w:rPr>
        <w:t>etc</w:t>
      </w:r>
      <w:proofErr w:type="spellEnd"/>
      <w:r w:rsidRPr="00314700">
        <w:rPr>
          <w:rFonts w:ascii="Helvetica" w:hAnsi="Helvetica"/>
          <w:color w:val="000000"/>
          <w:sz w:val="22"/>
          <w:szCs w:val="22"/>
          <w:lang w:val="en-US"/>
        </w:rPr>
        <w:t xml:space="preserve"> will not be tolerated. </w:t>
      </w:r>
      <w:r w:rsidR="00B40BE5">
        <w:rPr>
          <w:rFonts w:ascii="Helvetica" w:hAnsi="Helvetica"/>
          <w:color w:val="000000"/>
          <w:sz w:val="22"/>
          <w:szCs w:val="22"/>
          <w:lang w:val="en-US"/>
        </w:rPr>
        <w:t xml:space="preserve">Fun fact, if you read this sentence and send me a picture of your pet or some other </w:t>
      </w:r>
      <w:r w:rsidR="005134B6">
        <w:rPr>
          <w:rFonts w:ascii="Helvetica" w:hAnsi="Helvetica"/>
          <w:color w:val="000000"/>
          <w:sz w:val="22"/>
          <w:szCs w:val="22"/>
          <w:lang w:val="en-US"/>
        </w:rPr>
        <w:t xml:space="preserve">cute </w:t>
      </w:r>
      <w:r w:rsidR="00B40BE5">
        <w:rPr>
          <w:rFonts w:ascii="Helvetica" w:hAnsi="Helvetica"/>
          <w:color w:val="000000"/>
          <w:sz w:val="22"/>
          <w:szCs w:val="22"/>
          <w:lang w:val="en-US"/>
        </w:rPr>
        <w:t xml:space="preserve">animal, I’ll give you one extra credit point. </w:t>
      </w:r>
      <w:proofErr w:type="spellStart"/>
      <w:r w:rsidR="00B40BE5">
        <w:rPr>
          <w:rFonts w:ascii="Helvetica" w:hAnsi="Helvetica"/>
          <w:color w:val="000000"/>
          <w:sz w:val="22"/>
          <w:szCs w:val="22"/>
          <w:lang w:val="en-US"/>
        </w:rPr>
        <w:t>Shhhh</w:t>
      </w:r>
      <w:proofErr w:type="spellEnd"/>
      <w:r w:rsidR="00B40BE5">
        <w:rPr>
          <w:rFonts w:ascii="Helvetica" w:hAnsi="Helvetica"/>
          <w:color w:val="000000"/>
          <w:sz w:val="22"/>
          <w:szCs w:val="22"/>
          <w:lang w:val="en-US"/>
        </w:rPr>
        <w:t xml:space="preserve">, this is a secret. </w:t>
      </w:r>
      <w:r w:rsidRPr="00314700">
        <w:rPr>
          <w:rFonts w:ascii="Helvetica" w:hAnsi="Helvetica"/>
          <w:color w:val="000000"/>
          <w:sz w:val="22"/>
          <w:szCs w:val="22"/>
          <w:lang w:val="en-US"/>
        </w:rPr>
        <w:t>In addition, smoking, fight clubs, dinosaur breading, and minotaur hunting are</w:t>
      </w:r>
      <w:r w:rsidR="0092312E">
        <w:rPr>
          <w:rFonts w:ascii="Helvetica" w:hAnsi="Helvetica"/>
          <w:color w:val="000000"/>
          <w:sz w:val="22"/>
          <w:szCs w:val="22"/>
          <w:lang w:val="en-US"/>
        </w:rPr>
        <w:t>, tragically,</w:t>
      </w:r>
      <w:r w:rsidRPr="00314700">
        <w:rPr>
          <w:rFonts w:ascii="Helvetica" w:hAnsi="Helvetica"/>
          <w:color w:val="000000"/>
          <w:sz w:val="22"/>
          <w:szCs w:val="22"/>
          <w:lang w:val="en-US"/>
        </w:rPr>
        <w:t xml:space="preserve"> forbidden.</w:t>
      </w:r>
    </w:p>
    <w:p w14:paraId="0B3D7E72" w14:textId="1D81E6B1" w:rsidR="002B5212" w:rsidRPr="00F1779A" w:rsidRDefault="002B5212" w:rsidP="008379BB">
      <w:pPr>
        <w:suppressLineNumbers/>
        <w:suppressAutoHyphens/>
        <w:rPr>
          <w:rFonts w:ascii="Helvetica" w:hAnsi="Helvetica"/>
          <w:color w:val="000000"/>
          <w:sz w:val="22"/>
          <w:szCs w:val="22"/>
          <w:lang w:val="en-US"/>
        </w:rPr>
      </w:pPr>
    </w:p>
    <w:p w14:paraId="5662EAB7" w14:textId="0C599BBF" w:rsidR="0009542B" w:rsidRDefault="00F4494F" w:rsidP="008379BB">
      <w:pPr>
        <w:suppressLineNumbers/>
        <w:suppressAutoHyphens/>
        <w:rPr>
          <w:rFonts w:ascii="Helvetica" w:hAnsi="Helvetica"/>
          <w:b/>
          <w:bCs/>
          <w:color w:val="000000"/>
          <w:sz w:val="22"/>
          <w:szCs w:val="22"/>
          <w:lang w:val="en-US"/>
        </w:rPr>
      </w:pPr>
      <w:r>
        <w:rPr>
          <w:rFonts w:ascii="Helvetica" w:hAnsi="Helvetica"/>
          <w:b/>
          <w:bCs/>
          <w:color w:val="000000"/>
          <w:sz w:val="22"/>
          <w:szCs w:val="22"/>
          <w:lang w:val="en-US"/>
        </w:rPr>
        <w:t>Class Disruptions</w:t>
      </w:r>
    </w:p>
    <w:p w14:paraId="65870C91" w14:textId="77777777" w:rsidR="0009542B" w:rsidRDefault="0009542B" w:rsidP="008379BB">
      <w:pPr>
        <w:suppressLineNumbers/>
        <w:suppressAutoHyphens/>
        <w:rPr>
          <w:rFonts w:ascii="Helvetica" w:hAnsi="Helvetica"/>
          <w:b/>
          <w:bCs/>
          <w:color w:val="000000"/>
          <w:sz w:val="22"/>
          <w:szCs w:val="22"/>
          <w:lang w:val="en-US"/>
        </w:rPr>
      </w:pPr>
    </w:p>
    <w:p w14:paraId="42FCD85F" w14:textId="0B27C6B9" w:rsidR="00F4494F" w:rsidRDefault="00F4494F" w:rsidP="008379BB">
      <w:pPr>
        <w:suppressLineNumbers/>
        <w:suppressAutoHyphens/>
        <w:rPr>
          <w:rFonts w:ascii="Helvetica" w:hAnsi="Helvetica"/>
          <w:color w:val="000000"/>
          <w:sz w:val="22"/>
          <w:szCs w:val="22"/>
          <w:lang w:val="en-US"/>
        </w:rPr>
      </w:pPr>
      <w:r>
        <w:rPr>
          <w:rFonts w:ascii="Helvetica" w:hAnsi="Helvetica"/>
          <w:color w:val="000000"/>
          <w:sz w:val="22"/>
          <w:szCs w:val="22"/>
          <w:lang w:val="en-US"/>
        </w:rPr>
        <w:t>Every time I’</w:t>
      </w:r>
      <w:r w:rsidR="005134B6">
        <w:rPr>
          <w:rFonts w:ascii="Helvetica" w:hAnsi="Helvetica"/>
          <w:color w:val="000000"/>
          <w:sz w:val="22"/>
          <w:szCs w:val="22"/>
          <w:lang w:val="en-US"/>
        </w:rPr>
        <w:t>ve</w:t>
      </w:r>
      <w:r>
        <w:rPr>
          <w:rFonts w:ascii="Helvetica" w:hAnsi="Helvetica"/>
          <w:color w:val="000000"/>
          <w:sz w:val="22"/>
          <w:szCs w:val="22"/>
          <w:lang w:val="en-US"/>
        </w:rPr>
        <w:t xml:space="preserve"> taught this class it has been disrupted by a major world or university tragedy. In the event of yet another tragedy, please know that we will get through and the class will be adjusted in a sensible way that takes the needs of our social psychology community into account. </w:t>
      </w:r>
    </w:p>
    <w:p w14:paraId="3D0BBF45" w14:textId="77777777" w:rsidR="00F4494F" w:rsidRDefault="00F4494F" w:rsidP="008379BB">
      <w:pPr>
        <w:suppressLineNumbers/>
        <w:suppressAutoHyphens/>
        <w:rPr>
          <w:rFonts w:ascii="Helvetica" w:hAnsi="Helvetica"/>
          <w:color w:val="000000"/>
          <w:sz w:val="22"/>
          <w:szCs w:val="22"/>
          <w:lang w:val="en-US"/>
        </w:rPr>
      </w:pPr>
    </w:p>
    <w:p w14:paraId="7E5FA3CE" w14:textId="461CF841" w:rsidR="00F4494F" w:rsidRDefault="00F4494F" w:rsidP="008379BB">
      <w:pPr>
        <w:suppressLineNumbers/>
        <w:suppressAutoHyphens/>
        <w:rPr>
          <w:rFonts w:ascii="Helvetica" w:hAnsi="Helvetica"/>
          <w:color w:val="000000"/>
          <w:sz w:val="22"/>
          <w:szCs w:val="22"/>
          <w:lang w:val="en-US"/>
        </w:rPr>
      </w:pPr>
      <w:r>
        <w:rPr>
          <w:rFonts w:ascii="Helvetica" w:hAnsi="Helvetica"/>
          <w:color w:val="000000"/>
          <w:sz w:val="22"/>
          <w:szCs w:val="22"/>
          <w:lang w:val="en-US"/>
        </w:rPr>
        <w:t>While I have you here, have you gotten the newest COVID-19 booster? These things are great! The newest booster doesn’t just boost your prior vaccines, but it protects you from a variety of new variants of the virus. This is really such cool technology! When I got the booster, it did make me feel under the weather for about 1 day starting about 1 day after the shot. If I could go back and do it again, I’d get my shot on a Friday, so I could recover over the weekend.</w:t>
      </w:r>
    </w:p>
    <w:p w14:paraId="06A7C67E" w14:textId="6A3C49C1" w:rsidR="00673E84" w:rsidRPr="00F1779A" w:rsidRDefault="00673E84" w:rsidP="008379BB">
      <w:pPr>
        <w:suppressLineNumbers/>
        <w:suppressAutoHyphens/>
        <w:rPr>
          <w:rFonts w:ascii="Helvetica" w:hAnsi="Helvetica"/>
          <w:color w:val="000000"/>
          <w:sz w:val="22"/>
          <w:szCs w:val="22"/>
          <w:lang w:val="en-US"/>
        </w:rPr>
      </w:pPr>
    </w:p>
    <w:p w14:paraId="7936A1A8" w14:textId="37F9013D" w:rsidR="00673E84" w:rsidRDefault="002B5212" w:rsidP="008379BB">
      <w:pPr>
        <w:suppressLineNumbers/>
        <w:suppressAutoHyphens/>
        <w:rPr>
          <w:rFonts w:ascii="Helvetica" w:hAnsi="Helvetica"/>
          <w:b/>
          <w:bCs/>
          <w:color w:val="000000"/>
          <w:sz w:val="22"/>
          <w:szCs w:val="22"/>
          <w:lang w:val="en-US"/>
        </w:rPr>
      </w:pPr>
      <w:r w:rsidRPr="002B5212">
        <w:rPr>
          <w:rFonts w:ascii="Helvetica" w:hAnsi="Helvetica"/>
          <w:b/>
          <w:bCs/>
          <w:color w:val="000000"/>
          <w:sz w:val="22"/>
          <w:szCs w:val="22"/>
          <w:lang w:val="en-US"/>
        </w:rPr>
        <w:t>Schedule and Readings</w:t>
      </w:r>
    </w:p>
    <w:p w14:paraId="66B15933" w14:textId="3CB7E3C7" w:rsidR="002F3176" w:rsidRDefault="002F3176" w:rsidP="008379BB">
      <w:pPr>
        <w:suppressLineNumbers/>
        <w:suppressAutoHyphens/>
        <w:rPr>
          <w:rFonts w:ascii="Helvetica" w:hAnsi="Helvetica"/>
          <w:b/>
          <w:bCs/>
          <w:color w:val="000000"/>
          <w:sz w:val="22"/>
          <w:szCs w:val="22"/>
          <w:lang w:val="en-US"/>
        </w:rPr>
      </w:pPr>
    </w:p>
    <w:p w14:paraId="75AA127F" w14:textId="051F7FE1" w:rsidR="002F3176" w:rsidRDefault="002F3176" w:rsidP="008379BB">
      <w:pPr>
        <w:suppressLineNumbers/>
        <w:suppressAutoHyphens/>
        <w:rPr>
          <w:rFonts w:ascii="Helvetica" w:hAnsi="Helvetica"/>
          <w:i/>
          <w:iCs/>
          <w:color w:val="000000"/>
          <w:sz w:val="22"/>
          <w:szCs w:val="22"/>
          <w:lang w:val="en-US"/>
        </w:rPr>
      </w:pPr>
      <w:r w:rsidRPr="00405202">
        <w:rPr>
          <w:rFonts w:ascii="Helvetica" w:hAnsi="Helvetica"/>
          <w:i/>
          <w:iCs/>
          <w:color w:val="000000"/>
          <w:sz w:val="22"/>
          <w:szCs w:val="22"/>
          <w:lang w:val="en-US"/>
        </w:rPr>
        <w:t xml:space="preserve">All readings are required and will be included </w:t>
      </w:r>
      <w:r w:rsidR="00F87903">
        <w:rPr>
          <w:rFonts w:ascii="Helvetica" w:hAnsi="Helvetica"/>
          <w:i/>
          <w:iCs/>
          <w:color w:val="000000"/>
          <w:sz w:val="22"/>
          <w:szCs w:val="22"/>
          <w:lang w:val="en-US"/>
        </w:rPr>
        <w:t>on</w:t>
      </w:r>
      <w:r w:rsidRPr="00405202">
        <w:rPr>
          <w:rFonts w:ascii="Helvetica" w:hAnsi="Helvetica"/>
          <w:i/>
          <w:iCs/>
          <w:color w:val="000000"/>
          <w:sz w:val="22"/>
          <w:szCs w:val="22"/>
          <w:lang w:val="en-US"/>
        </w:rPr>
        <w:t xml:space="preserve"> the exams except for </w:t>
      </w:r>
      <w:r w:rsidR="00267BE6">
        <w:rPr>
          <w:rFonts w:ascii="Helvetica" w:hAnsi="Helvetica"/>
          <w:i/>
          <w:iCs/>
          <w:color w:val="000000"/>
          <w:sz w:val="22"/>
          <w:szCs w:val="22"/>
          <w:lang w:val="en-US"/>
        </w:rPr>
        <w:t xml:space="preserve">the </w:t>
      </w:r>
      <w:r w:rsidRPr="00405202">
        <w:rPr>
          <w:rFonts w:ascii="Helvetica" w:hAnsi="Helvetica"/>
          <w:i/>
          <w:iCs/>
          <w:color w:val="000000"/>
          <w:sz w:val="22"/>
          <w:szCs w:val="22"/>
          <w:lang w:val="en-US"/>
        </w:rPr>
        <w:t xml:space="preserve">reading explicitly </w:t>
      </w:r>
      <w:r w:rsidR="00405202" w:rsidRPr="00405202">
        <w:rPr>
          <w:rFonts w:ascii="Helvetica" w:hAnsi="Helvetica"/>
          <w:i/>
          <w:iCs/>
          <w:color w:val="000000"/>
          <w:sz w:val="22"/>
          <w:szCs w:val="22"/>
          <w:lang w:val="en-US"/>
        </w:rPr>
        <w:t>listed as option</w:t>
      </w:r>
      <w:r w:rsidR="00405202">
        <w:rPr>
          <w:rFonts w:ascii="Helvetica" w:hAnsi="Helvetica"/>
          <w:i/>
          <w:iCs/>
          <w:color w:val="000000"/>
          <w:sz w:val="22"/>
          <w:szCs w:val="22"/>
          <w:lang w:val="en-US"/>
        </w:rPr>
        <w:t>al</w:t>
      </w:r>
      <w:r w:rsidR="00F87903">
        <w:rPr>
          <w:rFonts w:ascii="Helvetica" w:hAnsi="Helvetica"/>
          <w:i/>
          <w:iCs/>
          <w:color w:val="000000"/>
          <w:sz w:val="22"/>
          <w:szCs w:val="22"/>
          <w:lang w:val="en-US"/>
        </w:rPr>
        <w:t xml:space="preserve">. </w:t>
      </w:r>
      <w:r w:rsidR="00B70565">
        <w:rPr>
          <w:rFonts w:ascii="Helvetica" w:hAnsi="Helvetica"/>
          <w:i/>
          <w:iCs/>
          <w:color w:val="000000"/>
          <w:sz w:val="22"/>
          <w:szCs w:val="22"/>
          <w:lang w:val="en-US"/>
        </w:rPr>
        <w:t>As the name of the optional reading suggests, it is in fact optional. All textbook readings (labeled with “textbook”) have associated online quizzes that are required. There is no online quiz for the option</w:t>
      </w:r>
      <w:r w:rsidR="002B3CE5">
        <w:rPr>
          <w:rFonts w:ascii="Helvetica" w:hAnsi="Helvetica"/>
          <w:i/>
          <w:iCs/>
          <w:color w:val="000000"/>
          <w:sz w:val="22"/>
          <w:szCs w:val="22"/>
          <w:lang w:val="en-US"/>
        </w:rPr>
        <w:t>al</w:t>
      </w:r>
      <w:r w:rsidR="00B70565">
        <w:rPr>
          <w:rFonts w:ascii="Helvetica" w:hAnsi="Helvetica"/>
          <w:i/>
          <w:iCs/>
          <w:color w:val="000000"/>
          <w:sz w:val="22"/>
          <w:szCs w:val="22"/>
          <w:lang w:val="en-US"/>
        </w:rPr>
        <w:t xml:space="preserve"> reading</w:t>
      </w:r>
      <w:r w:rsidR="002B3CE5">
        <w:rPr>
          <w:rFonts w:ascii="Helvetica" w:hAnsi="Helvetica"/>
          <w:i/>
          <w:iCs/>
          <w:color w:val="000000"/>
          <w:sz w:val="22"/>
          <w:szCs w:val="22"/>
          <w:lang w:val="en-US"/>
        </w:rPr>
        <w:t xml:space="preserve"> or the peer-reviewed journal articles</w:t>
      </w:r>
      <w:r w:rsidR="00B70565">
        <w:rPr>
          <w:rFonts w:ascii="Helvetica" w:hAnsi="Helvetica"/>
          <w:i/>
          <w:iCs/>
          <w:color w:val="000000"/>
          <w:sz w:val="22"/>
          <w:szCs w:val="22"/>
          <w:lang w:val="en-US"/>
        </w:rPr>
        <w:t>.</w:t>
      </w:r>
    </w:p>
    <w:p w14:paraId="40D05965" w14:textId="14023CDA" w:rsidR="005F231D" w:rsidRDefault="005F231D" w:rsidP="008379BB">
      <w:pPr>
        <w:suppressLineNumbers/>
        <w:suppressAutoHyphens/>
        <w:rPr>
          <w:rFonts w:ascii="Helvetica" w:hAnsi="Helvetica"/>
          <w:b/>
          <w:bCs/>
          <w:color w:val="000000"/>
          <w:sz w:val="22"/>
          <w:szCs w:val="22"/>
          <w:lang w:val="en-US"/>
        </w:rPr>
      </w:pPr>
    </w:p>
    <w:tbl>
      <w:tblPr>
        <w:tblW w:w="10078" w:type="dxa"/>
        <w:tblBorders>
          <w:top w:val="single" w:sz="4" w:space="0" w:color="auto"/>
          <w:bottom w:val="single" w:sz="4" w:space="0" w:color="auto"/>
          <w:insideH w:val="single" w:sz="4" w:space="0" w:color="auto"/>
        </w:tblBorders>
        <w:tblCellMar>
          <w:bottom w:w="113" w:type="dxa"/>
        </w:tblCellMar>
        <w:tblLook w:val="04A0" w:firstRow="1" w:lastRow="0" w:firstColumn="1" w:lastColumn="0" w:noHBand="0" w:noVBand="1"/>
      </w:tblPr>
      <w:tblGrid>
        <w:gridCol w:w="5039"/>
        <w:gridCol w:w="5039"/>
      </w:tblGrid>
      <w:tr w:rsidR="005F231D" w:rsidRPr="00CB0AB3" w14:paraId="52CBF1AF" w14:textId="77777777" w:rsidTr="00267BE6">
        <w:trPr>
          <w:trHeight w:val="306"/>
        </w:trPr>
        <w:tc>
          <w:tcPr>
            <w:tcW w:w="5039" w:type="dxa"/>
            <w:shd w:val="clear" w:color="auto" w:fill="000000" w:themeFill="text1"/>
            <w:noWrap/>
          </w:tcPr>
          <w:p w14:paraId="486349F0" w14:textId="52E529D4" w:rsidR="005F231D" w:rsidRPr="00CB0AB3" w:rsidRDefault="005F231D" w:rsidP="008379BB">
            <w:pPr>
              <w:suppressLineNumbers/>
              <w:suppressAutoHyphens/>
              <w:rPr>
                <w:rFonts w:ascii="Helvetica" w:hAnsi="Helvetica" w:cs="Calibri"/>
                <w:b/>
                <w:bCs/>
                <w:color w:val="FFFFFF" w:themeColor="background1"/>
                <w:sz w:val="22"/>
                <w:szCs w:val="22"/>
                <w:lang w:val="en-US"/>
              </w:rPr>
            </w:pPr>
            <w:r w:rsidRPr="00CB0AB3">
              <w:rPr>
                <w:rFonts w:ascii="Helvetica" w:hAnsi="Helvetica" w:cs="Calibri"/>
                <w:b/>
                <w:bCs/>
                <w:color w:val="FFFFFF" w:themeColor="background1"/>
                <w:sz w:val="22"/>
                <w:szCs w:val="22"/>
                <w:lang w:val="en-US"/>
              </w:rPr>
              <w:t>Date &amp; Topic</w:t>
            </w:r>
          </w:p>
        </w:tc>
        <w:tc>
          <w:tcPr>
            <w:tcW w:w="5039" w:type="dxa"/>
            <w:shd w:val="clear" w:color="auto" w:fill="000000" w:themeFill="text1"/>
          </w:tcPr>
          <w:p w14:paraId="24184997" w14:textId="481E2785" w:rsidR="005F231D" w:rsidRPr="00CB0AB3" w:rsidRDefault="005F231D" w:rsidP="008379BB">
            <w:pPr>
              <w:suppressLineNumbers/>
              <w:suppressAutoHyphens/>
              <w:rPr>
                <w:rFonts w:ascii="Helvetica" w:hAnsi="Helvetica" w:cs="Calibri"/>
                <w:b/>
                <w:bCs/>
                <w:color w:val="FFFFFF" w:themeColor="background1"/>
                <w:sz w:val="22"/>
                <w:szCs w:val="22"/>
                <w:lang w:val="en-US"/>
              </w:rPr>
            </w:pPr>
            <w:r w:rsidRPr="00CB0AB3">
              <w:rPr>
                <w:rFonts w:ascii="Helvetica" w:hAnsi="Helvetica" w:cs="Calibri"/>
                <w:b/>
                <w:bCs/>
                <w:color w:val="FFFFFF" w:themeColor="background1"/>
                <w:sz w:val="22"/>
                <w:szCs w:val="22"/>
                <w:lang w:val="en-US"/>
              </w:rPr>
              <w:t>Assignment Due</w:t>
            </w:r>
          </w:p>
        </w:tc>
      </w:tr>
      <w:tr w:rsidR="005F231D" w:rsidRPr="00CB0AB3" w14:paraId="163CC3E3" w14:textId="4B61A485" w:rsidTr="00267BE6">
        <w:trPr>
          <w:trHeight w:val="306"/>
        </w:trPr>
        <w:tc>
          <w:tcPr>
            <w:tcW w:w="5039" w:type="dxa"/>
            <w:shd w:val="clear" w:color="auto" w:fill="E2EFD9" w:themeFill="accent6" w:themeFillTint="33"/>
            <w:noWrap/>
            <w:hideMark/>
          </w:tcPr>
          <w:p w14:paraId="755C1794" w14:textId="23448388" w:rsidR="008623ED" w:rsidRPr="00CB0AB3" w:rsidRDefault="008623ED" w:rsidP="008379BB">
            <w:pPr>
              <w:suppressLineNumbers/>
              <w:suppressAutoHyphens/>
              <w:rPr>
                <w:rFonts w:ascii="Helvetica" w:hAnsi="Helvetica" w:cs="Calibri"/>
                <w:color w:val="000000"/>
                <w:sz w:val="22"/>
                <w:szCs w:val="22"/>
                <w:lang w:val="en-US"/>
              </w:rPr>
            </w:pPr>
            <w:r w:rsidRPr="00CB0AB3">
              <w:rPr>
                <w:rFonts w:ascii="Helvetica" w:hAnsi="Helvetica" w:cs="Calibri"/>
                <w:color w:val="000000"/>
                <w:sz w:val="22"/>
                <w:szCs w:val="22"/>
              </w:rPr>
              <w:t xml:space="preserve">Tuesday, January </w:t>
            </w:r>
            <w:r w:rsidR="00CB0AB3">
              <w:rPr>
                <w:rFonts w:ascii="Helvetica" w:hAnsi="Helvetica" w:cs="Calibri"/>
                <w:color w:val="000000"/>
                <w:sz w:val="22"/>
                <w:szCs w:val="22"/>
                <w:lang w:val="en-US"/>
              </w:rPr>
              <w:t>9</w:t>
            </w:r>
            <w:r w:rsidRPr="00CB0AB3">
              <w:rPr>
                <w:rFonts w:ascii="Helvetica" w:hAnsi="Helvetica" w:cs="Calibri"/>
                <w:color w:val="000000"/>
                <w:sz w:val="22"/>
                <w:szCs w:val="22"/>
              </w:rPr>
              <w:t xml:space="preserve">, </w:t>
            </w:r>
            <w:r w:rsidR="00CB0AB3">
              <w:rPr>
                <w:rFonts w:ascii="Helvetica" w:hAnsi="Helvetica" w:cs="Calibri"/>
                <w:color w:val="000000"/>
                <w:sz w:val="22"/>
                <w:szCs w:val="22"/>
              </w:rPr>
              <w:t>2024</w:t>
            </w:r>
            <w:r w:rsidRPr="00CB0AB3">
              <w:rPr>
                <w:rFonts w:ascii="Helvetica" w:hAnsi="Helvetica" w:cs="Calibri"/>
                <w:color w:val="000000"/>
                <w:sz w:val="22"/>
                <w:szCs w:val="22"/>
                <w:lang w:val="en-US"/>
              </w:rPr>
              <w:t xml:space="preserve"> </w:t>
            </w:r>
          </w:p>
          <w:p w14:paraId="4E405D01" w14:textId="09EA1CB6" w:rsidR="002F3176" w:rsidRPr="00CB0AB3" w:rsidRDefault="002F3176" w:rsidP="008379BB">
            <w:pPr>
              <w:suppressLineNumbers/>
              <w:suppressAutoHyphens/>
              <w:rPr>
                <w:rFonts w:ascii="Helvetica" w:hAnsi="Helvetica" w:cs="Calibri"/>
                <w:color w:val="000000"/>
                <w:sz w:val="22"/>
                <w:szCs w:val="22"/>
                <w:lang w:val="en-US"/>
              </w:rPr>
            </w:pPr>
            <w:r w:rsidRPr="00CB0AB3">
              <w:rPr>
                <w:rFonts w:ascii="Helvetica" w:hAnsi="Helvetica" w:cs="Calibri"/>
                <w:color w:val="000000"/>
                <w:sz w:val="22"/>
                <w:szCs w:val="22"/>
                <w:lang w:val="en-US"/>
              </w:rPr>
              <w:t>Introduction to Social Psychology</w:t>
            </w:r>
          </w:p>
        </w:tc>
        <w:tc>
          <w:tcPr>
            <w:tcW w:w="5039" w:type="dxa"/>
            <w:shd w:val="clear" w:color="auto" w:fill="E2EFD9" w:themeFill="accent6" w:themeFillTint="33"/>
          </w:tcPr>
          <w:p w14:paraId="7BD932ED" w14:textId="77777777" w:rsidR="00F87903" w:rsidRPr="00CB0AB3" w:rsidRDefault="002F3176" w:rsidP="008379BB">
            <w:pPr>
              <w:suppressLineNumbers/>
              <w:suppressAutoHyphens/>
              <w:rPr>
                <w:rFonts w:ascii="Helvetica" w:hAnsi="Helvetica" w:cs="Calibri"/>
                <w:i/>
                <w:iCs/>
                <w:color w:val="000000"/>
                <w:sz w:val="22"/>
                <w:szCs w:val="22"/>
                <w:lang w:val="en-US"/>
              </w:rPr>
            </w:pPr>
            <w:r w:rsidRPr="00CB0AB3">
              <w:rPr>
                <w:rFonts w:ascii="Helvetica" w:hAnsi="Helvetica" w:cs="Calibri"/>
                <w:i/>
                <w:iCs/>
                <w:color w:val="000000"/>
                <w:sz w:val="22"/>
                <w:szCs w:val="22"/>
                <w:lang w:val="en-US"/>
              </w:rPr>
              <w:t>Optional</w:t>
            </w:r>
            <w:r w:rsidR="00405202" w:rsidRPr="00CB0AB3">
              <w:rPr>
                <w:rFonts w:ascii="Helvetica" w:hAnsi="Helvetica" w:cs="Calibri"/>
                <w:i/>
                <w:iCs/>
                <w:color w:val="000000"/>
                <w:sz w:val="22"/>
                <w:szCs w:val="22"/>
                <w:lang w:val="en-US"/>
              </w:rPr>
              <w:t xml:space="preserve"> Reading </w:t>
            </w:r>
          </w:p>
          <w:p w14:paraId="7BF16D89" w14:textId="5B58E1BF" w:rsidR="005F231D" w:rsidRPr="00CB0AB3" w:rsidRDefault="005134B6" w:rsidP="008379BB">
            <w:pPr>
              <w:suppressLineNumbers/>
              <w:suppressAutoHyphens/>
              <w:rPr>
                <w:rFonts w:ascii="Helvetica" w:hAnsi="Helvetica" w:cs="Calibri"/>
                <w:color w:val="000000"/>
                <w:sz w:val="22"/>
                <w:szCs w:val="22"/>
                <w:lang w:val="en-US"/>
              </w:rPr>
            </w:pPr>
            <w:hyperlink r:id="rId17" w:history="1">
              <w:r w:rsidR="00405202" w:rsidRPr="00CB0AB3">
                <w:rPr>
                  <w:rStyle w:val="Hyperlink"/>
                  <w:rFonts w:ascii="Helvetica" w:hAnsi="Helvetica" w:cs="Calibri"/>
                  <w:sz w:val="22"/>
                  <w:szCs w:val="22"/>
                  <w:lang w:val="en-US"/>
                </w:rPr>
                <w:t>An Introduction to the Science of Social Psychology</w:t>
              </w:r>
            </w:hyperlink>
          </w:p>
        </w:tc>
      </w:tr>
      <w:tr w:rsidR="005F231D" w:rsidRPr="00CB0AB3" w14:paraId="385E8C77" w14:textId="78041E32" w:rsidTr="00267BE6">
        <w:trPr>
          <w:trHeight w:val="306"/>
        </w:trPr>
        <w:tc>
          <w:tcPr>
            <w:tcW w:w="5039" w:type="dxa"/>
            <w:shd w:val="clear" w:color="auto" w:fill="E2EFD9" w:themeFill="accent6" w:themeFillTint="33"/>
            <w:noWrap/>
            <w:hideMark/>
          </w:tcPr>
          <w:p w14:paraId="7E2461B3" w14:textId="6347DC47" w:rsidR="005F231D" w:rsidRPr="00CB0AB3" w:rsidRDefault="008623ED" w:rsidP="008379BB">
            <w:pPr>
              <w:suppressLineNumbers/>
              <w:suppressAutoHyphens/>
              <w:rPr>
                <w:rFonts w:ascii="Helvetica" w:hAnsi="Helvetica" w:cs="Calibri"/>
                <w:color w:val="000000"/>
                <w:sz w:val="22"/>
                <w:szCs w:val="22"/>
                <w:lang w:val="en-US"/>
              </w:rPr>
            </w:pPr>
            <w:r w:rsidRPr="00CB0AB3">
              <w:rPr>
                <w:rFonts w:ascii="Helvetica" w:hAnsi="Helvetica" w:cs="Calibri"/>
                <w:color w:val="000000"/>
                <w:sz w:val="22"/>
                <w:szCs w:val="22"/>
                <w:lang w:val="en-US"/>
              </w:rPr>
              <w:t>Thursday</w:t>
            </w:r>
            <w:r w:rsidR="005F231D" w:rsidRPr="00CB0AB3">
              <w:rPr>
                <w:rFonts w:ascii="Helvetica" w:hAnsi="Helvetica" w:cs="Calibri"/>
                <w:color w:val="000000"/>
                <w:sz w:val="22"/>
                <w:szCs w:val="22"/>
              </w:rPr>
              <w:t xml:space="preserve">, January </w:t>
            </w:r>
            <w:r w:rsidR="00CB0AB3">
              <w:rPr>
                <w:rFonts w:ascii="Helvetica" w:hAnsi="Helvetica" w:cs="Calibri"/>
                <w:color w:val="000000"/>
                <w:sz w:val="22"/>
                <w:szCs w:val="22"/>
                <w:lang w:val="en-US"/>
              </w:rPr>
              <w:t>11</w:t>
            </w:r>
            <w:r w:rsidR="005F231D" w:rsidRPr="00CB0AB3">
              <w:rPr>
                <w:rFonts w:ascii="Helvetica" w:hAnsi="Helvetica" w:cs="Calibri"/>
                <w:color w:val="000000"/>
                <w:sz w:val="22"/>
                <w:szCs w:val="22"/>
              </w:rPr>
              <w:t xml:space="preserve">, </w:t>
            </w:r>
            <w:r w:rsidR="00CB0AB3">
              <w:rPr>
                <w:rFonts w:ascii="Helvetica" w:hAnsi="Helvetica" w:cs="Calibri"/>
                <w:color w:val="000000"/>
                <w:sz w:val="22"/>
                <w:szCs w:val="22"/>
              </w:rPr>
              <w:t>2024</w:t>
            </w:r>
          </w:p>
          <w:p w14:paraId="34338ABF" w14:textId="25DA9E95" w:rsidR="00405202" w:rsidRPr="00CB0AB3" w:rsidRDefault="00405202" w:rsidP="008379BB">
            <w:pPr>
              <w:suppressLineNumbers/>
              <w:suppressAutoHyphens/>
              <w:rPr>
                <w:rFonts w:ascii="Helvetica" w:hAnsi="Helvetica" w:cs="Calibri"/>
                <w:color w:val="000000"/>
                <w:sz w:val="22"/>
                <w:szCs w:val="22"/>
                <w:lang w:val="en-US"/>
              </w:rPr>
            </w:pPr>
            <w:r w:rsidRPr="00CB0AB3">
              <w:rPr>
                <w:rFonts w:ascii="Helvetica" w:hAnsi="Helvetica" w:cs="Calibri"/>
                <w:color w:val="000000"/>
                <w:sz w:val="22"/>
                <w:szCs w:val="22"/>
                <w:lang w:val="en-US"/>
              </w:rPr>
              <w:t xml:space="preserve">Research Methods </w:t>
            </w:r>
          </w:p>
        </w:tc>
        <w:tc>
          <w:tcPr>
            <w:tcW w:w="5039" w:type="dxa"/>
            <w:shd w:val="clear" w:color="auto" w:fill="E2EFD9" w:themeFill="accent6" w:themeFillTint="33"/>
          </w:tcPr>
          <w:p w14:paraId="29A9A2E4" w14:textId="752BE624" w:rsidR="00F87903" w:rsidRPr="00CB0AB3" w:rsidRDefault="00405202" w:rsidP="008379BB">
            <w:pPr>
              <w:suppressLineNumbers/>
              <w:suppressAutoHyphens/>
              <w:rPr>
                <w:rFonts w:ascii="Helvetica" w:hAnsi="Helvetica" w:cs="Calibri"/>
                <w:i/>
                <w:iCs/>
                <w:color w:val="000000"/>
                <w:sz w:val="22"/>
                <w:szCs w:val="22"/>
                <w:lang w:val="en-US"/>
              </w:rPr>
            </w:pPr>
            <w:r w:rsidRPr="00CB0AB3">
              <w:rPr>
                <w:rFonts w:ascii="Helvetica" w:hAnsi="Helvetica" w:cs="Calibri"/>
                <w:i/>
                <w:iCs/>
                <w:color w:val="000000"/>
                <w:sz w:val="22"/>
                <w:szCs w:val="22"/>
                <w:lang w:val="en-US"/>
              </w:rPr>
              <w:t>Reading</w:t>
            </w:r>
            <w:r w:rsidR="00F87903" w:rsidRPr="00CB0AB3">
              <w:rPr>
                <w:rFonts w:ascii="Helvetica" w:hAnsi="Helvetica" w:cs="Calibri"/>
                <w:i/>
                <w:iCs/>
                <w:color w:val="000000"/>
                <w:sz w:val="22"/>
                <w:szCs w:val="22"/>
                <w:lang w:val="en-US"/>
              </w:rPr>
              <w:t>s</w:t>
            </w:r>
            <w:r w:rsidRPr="00CB0AB3">
              <w:rPr>
                <w:rFonts w:ascii="Helvetica" w:hAnsi="Helvetica" w:cs="Calibri"/>
                <w:i/>
                <w:iCs/>
                <w:color w:val="000000"/>
                <w:sz w:val="22"/>
                <w:szCs w:val="22"/>
                <w:lang w:val="en-US"/>
              </w:rPr>
              <w:t xml:space="preserve"> </w:t>
            </w:r>
            <w:r w:rsidR="002B3CE5" w:rsidRPr="002B3CE5">
              <w:rPr>
                <w:rFonts w:ascii="Helvetica" w:hAnsi="Helvetica" w:cs="Calibri"/>
                <w:color w:val="000000"/>
                <w:sz w:val="22"/>
                <w:szCs w:val="22"/>
                <w:highlight w:val="yellow"/>
                <w:lang w:val="en-US"/>
              </w:rPr>
              <w:t xml:space="preserve">(Quizzes </w:t>
            </w:r>
            <w:r w:rsidR="002B3CE5">
              <w:rPr>
                <w:rFonts w:ascii="Helvetica" w:hAnsi="Helvetica" w:cs="Calibri"/>
                <w:color w:val="000000"/>
                <w:sz w:val="22"/>
                <w:szCs w:val="22"/>
                <w:highlight w:val="yellow"/>
                <w:lang w:val="en-US"/>
              </w:rPr>
              <w:t>from</w:t>
            </w:r>
            <w:r w:rsidR="002B3CE5" w:rsidRPr="002B3CE5">
              <w:rPr>
                <w:rFonts w:ascii="Helvetica" w:hAnsi="Helvetica" w:cs="Calibri"/>
                <w:color w:val="000000"/>
                <w:sz w:val="22"/>
                <w:szCs w:val="22"/>
                <w:highlight w:val="yellow"/>
                <w:lang w:val="en-US"/>
              </w:rPr>
              <w:t xml:space="preserve"> textbook chapters due)</w:t>
            </w:r>
          </w:p>
          <w:p w14:paraId="2B89E11A" w14:textId="621393B8" w:rsidR="005F231D" w:rsidRPr="00CB0AB3" w:rsidRDefault="00B70565" w:rsidP="008379BB">
            <w:pPr>
              <w:suppressLineNumbers/>
              <w:suppressAutoHyphens/>
              <w:rPr>
                <w:rFonts w:ascii="Helvetica" w:hAnsi="Helvetica" w:cs="Calibri"/>
                <w:color w:val="000000"/>
                <w:sz w:val="22"/>
                <w:szCs w:val="22"/>
                <w:lang w:val="en-US"/>
              </w:rPr>
            </w:pPr>
            <w:r w:rsidRPr="00CB0AB3">
              <w:rPr>
                <w:rFonts w:ascii="Helvetica" w:hAnsi="Helvetica"/>
                <w:sz w:val="22"/>
                <w:szCs w:val="22"/>
                <w:lang w:val="en-US"/>
              </w:rPr>
              <w:t xml:space="preserve">Textbook: </w:t>
            </w:r>
            <w:hyperlink r:id="rId18" w:history="1">
              <w:r w:rsidR="00405202" w:rsidRPr="00CB0AB3">
                <w:rPr>
                  <w:rStyle w:val="Hyperlink"/>
                  <w:rFonts w:ascii="Helvetica" w:hAnsi="Helvetica" w:cs="Calibri"/>
                  <w:sz w:val="22"/>
                  <w:szCs w:val="22"/>
                  <w:lang w:val="en-US"/>
                </w:rPr>
                <w:t>Research Methods in Social Psychology</w:t>
              </w:r>
            </w:hyperlink>
          </w:p>
          <w:p w14:paraId="607FDEFA" w14:textId="77777777" w:rsidR="00F87903" w:rsidRPr="00CB0AB3" w:rsidRDefault="00F87903" w:rsidP="008379BB">
            <w:pPr>
              <w:suppressLineNumbers/>
              <w:suppressAutoHyphens/>
              <w:rPr>
                <w:rFonts w:ascii="Helvetica" w:hAnsi="Helvetica" w:cs="Calibri"/>
                <w:color w:val="000000"/>
                <w:sz w:val="22"/>
                <w:szCs w:val="22"/>
                <w:lang w:val="en-US"/>
              </w:rPr>
            </w:pPr>
          </w:p>
          <w:p w14:paraId="51076710" w14:textId="34BF3954" w:rsidR="002B3CE5" w:rsidRPr="00CB0AB3" w:rsidRDefault="00B70565" w:rsidP="008379BB">
            <w:pPr>
              <w:suppressLineNumbers/>
              <w:suppressAutoHyphens/>
              <w:rPr>
                <w:rFonts w:ascii="Helvetica" w:hAnsi="Helvetica" w:cs="Calibri"/>
                <w:color w:val="000000"/>
                <w:sz w:val="22"/>
                <w:szCs w:val="22"/>
                <w:lang w:val="en-US"/>
              </w:rPr>
            </w:pPr>
            <w:r w:rsidRPr="00CB0AB3">
              <w:rPr>
                <w:rFonts w:ascii="Helvetica" w:hAnsi="Helvetica"/>
                <w:sz w:val="22"/>
                <w:szCs w:val="22"/>
                <w:lang w:val="en-US"/>
              </w:rPr>
              <w:t xml:space="preserve">Textbook: </w:t>
            </w:r>
            <w:hyperlink r:id="rId19" w:history="1">
              <w:r w:rsidR="00405202" w:rsidRPr="00CB0AB3">
                <w:rPr>
                  <w:rStyle w:val="Hyperlink"/>
                  <w:rFonts w:ascii="Helvetica" w:hAnsi="Helvetica" w:cs="Calibri"/>
                  <w:sz w:val="22"/>
                  <w:szCs w:val="22"/>
                  <w:lang w:val="en-US"/>
                </w:rPr>
                <w:t>Conducting Psychology Research in the Real World</w:t>
              </w:r>
            </w:hyperlink>
            <w:r w:rsidR="00405202" w:rsidRPr="00CB0AB3">
              <w:rPr>
                <w:rFonts w:ascii="Helvetica" w:hAnsi="Helvetica" w:cs="Calibri"/>
                <w:color w:val="000000"/>
                <w:sz w:val="22"/>
                <w:szCs w:val="22"/>
                <w:lang w:val="en-US"/>
              </w:rPr>
              <w:t xml:space="preserve"> (sections: Introduction, Rationale for Conducting Psychology Research in the Real World)</w:t>
            </w:r>
          </w:p>
        </w:tc>
      </w:tr>
      <w:tr w:rsidR="005F231D" w:rsidRPr="00CB0AB3" w14:paraId="06CCC2F5" w14:textId="2409B73E" w:rsidTr="008623ED">
        <w:trPr>
          <w:trHeight w:val="306"/>
        </w:trPr>
        <w:tc>
          <w:tcPr>
            <w:tcW w:w="5039" w:type="dxa"/>
            <w:shd w:val="clear" w:color="auto" w:fill="E2EFD9" w:themeFill="accent6" w:themeFillTint="33"/>
            <w:noWrap/>
            <w:hideMark/>
          </w:tcPr>
          <w:p w14:paraId="5462226B" w14:textId="01607B6E" w:rsidR="005F231D" w:rsidRPr="00CB0AB3" w:rsidRDefault="008623ED" w:rsidP="008379BB">
            <w:pPr>
              <w:suppressLineNumbers/>
              <w:suppressAutoHyphens/>
              <w:rPr>
                <w:rFonts w:ascii="Helvetica" w:hAnsi="Helvetica" w:cs="Calibri"/>
                <w:color w:val="000000"/>
                <w:sz w:val="22"/>
                <w:szCs w:val="22"/>
                <w:lang w:val="en-US"/>
              </w:rPr>
            </w:pPr>
            <w:r w:rsidRPr="00CB0AB3">
              <w:rPr>
                <w:rFonts w:ascii="Helvetica" w:hAnsi="Helvetica" w:cs="Calibri"/>
                <w:color w:val="000000"/>
                <w:sz w:val="22"/>
                <w:szCs w:val="22"/>
                <w:lang w:val="en-US"/>
              </w:rPr>
              <w:t>Tuesday</w:t>
            </w:r>
            <w:r w:rsidR="005F231D" w:rsidRPr="00CB0AB3">
              <w:rPr>
                <w:rFonts w:ascii="Helvetica" w:hAnsi="Helvetica" w:cs="Calibri"/>
                <w:color w:val="000000"/>
                <w:sz w:val="22"/>
                <w:szCs w:val="22"/>
              </w:rPr>
              <w:t>, January 1</w:t>
            </w:r>
            <w:r w:rsidR="00CB0AB3">
              <w:rPr>
                <w:rFonts w:ascii="Helvetica" w:hAnsi="Helvetica" w:cs="Calibri"/>
                <w:color w:val="000000"/>
                <w:sz w:val="22"/>
                <w:szCs w:val="22"/>
                <w:lang w:val="en-US"/>
              </w:rPr>
              <w:t>6</w:t>
            </w:r>
            <w:r w:rsidR="005F231D" w:rsidRPr="00CB0AB3">
              <w:rPr>
                <w:rFonts w:ascii="Helvetica" w:hAnsi="Helvetica" w:cs="Calibri"/>
                <w:color w:val="000000"/>
                <w:sz w:val="22"/>
                <w:szCs w:val="22"/>
              </w:rPr>
              <w:t xml:space="preserve">, </w:t>
            </w:r>
            <w:r w:rsidR="00CB0AB3">
              <w:rPr>
                <w:rFonts w:ascii="Helvetica" w:hAnsi="Helvetica" w:cs="Calibri"/>
                <w:color w:val="000000"/>
                <w:sz w:val="22"/>
                <w:szCs w:val="22"/>
              </w:rPr>
              <w:t>2024</w:t>
            </w:r>
          </w:p>
          <w:p w14:paraId="08D8DAC9" w14:textId="024E198E" w:rsidR="008623ED" w:rsidRPr="00CB0AB3" w:rsidRDefault="008623ED" w:rsidP="008379BB">
            <w:pPr>
              <w:suppressLineNumbers/>
              <w:suppressAutoHyphens/>
              <w:rPr>
                <w:rFonts w:ascii="Helvetica" w:hAnsi="Helvetica" w:cs="Calibri"/>
                <w:color w:val="000000"/>
                <w:sz w:val="22"/>
                <w:szCs w:val="22"/>
                <w:lang w:val="en-US"/>
              </w:rPr>
            </w:pPr>
            <w:r w:rsidRPr="00CB0AB3">
              <w:rPr>
                <w:rFonts w:ascii="Helvetica" w:hAnsi="Helvetica" w:cs="Calibri"/>
                <w:color w:val="000000"/>
                <w:sz w:val="22"/>
                <w:szCs w:val="22"/>
                <w:lang w:val="en-US"/>
              </w:rPr>
              <w:t>Social Development: Evolution &amp; Culture</w:t>
            </w:r>
          </w:p>
          <w:p w14:paraId="1E3F8B39" w14:textId="76CA9279" w:rsidR="00F87903" w:rsidRPr="00CB0AB3" w:rsidRDefault="00F87903" w:rsidP="008379BB">
            <w:pPr>
              <w:suppressLineNumbers/>
              <w:suppressAutoHyphens/>
              <w:rPr>
                <w:rFonts w:ascii="Helvetica" w:hAnsi="Helvetica" w:cs="Calibri"/>
                <w:color w:val="000000"/>
                <w:sz w:val="22"/>
                <w:szCs w:val="22"/>
              </w:rPr>
            </w:pPr>
          </w:p>
        </w:tc>
        <w:tc>
          <w:tcPr>
            <w:tcW w:w="5039" w:type="dxa"/>
            <w:shd w:val="clear" w:color="auto" w:fill="E2EFD9" w:themeFill="accent6" w:themeFillTint="33"/>
          </w:tcPr>
          <w:p w14:paraId="35C9D022" w14:textId="6FF165B0" w:rsidR="008623ED" w:rsidRPr="00CB0AB3" w:rsidRDefault="008623ED" w:rsidP="008379BB">
            <w:pPr>
              <w:suppressLineNumbers/>
              <w:suppressAutoHyphens/>
              <w:rPr>
                <w:rFonts w:ascii="Helvetica" w:hAnsi="Helvetica" w:cs="Calibri"/>
                <w:i/>
                <w:iCs/>
                <w:color w:val="000000"/>
                <w:sz w:val="22"/>
                <w:szCs w:val="22"/>
                <w:lang w:val="en-US"/>
              </w:rPr>
            </w:pPr>
            <w:r w:rsidRPr="00CB0AB3">
              <w:rPr>
                <w:rFonts w:ascii="Helvetica" w:hAnsi="Helvetica" w:cs="Calibri"/>
                <w:i/>
                <w:iCs/>
                <w:color w:val="000000"/>
                <w:sz w:val="22"/>
                <w:szCs w:val="22"/>
                <w:lang w:val="en-US"/>
              </w:rPr>
              <w:t>Readings</w:t>
            </w:r>
            <w:r w:rsidR="002B3CE5">
              <w:rPr>
                <w:rFonts w:ascii="Helvetica" w:hAnsi="Helvetica" w:cs="Calibri"/>
                <w:i/>
                <w:iCs/>
                <w:color w:val="000000"/>
                <w:sz w:val="22"/>
                <w:szCs w:val="22"/>
                <w:lang w:val="en-US"/>
              </w:rPr>
              <w:t xml:space="preserve"> </w:t>
            </w:r>
            <w:r w:rsidR="002B3CE5" w:rsidRPr="002B3CE5">
              <w:rPr>
                <w:rFonts w:ascii="Helvetica" w:hAnsi="Helvetica" w:cs="Calibri"/>
                <w:color w:val="000000"/>
                <w:sz w:val="22"/>
                <w:szCs w:val="22"/>
                <w:highlight w:val="yellow"/>
                <w:lang w:val="en-US"/>
              </w:rPr>
              <w:t xml:space="preserve">(Quizzes </w:t>
            </w:r>
            <w:r w:rsidR="002B3CE5">
              <w:rPr>
                <w:rFonts w:ascii="Helvetica" w:hAnsi="Helvetica" w:cs="Calibri"/>
                <w:color w:val="000000"/>
                <w:sz w:val="22"/>
                <w:szCs w:val="22"/>
                <w:highlight w:val="yellow"/>
                <w:lang w:val="en-US"/>
              </w:rPr>
              <w:t>from</w:t>
            </w:r>
            <w:r w:rsidR="002B3CE5" w:rsidRPr="002B3CE5">
              <w:rPr>
                <w:rFonts w:ascii="Helvetica" w:hAnsi="Helvetica" w:cs="Calibri"/>
                <w:color w:val="000000"/>
                <w:sz w:val="22"/>
                <w:szCs w:val="22"/>
                <w:highlight w:val="yellow"/>
                <w:lang w:val="en-US"/>
              </w:rPr>
              <w:t xml:space="preserve"> textbook chapters due)</w:t>
            </w:r>
          </w:p>
          <w:p w14:paraId="1A428723" w14:textId="18E81A0E" w:rsidR="008623ED" w:rsidRPr="00CB0AB3" w:rsidRDefault="00B70565" w:rsidP="008379BB">
            <w:pPr>
              <w:suppressLineNumbers/>
              <w:suppressAutoHyphens/>
              <w:rPr>
                <w:rStyle w:val="Hyperlink"/>
                <w:rFonts w:ascii="Helvetica" w:hAnsi="Helvetica" w:cs="Calibri"/>
                <w:sz w:val="22"/>
                <w:szCs w:val="22"/>
                <w:lang w:val="en-US"/>
              </w:rPr>
            </w:pPr>
            <w:r w:rsidRPr="00CB0AB3">
              <w:rPr>
                <w:rFonts w:ascii="Helvetica" w:hAnsi="Helvetica"/>
                <w:sz w:val="22"/>
                <w:szCs w:val="22"/>
                <w:lang w:val="en-US"/>
              </w:rPr>
              <w:t xml:space="preserve">Textbook: </w:t>
            </w:r>
            <w:hyperlink r:id="rId20" w:history="1">
              <w:r w:rsidR="008623ED" w:rsidRPr="00CB0AB3">
                <w:rPr>
                  <w:rStyle w:val="Hyperlink"/>
                  <w:rFonts w:ascii="Helvetica" w:hAnsi="Helvetica" w:cs="Calibri"/>
                  <w:sz w:val="22"/>
                  <w:szCs w:val="22"/>
                  <w:lang w:val="en-US"/>
                </w:rPr>
                <w:t>Evolutionary Theories in Psychology</w:t>
              </w:r>
            </w:hyperlink>
          </w:p>
          <w:p w14:paraId="05471AF1" w14:textId="77777777" w:rsidR="008623ED" w:rsidRPr="00CB0AB3" w:rsidRDefault="008623ED" w:rsidP="008379BB">
            <w:pPr>
              <w:suppressLineNumbers/>
              <w:suppressAutoHyphens/>
              <w:rPr>
                <w:rStyle w:val="Hyperlink"/>
                <w:rFonts w:ascii="Helvetica" w:hAnsi="Helvetica" w:cs="Calibri"/>
                <w:sz w:val="22"/>
                <w:szCs w:val="22"/>
                <w:lang w:val="en-US"/>
              </w:rPr>
            </w:pPr>
          </w:p>
          <w:p w14:paraId="23C7849D" w14:textId="01C5B61D" w:rsidR="005F231D" w:rsidRPr="00CB0AB3" w:rsidRDefault="00B70565" w:rsidP="008379BB">
            <w:pPr>
              <w:suppressLineNumbers/>
              <w:suppressAutoHyphens/>
              <w:rPr>
                <w:rFonts w:ascii="Helvetica" w:hAnsi="Helvetica" w:cs="Calibri"/>
                <w:color w:val="0563C1" w:themeColor="hyperlink"/>
                <w:sz w:val="22"/>
                <w:szCs w:val="22"/>
                <w:u w:val="single"/>
                <w:lang w:val="en-US"/>
              </w:rPr>
            </w:pPr>
            <w:r w:rsidRPr="00CB0AB3">
              <w:rPr>
                <w:rFonts w:ascii="Helvetica" w:hAnsi="Helvetica"/>
                <w:sz w:val="22"/>
                <w:szCs w:val="22"/>
                <w:lang w:val="en-US"/>
              </w:rPr>
              <w:t xml:space="preserve">Textbook: </w:t>
            </w:r>
            <w:hyperlink r:id="rId21" w:history="1">
              <w:r w:rsidR="008623ED" w:rsidRPr="00CB0AB3">
                <w:rPr>
                  <w:rStyle w:val="Hyperlink"/>
                  <w:rFonts w:ascii="Helvetica" w:hAnsi="Helvetica" w:cs="Calibri"/>
                  <w:sz w:val="22"/>
                  <w:szCs w:val="22"/>
                  <w:lang w:val="en-US"/>
                </w:rPr>
                <w:t>Culture</w:t>
              </w:r>
            </w:hyperlink>
          </w:p>
        </w:tc>
      </w:tr>
      <w:tr w:rsidR="00707947" w:rsidRPr="00CB0AB3" w14:paraId="107FA35C" w14:textId="383752A1" w:rsidTr="0063246B">
        <w:trPr>
          <w:trHeight w:val="510"/>
        </w:trPr>
        <w:tc>
          <w:tcPr>
            <w:tcW w:w="5039" w:type="dxa"/>
            <w:shd w:val="clear" w:color="auto" w:fill="E2EFD9" w:themeFill="accent6" w:themeFillTint="33"/>
            <w:noWrap/>
            <w:hideMark/>
          </w:tcPr>
          <w:p w14:paraId="3D57999A" w14:textId="5EEAD8BB" w:rsidR="00707947" w:rsidRPr="00CB0AB3" w:rsidRDefault="00707947" w:rsidP="008379BB">
            <w:pPr>
              <w:suppressLineNumbers/>
              <w:suppressAutoHyphens/>
              <w:rPr>
                <w:rFonts w:ascii="Helvetica" w:hAnsi="Helvetica" w:cs="Calibri"/>
                <w:color w:val="000000"/>
                <w:sz w:val="22"/>
                <w:szCs w:val="22"/>
                <w:lang w:val="en-US"/>
              </w:rPr>
            </w:pPr>
            <w:r w:rsidRPr="00CB0AB3">
              <w:rPr>
                <w:rFonts w:ascii="Helvetica" w:hAnsi="Helvetica" w:cs="Calibri"/>
                <w:color w:val="000000"/>
                <w:sz w:val="22"/>
                <w:szCs w:val="22"/>
                <w:lang w:val="en-US"/>
              </w:rPr>
              <w:t>Thursday</w:t>
            </w:r>
            <w:r w:rsidRPr="00CB0AB3">
              <w:rPr>
                <w:rFonts w:ascii="Helvetica" w:hAnsi="Helvetica" w:cs="Calibri"/>
                <w:color w:val="000000"/>
                <w:sz w:val="22"/>
                <w:szCs w:val="22"/>
              </w:rPr>
              <w:t>, January 1</w:t>
            </w:r>
            <w:r>
              <w:rPr>
                <w:rFonts w:ascii="Helvetica" w:hAnsi="Helvetica" w:cs="Calibri"/>
                <w:color w:val="000000"/>
                <w:sz w:val="22"/>
                <w:szCs w:val="22"/>
                <w:lang w:val="en-US"/>
              </w:rPr>
              <w:t>8</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52BD4974" w14:textId="3B6404F2" w:rsidR="0063246B" w:rsidRPr="00CB0AB3" w:rsidRDefault="00707947" w:rsidP="008379BB">
            <w:pPr>
              <w:suppressLineNumbers/>
              <w:suppressAutoHyphens/>
              <w:rPr>
                <w:rFonts w:ascii="Helvetica" w:hAnsi="Helvetica" w:cs="Calibri"/>
                <w:color w:val="000000"/>
                <w:sz w:val="22"/>
                <w:szCs w:val="22"/>
                <w:lang w:val="en-US"/>
              </w:rPr>
            </w:pPr>
            <w:r w:rsidRPr="00CB0AB3">
              <w:rPr>
                <w:rFonts w:ascii="Helvetica" w:hAnsi="Helvetica" w:cs="Calibri"/>
                <w:color w:val="000000"/>
                <w:sz w:val="22"/>
                <w:szCs w:val="22"/>
                <w:lang w:val="en-US"/>
              </w:rPr>
              <w:t>How to Read a Journal Article</w:t>
            </w:r>
          </w:p>
          <w:p w14:paraId="785FDBC9" w14:textId="5FF7A006" w:rsidR="00707947" w:rsidRPr="00CB0AB3" w:rsidRDefault="00707947" w:rsidP="008379BB">
            <w:pPr>
              <w:suppressLineNumbers/>
              <w:suppressAutoHyphens/>
              <w:rPr>
                <w:rFonts w:ascii="Helvetica" w:hAnsi="Helvetica" w:cs="Calibri"/>
                <w:color w:val="000000"/>
                <w:sz w:val="22"/>
                <w:szCs w:val="22"/>
                <w:lang w:val="en-US"/>
              </w:rPr>
            </w:pPr>
          </w:p>
        </w:tc>
        <w:tc>
          <w:tcPr>
            <w:tcW w:w="5039" w:type="dxa"/>
            <w:shd w:val="clear" w:color="auto" w:fill="E2EFD9" w:themeFill="accent6" w:themeFillTint="33"/>
          </w:tcPr>
          <w:p w14:paraId="3321FB61" w14:textId="0D553948" w:rsidR="002B3CE5" w:rsidRPr="002B3CE5" w:rsidRDefault="002B3CE5" w:rsidP="008379BB">
            <w:pPr>
              <w:suppressLineNumbers/>
              <w:suppressAutoHyphens/>
              <w:rPr>
                <w:rFonts w:ascii="Helvetica" w:hAnsi="Helvetica" w:cs="Calibri"/>
                <w:i/>
                <w:iCs/>
                <w:color w:val="000000"/>
                <w:sz w:val="22"/>
                <w:szCs w:val="22"/>
                <w:lang w:val="en-US"/>
              </w:rPr>
            </w:pPr>
            <w:r w:rsidRPr="00CB0AB3">
              <w:rPr>
                <w:rFonts w:ascii="Helvetica" w:hAnsi="Helvetica" w:cs="Calibri"/>
                <w:i/>
                <w:iCs/>
                <w:color w:val="000000"/>
                <w:sz w:val="22"/>
                <w:szCs w:val="22"/>
                <w:lang w:val="en-US"/>
              </w:rPr>
              <w:t>Reading</w:t>
            </w:r>
          </w:p>
          <w:p w14:paraId="3D69AAED" w14:textId="3612F523" w:rsidR="00707947" w:rsidRPr="00707947" w:rsidRDefault="005134B6" w:rsidP="008379BB">
            <w:pPr>
              <w:suppressLineNumbers/>
              <w:suppressAutoHyphens/>
              <w:rPr>
                <w:rFonts w:ascii="Helvetica" w:hAnsi="Helvetica"/>
                <w:sz w:val="22"/>
                <w:szCs w:val="22"/>
                <w:lang w:val="en-US"/>
              </w:rPr>
            </w:pPr>
            <w:hyperlink r:id="rId22" w:history="1">
              <w:r w:rsidR="00707947" w:rsidRPr="0063246B">
                <w:rPr>
                  <w:rStyle w:val="Hyperlink"/>
                  <w:rFonts w:ascii="Helvetica" w:hAnsi="Helvetica"/>
                  <w:sz w:val="22"/>
                  <w:szCs w:val="22"/>
                  <w:lang w:val="en-US"/>
                </w:rPr>
                <w:t>This PDF</w:t>
              </w:r>
            </w:hyperlink>
            <w:r w:rsidR="0063246B">
              <w:rPr>
                <w:rFonts w:ascii="Helvetica" w:hAnsi="Helvetica"/>
                <w:sz w:val="22"/>
                <w:szCs w:val="22"/>
                <w:lang w:val="en-US"/>
              </w:rPr>
              <w:t>, but just the s</w:t>
            </w:r>
            <w:r w:rsidR="00707947">
              <w:rPr>
                <w:rFonts w:ascii="Helvetica" w:hAnsi="Helvetica"/>
                <w:sz w:val="22"/>
                <w:szCs w:val="22"/>
                <w:lang w:val="en-US"/>
              </w:rPr>
              <w:t>ection “How to Read”</w:t>
            </w:r>
            <w:r w:rsidR="0063246B">
              <w:rPr>
                <w:rFonts w:ascii="Helvetica" w:hAnsi="Helvetica"/>
                <w:sz w:val="22"/>
                <w:szCs w:val="22"/>
                <w:lang w:val="en-US"/>
              </w:rPr>
              <w:t xml:space="preserve"> (pages 7-9…it’s short, but really helpful!)</w:t>
            </w:r>
          </w:p>
        </w:tc>
      </w:tr>
      <w:tr w:rsidR="00707947" w:rsidRPr="00CB0AB3" w14:paraId="315F3239" w14:textId="19CF2808" w:rsidTr="00267BE6">
        <w:trPr>
          <w:trHeight w:val="306"/>
        </w:trPr>
        <w:tc>
          <w:tcPr>
            <w:tcW w:w="5039" w:type="dxa"/>
            <w:shd w:val="clear" w:color="auto" w:fill="E2EFD9" w:themeFill="accent6" w:themeFillTint="33"/>
            <w:noWrap/>
            <w:hideMark/>
          </w:tcPr>
          <w:p w14:paraId="76E1C434" w14:textId="19B41BB5" w:rsidR="00707947" w:rsidRPr="00CB0AB3" w:rsidRDefault="00707947" w:rsidP="008379BB">
            <w:pPr>
              <w:suppressLineNumbers/>
              <w:suppressAutoHyphens/>
              <w:rPr>
                <w:rFonts w:ascii="Helvetica" w:hAnsi="Helvetica" w:cs="Calibri"/>
                <w:color w:val="000000"/>
                <w:sz w:val="22"/>
                <w:szCs w:val="22"/>
              </w:rPr>
            </w:pPr>
            <w:r w:rsidRPr="00CB0AB3">
              <w:rPr>
                <w:rFonts w:ascii="Helvetica" w:hAnsi="Helvetica" w:cs="Calibri"/>
                <w:color w:val="000000"/>
                <w:sz w:val="22"/>
                <w:szCs w:val="22"/>
                <w:lang w:val="en-US"/>
              </w:rPr>
              <w:t>Tuesday</w:t>
            </w:r>
            <w:r w:rsidRPr="00CB0AB3">
              <w:rPr>
                <w:rFonts w:ascii="Helvetica" w:hAnsi="Helvetica" w:cs="Calibri"/>
                <w:color w:val="000000"/>
                <w:sz w:val="22"/>
                <w:szCs w:val="22"/>
              </w:rPr>
              <w:t>, January 2</w:t>
            </w:r>
            <w:r>
              <w:rPr>
                <w:rFonts w:ascii="Helvetica" w:hAnsi="Helvetica" w:cs="Calibri"/>
                <w:color w:val="000000"/>
                <w:sz w:val="22"/>
                <w:szCs w:val="22"/>
                <w:lang w:val="en-US"/>
              </w:rPr>
              <w:t>3</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0BAAC549" w14:textId="3C7386FF" w:rsidR="00707947" w:rsidRPr="00CB0AB3" w:rsidRDefault="00707947" w:rsidP="008379BB">
            <w:pPr>
              <w:suppressLineNumbers/>
              <w:suppressAutoHyphens/>
              <w:rPr>
                <w:rFonts w:ascii="Helvetica" w:hAnsi="Helvetica" w:cs="Calibri"/>
                <w:color w:val="000000"/>
                <w:sz w:val="22"/>
                <w:szCs w:val="22"/>
                <w:lang w:val="en-US"/>
              </w:rPr>
            </w:pPr>
            <w:r w:rsidRPr="00CB0AB3">
              <w:rPr>
                <w:rFonts w:ascii="Helvetica" w:hAnsi="Helvetica" w:cs="Calibri"/>
                <w:color w:val="000000"/>
                <w:sz w:val="22"/>
                <w:szCs w:val="22"/>
                <w:lang w:val="en-US"/>
              </w:rPr>
              <w:t>Social Development: Evolution &amp; Culture Peer Reviewed Reading</w:t>
            </w:r>
          </w:p>
        </w:tc>
        <w:tc>
          <w:tcPr>
            <w:tcW w:w="5039" w:type="dxa"/>
            <w:shd w:val="clear" w:color="auto" w:fill="E2EFD9" w:themeFill="accent6" w:themeFillTint="33"/>
          </w:tcPr>
          <w:p w14:paraId="00C41F91" w14:textId="14E04D54" w:rsidR="00707947" w:rsidRPr="00CB0AB3" w:rsidRDefault="00707947" w:rsidP="008379BB">
            <w:pPr>
              <w:suppressLineNumbers/>
              <w:suppressAutoHyphens/>
              <w:rPr>
                <w:rFonts w:ascii="Helvetica" w:hAnsi="Helvetica" w:cs="Calibri"/>
                <w:i/>
                <w:iCs/>
                <w:color w:val="000000"/>
                <w:sz w:val="22"/>
                <w:szCs w:val="22"/>
                <w:lang w:val="en-US"/>
              </w:rPr>
            </w:pPr>
            <w:r w:rsidRPr="00CB0AB3">
              <w:rPr>
                <w:rFonts w:ascii="Helvetica" w:hAnsi="Helvetica" w:cs="Calibri"/>
                <w:i/>
                <w:iCs/>
                <w:color w:val="000000"/>
                <w:sz w:val="22"/>
                <w:szCs w:val="22"/>
                <w:lang w:val="en-US"/>
              </w:rPr>
              <w:t>Reading</w:t>
            </w:r>
            <w:r w:rsidR="002B3CE5">
              <w:rPr>
                <w:rFonts w:ascii="Helvetica" w:hAnsi="Helvetica" w:cs="Calibri"/>
                <w:i/>
                <w:iCs/>
                <w:color w:val="000000"/>
                <w:sz w:val="22"/>
                <w:szCs w:val="22"/>
                <w:lang w:val="en-US"/>
              </w:rPr>
              <w:t xml:space="preserve"> </w:t>
            </w:r>
          </w:p>
          <w:p w14:paraId="3B3F7DE5" w14:textId="22751570" w:rsidR="00707947" w:rsidRPr="00CB0AB3" w:rsidRDefault="00707947" w:rsidP="008379BB">
            <w:pPr>
              <w:suppressLineNumbers/>
              <w:suppressAutoHyphens/>
              <w:rPr>
                <w:rFonts w:ascii="Helvetica" w:hAnsi="Helvetica" w:cs="Calibri"/>
                <w:color w:val="000000"/>
                <w:sz w:val="22"/>
                <w:szCs w:val="22"/>
                <w:lang w:val="en-US"/>
              </w:rPr>
            </w:pPr>
            <w:r w:rsidRPr="00CB0AB3">
              <w:rPr>
                <w:rFonts w:ascii="Helvetica" w:hAnsi="Helvetica" w:cs="Calibri"/>
                <w:color w:val="000000"/>
                <w:sz w:val="22"/>
                <w:szCs w:val="22"/>
              </w:rPr>
              <w:t xml:space="preserve">Li, C., Zuckerman, M., &amp; Diener, E. (2021). </w:t>
            </w:r>
            <w:r w:rsidRPr="00CB0AB3">
              <w:rPr>
                <w:rFonts w:ascii="Helvetica" w:hAnsi="Helvetica" w:cs="Calibri"/>
                <w:color w:val="000000"/>
                <w:sz w:val="22"/>
                <w:szCs w:val="22"/>
              </w:rPr>
              <w:fldChar w:fldCharType="begin"/>
            </w:r>
            <w:r w:rsidRPr="00CB0AB3">
              <w:rPr>
                <w:rFonts w:ascii="Helvetica" w:hAnsi="Helvetica" w:cs="Calibri"/>
                <w:color w:val="000000"/>
                <w:sz w:val="22"/>
                <w:szCs w:val="22"/>
              </w:rPr>
              <w:instrText xml:space="preserve"> HYPERLINK "https://journals.sagepub.com/doi/full/10.1177/0956797620972492" </w:instrText>
            </w:r>
            <w:r w:rsidRPr="00CB0AB3">
              <w:rPr>
                <w:rFonts w:ascii="Helvetica" w:hAnsi="Helvetica" w:cs="Calibri"/>
                <w:color w:val="000000"/>
                <w:sz w:val="22"/>
                <w:szCs w:val="22"/>
              </w:rPr>
            </w:r>
            <w:r w:rsidRPr="00CB0AB3">
              <w:rPr>
                <w:rFonts w:ascii="Helvetica" w:hAnsi="Helvetica" w:cs="Calibri"/>
                <w:color w:val="000000"/>
                <w:sz w:val="22"/>
                <w:szCs w:val="22"/>
              </w:rPr>
              <w:fldChar w:fldCharType="separate"/>
            </w:r>
            <w:r w:rsidRPr="00CB0AB3">
              <w:rPr>
                <w:rStyle w:val="Hyperlink"/>
                <w:rFonts w:ascii="Helvetica" w:hAnsi="Helvetica" w:cs="Calibri"/>
                <w:sz w:val="22"/>
                <w:szCs w:val="22"/>
              </w:rPr>
              <w:t>Culture moderates the relation between gender inequality and well-being</w:t>
            </w:r>
            <w:r w:rsidRPr="00CB0AB3">
              <w:rPr>
                <w:rFonts w:ascii="Helvetica" w:hAnsi="Helvetica" w:cs="Calibri"/>
                <w:color w:val="000000"/>
                <w:sz w:val="22"/>
                <w:szCs w:val="22"/>
              </w:rPr>
              <w:fldChar w:fldCharType="end"/>
            </w:r>
            <w:r w:rsidRPr="00CB0AB3">
              <w:rPr>
                <w:rFonts w:ascii="Helvetica" w:hAnsi="Helvetica" w:cs="Calibri"/>
                <w:color w:val="000000"/>
                <w:sz w:val="22"/>
                <w:szCs w:val="22"/>
              </w:rPr>
              <w:t>. </w:t>
            </w:r>
            <w:r w:rsidRPr="00CB0AB3">
              <w:rPr>
                <w:rFonts w:ascii="Helvetica" w:hAnsi="Helvetica" w:cs="Calibri"/>
                <w:i/>
                <w:iCs/>
                <w:color w:val="000000"/>
                <w:sz w:val="22"/>
                <w:szCs w:val="22"/>
              </w:rPr>
              <w:t>Psychological Science</w:t>
            </w:r>
            <w:r w:rsidRPr="00CB0AB3">
              <w:rPr>
                <w:rFonts w:ascii="Helvetica" w:hAnsi="Helvetica" w:cs="Calibri"/>
                <w:color w:val="000000"/>
                <w:sz w:val="22"/>
                <w:szCs w:val="22"/>
              </w:rPr>
              <w:t>, </w:t>
            </w:r>
            <w:r w:rsidRPr="00CB0AB3">
              <w:rPr>
                <w:rFonts w:ascii="Helvetica" w:hAnsi="Helvetica" w:cs="Calibri"/>
                <w:i/>
                <w:iCs/>
                <w:color w:val="000000"/>
                <w:sz w:val="22"/>
                <w:szCs w:val="22"/>
              </w:rPr>
              <w:t>32</w:t>
            </w:r>
            <w:r w:rsidRPr="00CB0AB3">
              <w:rPr>
                <w:rFonts w:ascii="Helvetica" w:hAnsi="Helvetica" w:cs="Calibri"/>
                <w:color w:val="000000"/>
                <w:sz w:val="22"/>
                <w:szCs w:val="22"/>
              </w:rPr>
              <w:t>(6), 823-835.</w:t>
            </w:r>
          </w:p>
        </w:tc>
      </w:tr>
      <w:tr w:rsidR="00707947" w:rsidRPr="00CB0AB3" w14:paraId="78C91E22" w14:textId="0DCD7C82" w:rsidTr="00267BE6">
        <w:trPr>
          <w:trHeight w:val="306"/>
        </w:trPr>
        <w:tc>
          <w:tcPr>
            <w:tcW w:w="5039" w:type="dxa"/>
            <w:shd w:val="clear" w:color="auto" w:fill="E2EFD9" w:themeFill="accent6" w:themeFillTint="33"/>
            <w:noWrap/>
            <w:hideMark/>
          </w:tcPr>
          <w:p w14:paraId="52C64DC9" w14:textId="307EDD58" w:rsidR="00707947" w:rsidRPr="00CB0AB3" w:rsidRDefault="00707947" w:rsidP="008379BB">
            <w:pPr>
              <w:suppressLineNumbers/>
              <w:suppressAutoHyphens/>
              <w:rPr>
                <w:rFonts w:ascii="Helvetica" w:hAnsi="Helvetica" w:cs="Calibri"/>
                <w:color w:val="000000"/>
                <w:sz w:val="22"/>
                <w:szCs w:val="22"/>
              </w:rPr>
            </w:pPr>
            <w:r w:rsidRPr="00CB0AB3">
              <w:rPr>
                <w:rFonts w:ascii="Helvetica" w:hAnsi="Helvetica" w:cs="Calibri"/>
                <w:color w:val="000000"/>
                <w:sz w:val="22"/>
                <w:szCs w:val="22"/>
                <w:lang w:val="en-US"/>
              </w:rPr>
              <w:t>Thursday</w:t>
            </w:r>
            <w:r w:rsidRPr="00CB0AB3">
              <w:rPr>
                <w:rFonts w:ascii="Helvetica" w:hAnsi="Helvetica" w:cs="Calibri"/>
                <w:color w:val="000000"/>
                <w:sz w:val="22"/>
                <w:szCs w:val="22"/>
              </w:rPr>
              <w:t>, January 2</w:t>
            </w:r>
            <w:r>
              <w:rPr>
                <w:rFonts w:ascii="Helvetica" w:hAnsi="Helvetica" w:cs="Calibri"/>
                <w:color w:val="000000"/>
                <w:sz w:val="22"/>
                <w:szCs w:val="22"/>
                <w:lang w:val="en-US"/>
              </w:rPr>
              <w:t>5</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2C169118" w14:textId="31F7BF8F" w:rsidR="00707947" w:rsidRPr="00CB0AB3" w:rsidRDefault="00707947" w:rsidP="008379BB">
            <w:pPr>
              <w:suppressLineNumbers/>
              <w:suppressAutoHyphens/>
              <w:rPr>
                <w:rFonts w:ascii="Helvetica" w:hAnsi="Helvetica" w:cs="Calibri"/>
                <w:color w:val="000000"/>
                <w:sz w:val="22"/>
                <w:szCs w:val="22"/>
                <w:lang w:val="en-US"/>
              </w:rPr>
            </w:pPr>
            <w:r w:rsidRPr="00CB0AB3">
              <w:rPr>
                <w:rFonts w:ascii="Helvetica" w:hAnsi="Helvetica" w:cs="Calibri"/>
                <w:color w:val="000000"/>
                <w:sz w:val="22"/>
                <w:szCs w:val="22"/>
                <w:lang w:val="en-US"/>
              </w:rPr>
              <w:t>Social Development: C</w:t>
            </w:r>
            <w:r w:rsidRPr="00CB0AB3">
              <w:rPr>
                <w:rFonts w:ascii="Helvetica" w:hAnsi="Helvetica"/>
                <w:color w:val="000000"/>
                <w:sz w:val="22"/>
                <w:szCs w:val="22"/>
              </w:rPr>
              <w:t>h</w:t>
            </w:r>
            <w:proofErr w:type="spellStart"/>
            <w:r w:rsidRPr="00CB0AB3">
              <w:rPr>
                <w:rFonts w:ascii="Helvetica" w:hAnsi="Helvetica"/>
                <w:color w:val="000000"/>
                <w:sz w:val="22"/>
                <w:szCs w:val="22"/>
                <w:lang w:val="en-US"/>
              </w:rPr>
              <w:t>i</w:t>
            </w:r>
            <w:proofErr w:type="spellEnd"/>
            <w:r w:rsidRPr="00CB0AB3">
              <w:rPr>
                <w:rFonts w:ascii="Helvetica" w:hAnsi="Helvetica"/>
                <w:color w:val="000000"/>
                <w:sz w:val="22"/>
                <w:szCs w:val="22"/>
              </w:rPr>
              <w:t xml:space="preserve">ldhood and </w:t>
            </w:r>
            <w:r w:rsidRPr="00CB0AB3">
              <w:rPr>
                <w:rFonts w:ascii="Helvetica" w:hAnsi="Helvetica" w:cs="Calibri"/>
                <w:color w:val="000000"/>
                <w:sz w:val="22"/>
                <w:szCs w:val="22"/>
                <w:lang w:val="en-US"/>
              </w:rPr>
              <w:t>Relationships</w:t>
            </w:r>
          </w:p>
        </w:tc>
        <w:tc>
          <w:tcPr>
            <w:tcW w:w="5039" w:type="dxa"/>
            <w:shd w:val="clear" w:color="auto" w:fill="E2EFD9" w:themeFill="accent6" w:themeFillTint="33"/>
          </w:tcPr>
          <w:p w14:paraId="39E9B023" w14:textId="0CFFBD87" w:rsidR="00707947" w:rsidRPr="00CB0AB3" w:rsidRDefault="00707947" w:rsidP="008379BB">
            <w:pPr>
              <w:suppressLineNumbers/>
              <w:suppressAutoHyphens/>
              <w:rPr>
                <w:rFonts w:ascii="Helvetica" w:hAnsi="Helvetica" w:cs="Calibri"/>
                <w:i/>
                <w:iCs/>
                <w:color w:val="000000"/>
                <w:sz w:val="22"/>
                <w:szCs w:val="22"/>
                <w:lang w:val="en-US"/>
              </w:rPr>
            </w:pPr>
            <w:r w:rsidRPr="00CB0AB3">
              <w:rPr>
                <w:rFonts w:ascii="Helvetica" w:hAnsi="Helvetica" w:cs="Calibri"/>
                <w:i/>
                <w:iCs/>
                <w:color w:val="000000"/>
                <w:sz w:val="22"/>
                <w:szCs w:val="22"/>
                <w:lang w:val="en-US"/>
              </w:rPr>
              <w:t xml:space="preserve">Readings </w:t>
            </w:r>
            <w:r w:rsidR="002B3CE5" w:rsidRPr="002B3CE5">
              <w:rPr>
                <w:rFonts w:ascii="Helvetica" w:hAnsi="Helvetica" w:cs="Calibri"/>
                <w:color w:val="000000"/>
                <w:sz w:val="22"/>
                <w:szCs w:val="22"/>
                <w:highlight w:val="yellow"/>
                <w:lang w:val="en-US"/>
              </w:rPr>
              <w:t xml:space="preserve">(Quizzes </w:t>
            </w:r>
            <w:r w:rsidR="002B3CE5">
              <w:rPr>
                <w:rFonts w:ascii="Helvetica" w:hAnsi="Helvetica" w:cs="Calibri"/>
                <w:color w:val="000000"/>
                <w:sz w:val="22"/>
                <w:szCs w:val="22"/>
                <w:highlight w:val="yellow"/>
                <w:lang w:val="en-US"/>
              </w:rPr>
              <w:t>from</w:t>
            </w:r>
            <w:r w:rsidR="002B3CE5" w:rsidRPr="002B3CE5">
              <w:rPr>
                <w:rFonts w:ascii="Helvetica" w:hAnsi="Helvetica" w:cs="Calibri"/>
                <w:color w:val="000000"/>
                <w:sz w:val="22"/>
                <w:szCs w:val="22"/>
                <w:highlight w:val="yellow"/>
                <w:lang w:val="en-US"/>
              </w:rPr>
              <w:t xml:space="preserve"> textbook chapters due)</w:t>
            </w:r>
          </w:p>
          <w:p w14:paraId="590C7115" w14:textId="1B3C4250" w:rsidR="00707947" w:rsidRPr="00CB0AB3" w:rsidRDefault="00707947" w:rsidP="008379BB">
            <w:pPr>
              <w:suppressLineNumbers/>
              <w:suppressAutoHyphens/>
              <w:rPr>
                <w:rStyle w:val="Hyperlink"/>
                <w:rFonts w:ascii="Helvetica" w:hAnsi="Helvetica" w:cs="Calibri"/>
                <w:sz w:val="22"/>
                <w:szCs w:val="22"/>
                <w:lang w:val="en-US"/>
              </w:rPr>
            </w:pPr>
            <w:r w:rsidRPr="00CB0AB3">
              <w:rPr>
                <w:rFonts w:ascii="Helvetica" w:hAnsi="Helvetica"/>
                <w:sz w:val="22"/>
                <w:szCs w:val="22"/>
                <w:lang w:val="en-US"/>
              </w:rPr>
              <w:t xml:space="preserve">Textbook: </w:t>
            </w:r>
            <w:hyperlink r:id="rId23" w:history="1">
              <w:r w:rsidRPr="00CB0AB3">
                <w:rPr>
                  <w:rStyle w:val="Hyperlink"/>
                  <w:rFonts w:ascii="Helvetica" w:hAnsi="Helvetica" w:cs="Calibri"/>
                  <w:sz w:val="22"/>
                  <w:szCs w:val="22"/>
                  <w:lang w:val="en-US"/>
                </w:rPr>
                <w:t>Attachment Through the Life Course</w:t>
              </w:r>
            </w:hyperlink>
          </w:p>
          <w:p w14:paraId="50496DE5" w14:textId="77777777" w:rsidR="00707947" w:rsidRPr="00CB0AB3" w:rsidRDefault="00707947" w:rsidP="008379BB">
            <w:pPr>
              <w:suppressLineNumbers/>
              <w:suppressAutoHyphens/>
              <w:rPr>
                <w:rFonts w:ascii="Helvetica" w:hAnsi="Helvetica" w:cs="Calibri"/>
                <w:i/>
                <w:iCs/>
                <w:color w:val="000000"/>
                <w:sz w:val="22"/>
                <w:szCs w:val="22"/>
                <w:lang w:val="en-US"/>
              </w:rPr>
            </w:pPr>
          </w:p>
          <w:p w14:paraId="1F2E3130" w14:textId="71C8BC85" w:rsidR="00707947" w:rsidRPr="00CB0AB3" w:rsidRDefault="00707947" w:rsidP="008379BB">
            <w:pPr>
              <w:suppressLineNumbers/>
              <w:suppressAutoHyphens/>
              <w:rPr>
                <w:rFonts w:ascii="Helvetica" w:hAnsi="Helvetica" w:cs="Calibri"/>
                <w:i/>
                <w:iCs/>
                <w:color w:val="000000"/>
                <w:sz w:val="22"/>
                <w:szCs w:val="22"/>
                <w:lang w:val="en-US"/>
              </w:rPr>
            </w:pPr>
            <w:r w:rsidRPr="00CB0AB3">
              <w:rPr>
                <w:rFonts w:ascii="Helvetica" w:hAnsi="Helvetica"/>
                <w:sz w:val="22"/>
                <w:szCs w:val="22"/>
                <w:lang w:val="en-US"/>
              </w:rPr>
              <w:t xml:space="preserve">Textbook: </w:t>
            </w:r>
            <w:hyperlink r:id="rId24" w:history="1">
              <w:r w:rsidRPr="00CB0AB3">
                <w:rPr>
                  <w:rStyle w:val="Hyperlink"/>
                  <w:rFonts w:ascii="Helvetica" w:hAnsi="Helvetica" w:cs="Calibri"/>
                  <w:sz w:val="22"/>
                  <w:szCs w:val="22"/>
                  <w:lang w:val="en-US"/>
                </w:rPr>
                <w:t>Social and Personality Development in Childhood</w:t>
              </w:r>
            </w:hyperlink>
            <w:r w:rsidRPr="00CB0AB3">
              <w:rPr>
                <w:rStyle w:val="Hyperlink"/>
                <w:rFonts w:ascii="Helvetica" w:hAnsi="Helvetica" w:cs="Calibri"/>
                <w:sz w:val="22"/>
                <w:szCs w:val="22"/>
                <w:lang w:val="en-US"/>
              </w:rPr>
              <w:t xml:space="preserve"> </w:t>
            </w:r>
            <w:r w:rsidRPr="00CB0AB3">
              <w:rPr>
                <w:rFonts w:ascii="Helvetica" w:hAnsi="Helvetica" w:cs="Calibri"/>
                <w:i/>
                <w:iCs/>
                <w:color w:val="000000"/>
                <w:sz w:val="22"/>
                <w:szCs w:val="22"/>
                <w:lang w:val="en-US"/>
              </w:rPr>
              <w:t>(note: not in textbook, but still free)</w:t>
            </w:r>
          </w:p>
        </w:tc>
      </w:tr>
      <w:tr w:rsidR="00707947" w:rsidRPr="00CB0AB3" w14:paraId="4F820B4E" w14:textId="4A21CD7D" w:rsidTr="00267BE6">
        <w:trPr>
          <w:trHeight w:val="306"/>
        </w:trPr>
        <w:tc>
          <w:tcPr>
            <w:tcW w:w="5039" w:type="dxa"/>
            <w:shd w:val="clear" w:color="auto" w:fill="E2EFD9" w:themeFill="accent6" w:themeFillTint="33"/>
            <w:noWrap/>
            <w:hideMark/>
          </w:tcPr>
          <w:p w14:paraId="7E95840B" w14:textId="6E8DF9F5" w:rsidR="00707947" w:rsidRPr="00CB0AB3" w:rsidRDefault="00707947" w:rsidP="008379BB">
            <w:pPr>
              <w:suppressLineNumbers/>
              <w:suppressAutoHyphens/>
              <w:rPr>
                <w:rFonts w:ascii="Helvetica" w:hAnsi="Helvetica" w:cs="Calibri"/>
                <w:color w:val="000000"/>
                <w:sz w:val="22"/>
                <w:szCs w:val="22"/>
              </w:rPr>
            </w:pPr>
            <w:r w:rsidRPr="00CB0AB3">
              <w:rPr>
                <w:rFonts w:ascii="Helvetica" w:hAnsi="Helvetica" w:cs="Calibri"/>
                <w:color w:val="000000"/>
                <w:sz w:val="22"/>
                <w:szCs w:val="22"/>
                <w:lang w:val="en-US"/>
              </w:rPr>
              <w:t>Tuesday</w:t>
            </w:r>
            <w:r w:rsidRPr="00CB0AB3">
              <w:rPr>
                <w:rFonts w:ascii="Helvetica" w:hAnsi="Helvetica" w:cs="Calibri"/>
                <w:color w:val="000000"/>
                <w:sz w:val="22"/>
                <w:szCs w:val="22"/>
              </w:rPr>
              <w:t>, January 3</w:t>
            </w:r>
            <w:r>
              <w:rPr>
                <w:rFonts w:ascii="Helvetica" w:hAnsi="Helvetica" w:cs="Calibri"/>
                <w:color w:val="000000"/>
                <w:sz w:val="22"/>
                <w:szCs w:val="22"/>
                <w:lang w:val="en-US"/>
              </w:rPr>
              <w:t>0</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5695E514" w14:textId="404DCBE2" w:rsidR="00707947" w:rsidRPr="00CB0AB3" w:rsidRDefault="00707947" w:rsidP="008379BB">
            <w:pPr>
              <w:suppressLineNumbers/>
              <w:suppressAutoHyphens/>
              <w:rPr>
                <w:rFonts w:ascii="Helvetica" w:hAnsi="Helvetica" w:cs="Calibri"/>
                <w:color w:val="000000"/>
                <w:sz w:val="22"/>
                <w:szCs w:val="22"/>
                <w:lang w:val="en-US"/>
              </w:rPr>
            </w:pPr>
            <w:r w:rsidRPr="00CB0AB3">
              <w:rPr>
                <w:rFonts w:ascii="Helvetica" w:hAnsi="Helvetica" w:cs="Calibri"/>
                <w:color w:val="000000"/>
                <w:sz w:val="22"/>
                <w:szCs w:val="22"/>
                <w:lang w:val="en-US"/>
              </w:rPr>
              <w:t>Social Development: C</w:t>
            </w:r>
            <w:r w:rsidRPr="00CB0AB3">
              <w:rPr>
                <w:rFonts w:ascii="Helvetica" w:hAnsi="Helvetica"/>
                <w:color w:val="000000"/>
                <w:sz w:val="22"/>
                <w:szCs w:val="22"/>
              </w:rPr>
              <w:t>h</w:t>
            </w:r>
            <w:proofErr w:type="spellStart"/>
            <w:r w:rsidRPr="00CB0AB3">
              <w:rPr>
                <w:rFonts w:ascii="Helvetica" w:hAnsi="Helvetica"/>
                <w:color w:val="000000"/>
                <w:sz w:val="22"/>
                <w:szCs w:val="22"/>
                <w:lang w:val="en-US"/>
              </w:rPr>
              <w:t>i</w:t>
            </w:r>
            <w:proofErr w:type="spellEnd"/>
            <w:r w:rsidRPr="00CB0AB3">
              <w:rPr>
                <w:rFonts w:ascii="Helvetica" w:hAnsi="Helvetica"/>
                <w:color w:val="000000"/>
                <w:sz w:val="22"/>
                <w:szCs w:val="22"/>
              </w:rPr>
              <w:t xml:space="preserve">ldhood and </w:t>
            </w:r>
            <w:r w:rsidRPr="00CB0AB3">
              <w:rPr>
                <w:rFonts w:ascii="Helvetica" w:hAnsi="Helvetica" w:cs="Calibri"/>
                <w:color w:val="000000"/>
                <w:sz w:val="22"/>
                <w:szCs w:val="22"/>
                <w:lang w:val="en-US"/>
              </w:rPr>
              <w:t>Relationships Peer Reviewed Reading</w:t>
            </w:r>
          </w:p>
        </w:tc>
        <w:tc>
          <w:tcPr>
            <w:tcW w:w="5039" w:type="dxa"/>
            <w:shd w:val="clear" w:color="auto" w:fill="E2EFD9" w:themeFill="accent6" w:themeFillTint="33"/>
          </w:tcPr>
          <w:p w14:paraId="2E5D4E0D" w14:textId="77777777" w:rsidR="00707947" w:rsidRPr="00CB0AB3" w:rsidRDefault="00707947" w:rsidP="008379BB">
            <w:pPr>
              <w:suppressLineNumbers/>
              <w:suppressAutoHyphens/>
              <w:rPr>
                <w:rFonts w:ascii="Helvetica" w:hAnsi="Helvetica" w:cs="Calibri"/>
                <w:i/>
                <w:iCs/>
                <w:color w:val="000000"/>
                <w:sz w:val="22"/>
                <w:szCs w:val="22"/>
                <w:lang w:val="en-US"/>
              </w:rPr>
            </w:pPr>
            <w:r w:rsidRPr="00CB0AB3">
              <w:rPr>
                <w:rFonts w:ascii="Helvetica" w:hAnsi="Helvetica" w:cs="Calibri"/>
                <w:i/>
                <w:iCs/>
                <w:color w:val="000000"/>
                <w:sz w:val="22"/>
                <w:szCs w:val="22"/>
                <w:lang w:val="en-US"/>
              </w:rPr>
              <w:t>Reading</w:t>
            </w:r>
          </w:p>
          <w:p w14:paraId="0DD50017" w14:textId="3FE9D2A0" w:rsidR="00707947" w:rsidRPr="00CB0AB3" w:rsidRDefault="00707947" w:rsidP="008379BB">
            <w:pPr>
              <w:suppressLineNumbers/>
              <w:suppressAutoHyphens/>
              <w:rPr>
                <w:rFonts w:ascii="Helvetica" w:hAnsi="Helvetica" w:cs="Calibri"/>
                <w:color w:val="000000"/>
                <w:sz w:val="22"/>
                <w:szCs w:val="22"/>
                <w:lang w:val="en-US"/>
              </w:rPr>
            </w:pPr>
            <w:r w:rsidRPr="00CB0AB3">
              <w:rPr>
                <w:rFonts w:ascii="Helvetica" w:hAnsi="Helvetica" w:cs="Calibri"/>
                <w:color w:val="000000"/>
                <w:sz w:val="22"/>
                <w:szCs w:val="22"/>
              </w:rPr>
              <w:t xml:space="preserve">Moors, A. C., Conley, T. D., Edelstein, R. S., &amp; Chopik, W. J. (2015). </w:t>
            </w:r>
            <w:r w:rsidRPr="00CB0AB3">
              <w:rPr>
                <w:rFonts w:ascii="Helvetica" w:hAnsi="Helvetica" w:cs="Calibri"/>
                <w:color w:val="000000"/>
                <w:sz w:val="22"/>
                <w:szCs w:val="22"/>
              </w:rPr>
              <w:fldChar w:fldCharType="begin"/>
            </w:r>
            <w:r w:rsidRPr="00CB0AB3">
              <w:rPr>
                <w:rFonts w:ascii="Helvetica" w:hAnsi="Helvetica" w:cs="Calibri"/>
                <w:color w:val="000000"/>
                <w:sz w:val="22"/>
                <w:szCs w:val="22"/>
              </w:rPr>
              <w:instrText xml:space="preserve"> HYPERLINK "https://journals.sagepub.com/doi/full/10.1177/0265407514529065" </w:instrText>
            </w:r>
            <w:r w:rsidRPr="00CB0AB3">
              <w:rPr>
                <w:rFonts w:ascii="Helvetica" w:hAnsi="Helvetica" w:cs="Calibri"/>
                <w:color w:val="000000"/>
                <w:sz w:val="22"/>
                <w:szCs w:val="22"/>
              </w:rPr>
            </w:r>
            <w:r w:rsidRPr="00CB0AB3">
              <w:rPr>
                <w:rFonts w:ascii="Helvetica" w:hAnsi="Helvetica" w:cs="Calibri"/>
                <w:color w:val="000000"/>
                <w:sz w:val="22"/>
                <w:szCs w:val="22"/>
              </w:rPr>
              <w:fldChar w:fldCharType="separate"/>
            </w:r>
            <w:r w:rsidRPr="00CB0AB3">
              <w:rPr>
                <w:rStyle w:val="Hyperlink"/>
                <w:rFonts w:ascii="Helvetica" w:hAnsi="Helvetica" w:cs="Calibri"/>
                <w:sz w:val="22"/>
                <w:szCs w:val="22"/>
              </w:rPr>
              <w:t>Attached to monogamy? Avoidance predicts willingness to engage (but not actual engagement) in consensual non-monogamy</w:t>
            </w:r>
            <w:r w:rsidRPr="00CB0AB3">
              <w:rPr>
                <w:rFonts w:ascii="Helvetica" w:hAnsi="Helvetica" w:cs="Calibri"/>
                <w:color w:val="000000"/>
                <w:sz w:val="22"/>
                <w:szCs w:val="22"/>
              </w:rPr>
              <w:fldChar w:fldCharType="end"/>
            </w:r>
            <w:r w:rsidRPr="00CB0AB3">
              <w:rPr>
                <w:rFonts w:ascii="Helvetica" w:hAnsi="Helvetica" w:cs="Calibri"/>
                <w:color w:val="000000"/>
                <w:sz w:val="22"/>
                <w:szCs w:val="22"/>
              </w:rPr>
              <w:t>. </w:t>
            </w:r>
            <w:r w:rsidRPr="00CB0AB3">
              <w:rPr>
                <w:rFonts w:ascii="Helvetica" w:hAnsi="Helvetica" w:cs="Calibri"/>
                <w:i/>
                <w:iCs/>
                <w:color w:val="000000"/>
                <w:sz w:val="22"/>
                <w:szCs w:val="22"/>
              </w:rPr>
              <w:t>Journal of Social and Personal Relationships</w:t>
            </w:r>
            <w:r w:rsidRPr="00CB0AB3">
              <w:rPr>
                <w:rFonts w:ascii="Helvetica" w:hAnsi="Helvetica" w:cs="Calibri"/>
                <w:color w:val="000000"/>
                <w:sz w:val="22"/>
                <w:szCs w:val="22"/>
              </w:rPr>
              <w:t>, </w:t>
            </w:r>
            <w:r w:rsidRPr="00CB0AB3">
              <w:rPr>
                <w:rFonts w:ascii="Helvetica" w:hAnsi="Helvetica" w:cs="Calibri"/>
                <w:i/>
                <w:iCs/>
                <w:color w:val="000000"/>
                <w:sz w:val="22"/>
                <w:szCs w:val="22"/>
              </w:rPr>
              <w:t>32</w:t>
            </w:r>
            <w:r w:rsidRPr="00CB0AB3">
              <w:rPr>
                <w:rFonts w:ascii="Helvetica" w:hAnsi="Helvetica" w:cs="Calibri"/>
                <w:color w:val="000000"/>
                <w:sz w:val="22"/>
                <w:szCs w:val="22"/>
              </w:rPr>
              <w:t>(2), 222-240.</w:t>
            </w:r>
          </w:p>
        </w:tc>
      </w:tr>
      <w:tr w:rsidR="00707947" w:rsidRPr="00CB0AB3" w14:paraId="39F00953" w14:textId="3F71375D" w:rsidTr="00267BE6">
        <w:trPr>
          <w:trHeight w:val="306"/>
        </w:trPr>
        <w:tc>
          <w:tcPr>
            <w:tcW w:w="5039" w:type="dxa"/>
            <w:shd w:val="clear" w:color="auto" w:fill="FFE599" w:themeFill="accent4" w:themeFillTint="66"/>
            <w:noWrap/>
            <w:hideMark/>
          </w:tcPr>
          <w:p w14:paraId="76E31A3C" w14:textId="419ECA62" w:rsidR="00707947" w:rsidRPr="00CB0AB3" w:rsidRDefault="00707947" w:rsidP="008379BB">
            <w:pPr>
              <w:suppressLineNumbers/>
              <w:suppressAutoHyphens/>
              <w:rPr>
                <w:rFonts w:ascii="Helvetica" w:hAnsi="Helvetica" w:cs="Calibri"/>
                <w:color w:val="000000"/>
                <w:sz w:val="22"/>
                <w:szCs w:val="22"/>
              </w:rPr>
            </w:pPr>
            <w:r w:rsidRPr="00CB0AB3">
              <w:rPr>
                <w:rFonts w:ascii="Helvetica" w:hAnsi="Helvetica" w:cs="Calibri"/>
                <w:color w:val="000000"/>
                <w:sz w:val="22"/>
                <w:szCs w:val="22"/>
                <w:lang w:val="en-US"/>
              </w:rPr>
              <w:t>Thursday</w:t>
            </w:r>
            <w:r w:rsidRPr="00CB0AB3">
              <w:rPr>
                <w:rFonts w:ascii="Helvetica" w:hAnsi="Helvetica" w:cs="Calibri"/>
                <w:color w:val="000000"/>
                <w:sz w:val="22"/>
                <w:szCs w:val="22"/>
              </w:rPr>
              <w:t xml:space="preserve">, February </w:t>
            </w:r>
            <w:r>
              <w:rPr>
                <w:rFonts w:ascii="Helvetica" w:hAnsi="Helvetica" w:cs="Calibri"/>
                <w:color w:val="000000"/>
                <w:sz w:val="22"/>
                <w:szCs w:val="22"/>
                <w:lang w:val="en-US"/>
              </w:rPr>
              <w:t>1</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1E1B97CB" w14:textId="77777777" w:rsidR="00707947" w:rsidRPr="00CB0AB3" w:rsidRDefault="00707947" w:rsidP="008379BB">
            <w:pPr>
              <w:suppressLineNumbers/>
              <w:suppressAutoHyphens/>
              <w:rPr>
                <w:rFonts w:ascii="Helvetica" w:hAnsi="Helvetica" w:cs="Calibri"/>
                <w:color w:val="000000"/>
                <w:sz w:val="22"/>
                <w:szCs w:val="22"/>
                <w:lang w:val="en-US"/>
              </w:rPr>
            </w:pPr>
            <w:r w:rsidRPr="00CB0AB3">
              <w:rPr>
                <w:rFonts w:ascii="Helvetica" w:hAnsi="Helvetica" w:cs="Calibri"/>
                <w:color w:val="000000"/>
                <w:sz w:val="22"/>
                <w:szCs w:val="22"/>
                <w:lang w:val="en-US"/>
              </w:rPr>
              <w:t>Social Development: Catchup and Review</w:t>
            </w:r>
          </w:p>
          <w:p w14:paraId="4AF87D69" w14:textId="164AB244" w:rsidR="00707947" w:rsidRPr="00CB0AB3" w:rsidRDefault="00707947" w:rsidP="008379BB">
            <w:pPr>
              <w:suppressLineNumbers/>
              <w:suppressAutoHyphens/>
              <w:rPr>
                <w:rFonts w:ascii="Helvetica" w:hAnsi="Helvetica" w:cs="Calibri"/>
                <w:i/>
                <w:iCs/>
                <w:color w:val="000000"/>
                <w:sz w:val="22"/>
                <w:szCs w:val="22"/>
                <w:lang w:val="en-US"/>
              </w:rPr>
            </w:pPr>
            <w:r w:rsidRPr="00CB0AB3">
              <w:rPr>
                <w:rFonts w:ascii="Helvetica" w:hAnsi="Helvetica" w:cs="Calibri"/>
                <w:i/>
                <w:iCs/>
                <w:color w:val="000000"/>
                <w:sz w:val="22"/>
                <w:szCs w:val="22"/>
                <w:lang w:val="en-US"/>
              </w:rPr>
              <w:t xml:space="preserve">February </w:t>
            </w:r>
            <w:r w:rsidR="00A31EB5">
              <w:rPr>
                <w:rFonts w:ascii="Helvetica" w:hAnsi="Helvetica" w:cs="Calibri"/>
                <w:i/>
                <w:iCs/>
                <w:color w:val="000000"/>
                <w:sz w:val="22"/>
                <w:szCs w:val="22"/>
                <w:lang w:val="en-US"/>
              </w:rPr>
              <w:t>2</w:t>
            </w:r>
            <w:r w:rsidRPr="00CB0AB3">
              <w:rPr>
                <w:rFonts w:ascii="Helvetica" w:hAnsi="Helvetica" w:cs="Calibri"/>
                <w:i/>
                <w:iCs/>
                <w:color w:val="000000"/>
                <w:sz w:val="22"/>
                <w:szCs w:val="22"/>
                <w:lang w:val="en-US"/>
              </w:rPr>
              <w:t xml:space="preserve"> is the last day to drop with refund</w:t>
            </w:r>
          </w:p>
        </w:tc>
        <w:tc>
          <w:tcPr>
            <w:tcW w:w="5039" w:type="dxa"/>
            <w:shd w:val="clear" w:color="auto" w:fill="FFE599" w:themeFill="accent4" w:themeFillTint="66"/>
          </w:tcPr>
          <w:p w14:paraId="77052403" w14:textId="6FD3BF64" w:rsidR="00707947" w:rsidRPr="00CB0AB3" w:rsidRDefault="00707947" w:rsidP="008379BB">
            <w:pPr>
              <w:suppressLineNumbers/>
              <w:suppressAutoHyphens/>
              <w:rPr>
                <w:rFonts w:ascii="Helvetica" w:hAnsi="Helvetica" w:cs="Calibri"/>
                <w:i/>
                <w:iCs/>
                <w:color w:val="000000"/>
                <w:sz w:val="22"/>
                <w:szCs w:val="22"/>
                <w:lang w:val="en-US"/>
              </w:rPr>
            </w:pPr>
            <w:r w:rsidRPr="002B3CE5">
              <w:rPr>
                <w:rFonts w:ascii="Helvetica" w:hAnsi="Helvetica" w:cs="Calibri"/>
                <w:i/>
                <w:iCs/>
                <w:color w:val="000000"/>
                <w:sz w:val="22"/>
                <w:szCs w:val="22"/>
                <w:highlight w:val="yellow"/>
                <w:lang w:val="en-US"/>
              </w:rPr>
              <w:t>Article Analysis Due</w:t>
            </w:r>
            <w:r w:rsidRPr="00CB0AB3">
              <w:rPr>
                <w:rFonts w:ascii="Helvetica" w:hAnsi="Helvetica" w:cs="Calibri"/>
                <w:i/>
                <w:iCs/>
                <w:color w:val="000000"/>
                <w:sz w:val="22"/>
                <w:szCs w:val="22"/>
                <w:lang w:val="en-US"/>
              </w:rPr>
              <w:t xml:space="preserve"> </w:t>
            </w:r>
          </w:p>
          <w:p w14:paraId="7565CFC9" w14:textId="4B58A2F9" w:rsidR="00707947" w:rsidRPr="00CB0AB3" w:rsidRDefault="00707947" w:rsidP="008379BB">
            <w:pPr>
              <w:suppressLineNumbers/>
              <w:suppressAutoHyphens/>
              <w:rPr>
                <w:rFonts w:ascii="Helvetica" w:hAnsi="Helvetica" w:cs="Calibri"/>
                <w:color w:val="000000"/>
                <w:sz w:val="22"/>
                <w:szCs w:val="22"/>
                <w:lang w:val="en-US"/>
              </w:rPr>
            </w:pPr>
            <w:r>
              <w:rPr>
                <w:rFonts w:ascii="Helvetica" w:hAnsi="Helvetica" w:cs="Calibri"/>
                <w:color w:val="000000"/>
                <w:sz w:val="22"/>
                <w:szCs w:val="22"/>
                <w:lang w:val="en-US"/>
              </w:rPr>
              <w:t>Come to class prepared to review</w:t>
            </w:r>
          </w:p>
        </w:tc>
      </w:tr>
      <w:tr w:rsidR="00707947" w:rsidRPr="00CB0AB3" w14:paraId="1E7CE1A6" w14:textId="5DE14C87" w:rsidTr="00375ACA">
        <w:trPr>
          <w:trHeight w:val="306"/>
        </w:trPr>
        <w:tc>
          <w:tcPr>
            <w:tcW w:w="5039" w:type="dxa"/>
            <w:shd w:val="clear" w:color="auto" w:fill="F7CAAC" w:themeFill="accent2" w:themeFillTint="66"/>
            <w:noWrap/>
            <w:hideMark/>
          </w:tcPr>
          <w:p w14:paraId="4D844E76" w14:textId="7F1858AE" w:rsidR="00707947" w:rsidRPr="00CB0AB3" w:rsidRDefault="00707947" w:rsidP="008379BB">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Tuesday, February </w:t>
            </w:r>
            <w:r>
              <w:rPr>
                <w:rFonts w:ascii="Helvetica" w:hAnsi="Helvetica" w:cs="Calibri"/>
                <w:color w:val="000000"/>
                <w:sz w:val="22"/>
                <w:szCs w:val="22"/>
                <w:lang w:val="en-US"/>
              </w:rPr>
              <w:t>6</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48A2895F" w14:textId="7EA8E5DD" w:rsidR="00707947" w:rsidRPr="00CB0AB3" w:rsidRDefault="00707947" w:rsidP="008379BB">
            <w:pPr>
              <w:suppressLineNumbers/>
              <w:suppressAutoHyphens/>
              <w:rPr>
                <w:rFonts w:ascii="Helvetica" w:hAnsi="Helvetica" w:cs="Calibri"/>
                <w:color w:val="000000"/>
                <w:sz w:val="22"/>
                <w:szCs w:val="22"/>
                <w:lang w:val="en-US"/>
              </w:rPr>
            </w:pPr>
            <w:r w:rsidRPr="00CB0AB3">
              <w:rPr>
                <w:rFonts w:ascii="Helvetica" w:hAnsi="Helvetica" w:cs="Calibri"/>
                <w:color w:val="000000"/>
                <w:sz w:val="22"/>
                <w:szCs w:val="22"/>
                <w:lang w:val="en-US"/>
              </w:rPr>
              <w:t>Exam Day</w:t>
            </w:r>
          </w:p>
        </w:tc>
        <w:tc>
          <w:tcPr>
            <w:tcW w:w="5039" w:type="dxa"/>
            <w:shd w:val="clear" w:color="auto" w:fill="F7CAAC" w:themeFill="accent2" w:themeFillTint="66"/>
          </w:tcPr>
          <w:p w14:paraId="2741B049" w14:textId="18B25484" w:rsidR="00707947" w:rsidRPr="00CB0AB3" w:rsidRDefault="00707947" w:rsidP="008379BB">
            <w:pPr>
              <w:suppressLineNumbers/>
              <w:suppressAutoHyphens/>
              <w:rPr>
                <w:rFonts w:ascii="Helvetica" w:hAnsi="Helvetica" w:cs="Calibri"/>
                <w:color w:val="000000"/>
                <w:sz w:val="22"/>
                <w:szCs w:val="22"/>
              </w:rPr>
            </w:pPr>
            <w:r w:rsidRPr="00CB0AB3">
              <w:rPr>
                <w:rFonts w:ascii="Helvetica" w:hAnsi="Helvetica" w:cs="Calibri"/>
                <w:color w:val="000000"/>
                <w:sz w:val="22"/>
                <w:szCs w:val="22"/>
                <w:lang w:val="en-US"/>
              </w:rPr>
              <w:t>Exam 1: From Start of Course till Now</w:t>
            </w:r>
          </w:p>
        </w:tc>
      </w:tr>
      <w:tr w:rsidR="00707947" w:rsidRPr="00CB0AB3" w14:paraId="0D0EF75B" w14:textId="1E14A0CF" w:rsidTr="00707947">
        <w:trPr>
          <w:trHeight w:val="638"/>
        </w:trPr>
        <w:tc>
          <w:tcPr>
            <w:tcW w:w="5039" w:type="dxa"/>
            <w:shd w:val="clear" w:color="auto" w:fill="D9D9D9" w:themeFill="background1" w:themeFillShade="D9"/>
            <w:noWrap/>
            <w:hideMark/>
          </w:tcPr>
          <w:p w14:paraId="04A7621F" w14:textId="2E9AA5AD" w:rsidR="00707947" w:rsidRPr="00CB0AB3" w:rsidRDefault="00707947" w:rsidP="008379BB">
            <w:pPr>
              <w:suppressLineNumbers/>
              <w:suppressAutoHyphens/>
              <w:rPr>
                <w:rFonts w:ascii="Helvetica" w:hAnsi="Helvetica" w:cs="Calibri"/>
                <w:color w:val="000000"/>
                <w:sz w:val="22"/>
                <w:szCs w:val="22"/>
              </w:rPr>
            </w:pPr>
            <w:r w:rsidRPr="00CB0AB3">
              <w:rPr>
                <w:rFonts w:ascii="Helvetica" w:hAnsi="Helvetica" w:cs="Calibri"/>
                <w:color w:val="000000"/>
                <w:sz w:val="22"/>
                <w:szCs w:val="22"/>
                <w:lang w:val="en-US"/>
              </w:rPr>
              <w:t>Thursday</w:t>
            </w:r>
            <w:r w:rsidRPr="00CB0AB3">
              <w:rPr>
                <w:rFonts w:ascii="Helvetica" w:hAnsi="Helvetica" w:cs="Calibri"/>
                <w:color w:val="000000"/>
                <w:sz w:val="22"/>
                <w:szCs w:val="22"/>
              </w:rPr>
              <w:t xml:space="preserve">, February </w:t>
            </w:r>
            <w:r>
              <w:rPr>
                <w:rFonts w:ascii="Helvetica" w:hAnsi="Helvetica" w:cs="Calibri"/>
                <w:color w:val="000000"/>
                <w:sz w:val="22"/>
                <w:szCs w:val="22"/>
                <w:lang w:val="en-US"/>
              </w:rPr>
              <w:t>8</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37E95281" w14:textId="0815F425" w:rsidR="00707947" w:rsidRPr="00CB0AB3" w:rsidRDefault="00707947" w:rsidP="008379BB">
            <w:pPr>
              <w:suppressLineNumbers/>
              <w:suppressAutoHyphens/>
              <w:rPr>
                <w:rFonts w:ascii="Helvetica" w:hAnsi="Helvetica" w:cs="Calibri"/>
                <w:i/>
                <w:color w:val="000000"/>
                <w:sz w:val="22"/>
                <w:szCs w:val="22"/>
                <w:lang w:val="en-US"/>
              </w:rPr>
            </w:pPr>
            <w:r>
              <w:rPr>
                <w:rFonts w:ascii="Helvetica" w:hAnsi="Helvetica" w:cs="Calibri"/>
                <w:color w:val="000000"/>
                <w:sz w:val="22"/>
                <w:szCs w:val="22"/>
                <w:lang w:val="en-US"/>
              </w:rPr>
              <w:t>Break day</w:t>
            </w:r>
          </w:p>
        </w:tc>
        <w:tc>
          <w:tcPr>
            <w:tcW w:w="5039" w:type="dxa"/>
            <w:shd w:val="clear" w:color="auto" w:fill="D9D9D9" w:themeFill="background1" w:themeFillShade="D9"/>
          </w:tcPr>
          <w:p w14:paraId="1869F932" w14:textId="470C1E4D" w:rsidR="00707947" w:rsidRPr="00CB0AB3" w:rsidRDefault="00707947" w:rsidP="008379BB">
            <w:pPr>
              <w:suppressLineNumbers/>
              <w:suppressAutoHyphens/>
              <w:rPr>
                <w:rFonts w:ascii="Helvetica" w:hAnsi="Helvetica" w:cs="Calibri"/>
                <w:color w:val="000000"/>
                <w:sz w:val="22"/>
                <w:szCs w:val="22"/>
                <w:lang w:val="en-US"/>
              </w:rPr>
            </w:pPr>
            <w:r>
              <w:rPr>
                <w:rFonts w:ascii="Helvetica" w:hAnsi="Helvetica" w:cs="Calibri"/>
                <w:color w:val="000000"/>
                <w:sz w:val="22"/>
                <w:szCs w:val="22"/>
                <w:lang w:val="en-US"/>
              </w:rPr>
              <w:t>No class. Take a break. Prepare for future assignments. Touch grass. Live a psychologically rich life.</w:t>
            </w:r>
          </w:p>
        </w:tc>
      </w:tr>
      <w:tr w:rsidR="00707947" w:rsidRPr="00CB0AB3" w14:paraId="758B442B" w14:textId="3489BE65" w:rsidTr="00CB0AB3">
        <w:trPr>
          <w:trHeight w:val="306"/>
        </w:trPr>
        <w:tc>
          <w:tcPr>
            <w:tcW w:w="5039" w:type="dxa"/>
            <w:shd w:val="clear" w:color="auto" w:fill="00B050"/>
            <w:noWrap/>
            <w:hideMark/>
          </w:tcPr>
          <w:p w14:paraId="317F42F4" w14:textId="3471F431" w:rsidR="00707947" w:rsidRPr="00CB0AB3" w:rsidRDefault="00707947" w:rsidP="008379BB">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Tuesday, February 1</w:t>
            </w:r>
            <w:r>
              <w:rPr>
                <w:rFonts w:ascii="Helvetica" w:hAnsi="Helvetica" w:cs="Calibri"/>
                <w:color w:val="000000"/>
                <w:sz w:val="22"/>
                <w:szCs w:val="22"/>
                <w:lang w:val="en-US"/>
              </w:rPr>
              <w:t>3</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12342565" w14:textId="7DD29EBB" w:rsidR="00707947" w:rsidRPr="00CB0AB3" w:rsidRDefault="00707947" w:rsidP="008379BB">
            <w:pPr>
              <w:suppressLineNumbers/>
              <w:suppressAutoHyphens/>
              <w:rPr>
                <w:rFonts w:ascii="Helvetica" w:hAnsi="Helvetica" w:cs="Calibri"/>
                <w:color w:val="000000"/>
                <w:sz w:val="22"/>
                <w:szCs w:val="22"/>
                <w:lang w:val="en-US"/>
              </w:rPr>
            </w:pPr>
          </w:p>
        </w:tc>
        <w:tc>
          <w:tcPr>
            <w:tcW w:w="5039" w:type="dxa"/>
            <w:shd w:val="clear" w:color="auto" w:fill="00B050"/>
          </w:tcPr>
          <w:p w14:paraId="2359EA41" w14:textId="2A98DA67" w:rsidR="00707947" w:rsidRPr="00CB0AB3" w:rsidRDefault="00707947" w:rsidP="008379BB">
            <w:pPr>
              <w:suppressLineNumbers/>
              <w:suppressAutoHyphens/>
              <w:rPr>
                <w:rFonts w:ascii="Helvetica" w:hAnsi="Helvetica" w:cs="Calibri"/>
                <w:color w:val="000000"/>
                <w:sz w:val="22"/>
                <w:szCs w:val="22"/>
                <w:lang w:val="en-US"/>
              </w:rPr>
            </w:pPr>
            <w:r>
              <w:rPr>
                <w:rFonts w:ascii="Helvetica" w:hAnsi="Helvetica" w:cs="Calibri"/>
                <w:i/>
                <w:iCs/>
                <w:color w:val="000000"/>
                <w:sz w:val="22"/>
                <w:szCs w:val="22"/>
                <w:lang w:val="en-US"/>
              </w:rPr>
              <w:t xml:space="preserve">No class, </w:t>
            </w:r>
            <w:r w:rsidRPr="00CB0AB3">
              <w:rPr>
                <w:rFonts w:ascii="Helvetica" w:hAnsi="Helvetica" w:cs="Calibri"/>
                <w:i/>
                <w:iCs/>
                <w:color w:val="FFFFFF" w:themeColor="background1"/>
                <w:sz w:val="22"/>
                <w:szCs w:val="22"/>
                <w:lang w:val="en-US"/>
              </w:rPr>
              <w:t>Spartan Strong</w:t>
            </w:r>
          </w:p>
        </w:tc>
      </w:tr>
      <w:tr w:rsidR="00707947" w:rsidRPr="00CB0AB3" w14:paraId="28CEA129" w14:textId="4B7C96FB" w:rsidTr="00CB4B5F">
        <w:trPr>
          <w:trHeight w:val="306"/>
        </w:trPr>
        <w:tc>
          <w:tcPr>
            <w:tcW w:w="5039" w:type="dxa"/>
            <w:shd w:val="clear" w:color="auto" w:fill="E2EFD9" w:themeFill="accent6" w:themeFillTint="33"/>
            <w:noWrap/>
            <w:hideMark/>
          </w:tcPr>
          <w:p w14:paraId="77AD8FC4" w14:textId="36A19619" w:rsidR="00707947" w:rsidRPr="00CB0AB3" w:rsidRDefault="00707947" w:rsidP="008379BB">
            <w:pPr>
              <w:suppressLineNumbers/>
              <w:suppressAutoHyphens/>
              <w:rPr>
                <w:rFonts w:ascii="Helvetica" w:hAnsi="Helvetica" w:cs="Calibri"/>
                <w:color w:val="000000"/>
                <w:sz w:val="22"/>
                <w:szCs w:val="22"/>
              </w:rPr>
            </w:pPr>
            <w:r w:rsidRPr="00CB0AB3">
              <w:rPr>
                <w:rFonts w:ascii="Helvetica" w:hAnsi="Helvetica" w:cs="Calibri"/>
                <w:color w:val="000000"/>
                <w:sz w:val="22"/>
                <w:szCs w:val="22"/>
                <w:lang w:val="en-US"/>
              </w:rPr>
              <w:t>Thursday</w:t>
            </w:r>
            <w:r w:rsidRPr="00CB0AB3">
              <w:rPr>
                <w:rFonts w:ascii="Helvetica" w:hAnsi="Helvetica" w:cs="Calibri"/>
                <w:color w:val="000000"/>
                <w:sz w:val="22"/>
                <w:szCs w:val="22"/>
              </w:rPr>
              <w:t>, February 1</w:t>
            </w:r>
            <w:r>
              <w:rPr>
                <w:rFonts w:ascii="Helvetica" w:hAnsi="Helvetica" w:cs="Calibri"/>
                <w:color w:val="000000"/>
                <w:sz w:val="22"/>
                <w:szCs w:val="22"/>
                <w:lang w:val="en-US"/>
              </w:rPr>
              <w:t>5</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7AC31376" w14:textId="5A5ED849" w:rsidR="00707947" w:rsidRPr="00CB0AB3" w:rsidRDefault="00707947" w:rsidP="008379BB">
            <w:pPr>
              <w:suppressLineNumbers/>
              <w:suppressAutoHyphens/>
              <w:rPr>
                <w:rFonts w:ascii="Helvetica" w:hAnsi="Helvetica" w:cs="Calibri"/>
                <w:color w:val="000000"/>
                <w:sz w:val="22"/>
                <w:szCs w:val="22"/>
              </w:rPr>
            </w:pPr>
            <w:r w:rsidRPr="00CB0AB3">
              <w:rPr>
                <w:rFonts w:ascii="Helvetica" w:hAnsi="Helvetica" w:cs="Calibri"/>
                <w:color w:val="000000"/>
                <w:sz w:val="22"/>
                <w:szCs w:val="22"/>
                <w:lang w:val="en-US"/>
              </w:rPr>
              <w:t>Social Cognition: The Self &amp;</w:t>
            </w:r>
            <w:r w:rsidRPr="00CB0AB3">
              <w:rPr>
                <w:rFonts w:ascii="Helvetica" w:hAnsi="Helvetica" w:cs="Calibri"/>
                <w:iCs/>
                <w:color w:val="000000"/>
                <w:sz w:val="22"/>
                <w:szCs w:val="22"/>
                <w:lang w:val="en-US"/>
              </w:rPr>
              <w:t xml:space="preserve"> Attitudes</w:t>
            </w:r>
          </w:p>
        </w:tc>
        <w:tc>
          <w:tcPr>
            <w:tcW w:w="5039" w:type="dxa"/>
            <w:shd w:val="clear" w:color="auto" w:fill="E2EFD9" w:themeFill="accent6" w:themeFillTint="33"/>
          </w:tcPr>
          <w:p w14:paraId="018D09C1" w14:textId="181C8719" w:rsidR="00707947" w:rsidRPr="00CB0AB3" w:rsidRDefault="00707947" w:rsidP="008379BB">
            <w:pPr>
              <w:suppressLineNumbers/>
              <w:suppressAutoHyphens/>
              <w:rPr>
                <w:rFonts w:ascii="Helvetica" w:hAnsi="Helvetica" w:cs="Calibri"/>
                <w:i/>
                <w:iCs/>
                <w:color w:val="000000"/>
                <w:sz w:val="22"/>
                <w:szCs w:val="22"/>
                <w:lang w:val="en-US"/>
              </w:rPr>
            </w:pPr>
            <w:r w:rsidRPr="00CB0AB3">
              <w:rPr>
                <w:rFonts w:ascii="Helvetica" w:hAnsi="Helvetica" w:cs="Calibri"/>
                <w:i/>
                <w:iCs/>
                <w:color w:val="000000"/>
                <w:sz w:val="22"/>
                <w:szCs w:val="22"/>
                <w:lang w:val="en-US"/>
              </w:rPr>
              <w:t>Readings</w:t>
            </w:r>
            <w:r w:rsidR="002B3CE5">
              <w:rPr>
                <w:rFonts w:ascii="Helvetica" w:hAnsi="Helvetica" w:cs="Calibri"/>
                <w:i/>
                <w:iCs/>
                <w:color w:val="000000"/>
                <w:sz w:val="22"/>
                <w:szCs w:val="22"/>
                <w:lang w:val="en-US"/>
              </w:rPr>
              <w:t xml:space="preserve"> </w:t>
            </w:r>
            <w:r w:rsidR="002B3CE5" w:rsidRPr="002B3CE5">
              <w:rPr>
                <w:rFonts w:ascii="Helvetica" w:hAnsi="Helvetica" w:cs="Calibri"/>
                <w:color w:val="000000"/>
                <w:sz w:val="22"/>
                <w:szCs w:val="22"/>
                <w:highlight w:val="yellow"/>
                <w:lang w:val="en-US"/>
              </w:rPr>
              <w:t xml:space="preserve">(Quizzes </w:t>
            </w:r>
            <w:r w:rsidR="002B3CE5">
              <w:rPr>
                <w:rFonts w:ascii="Helvetica" w:hAnsi="Helvetica" w:cs="Calibri"/>
                <w:color w:val="000000"/>
                <w:sz w:val="22"/>
                <w:szCs w:val="22"/>
                <w:highlight w:val="yellow"/>
                <w:lang w:val="en-US"/>
              </w:rPr>
              <w:t>from</w:t>
            </w:r>
            <w:r w:rsidR="002B3CE5" w:rsidRPr="002B3CE5">
              <w:rPr>
                <w:rFonts w:ascii="Helvetica" w:hAnsi="Helvetica" w:cs="Calibri"/>
                <w:color w:val="000000"/>
                <w:sz w:val="22"/>
                <w:szCs w:val="22"/>
                <w:highlight w:val="yellow"/>
                <w:lang w:val="en-US"/>
              </w:rPr>
              <w:t xml:space="preserve"> textbook chapters due)</w:t>
            </w:r>
          </w:p>
          <w:p w14:paraId="1ABBEC3C" w14:textId="77777777" w:rsidR="00707947" w:rsidRPr="00CB0AB3" w:rsidRDefault="00707947" w:rsidP="008379BB">
            <w:pPr>
              <w:suppressLineNumbers/>
              <w:suppressAutoHyphens/>
              <w:rPr>
                <w:rStyle w:val="Hyperlink"/>
                <w:rFonts w:ascii="Helvetica" w:hAnsi="Helvetica" w:cs="Calibri"/>
                <w:sz w:val="22"/>
                <w:szCs w:val="22"/>
                <w:lang w:val="en-US"/>
              </w:rPr>
            </w:pPr>
            <w:r w:rsidRPr="00CB0AB3">
              <w:rPr>
                <w:rFonts w:ascii="Helvetica" w:hAnsi="Helvetica"/>
                <w:sz w:val="22"/>
                <w:szCs w:val="22"/>
                <w:lang w:val="en-US"/>
              </w:rPr>
              <w:t xml:space="preserve">Textbook: </w:t>
            </w:r>
            <w:hyperlink r:id="rId25" w:history="1">
              <w:r w:rsidRPr="00CB0AB3">
                <w:rPr>
                  <w:rStyle w:val="Hyperlink"/>
                  <w:rFonts w:ascii="Helvetica" w:hAnsi="Helvetica" w:cs="Calibri"/>
                  <w:sz w:val="22"/>
                  <w:szCs w:val="22"/>
                  <w:lang w:val="en-US"/>
                </w:rPr>
                <w:t>Self &amp; Identity</w:t>
              </w:r>
            </w:hyperlink>
          </w:p>
          <w:p w14:paraId="36627957" w14:textId="77777777" w:rsidR="00707947" w:rsidRPr="00CB0AB3" w:rsidRDefault="00707947" w:rsidP="008379BB">
            <w:pPr>
              <w:suppressLineNumbers/>
              <w:suppressAutoHyphens/>
              <w:rPr>
                <w:rStyle w:val="Hyperlink"/>
                <w:rFonts w:ascii="Helvetica" w:hAnsi="Helvetica" w:cs="Calibri"/>
                <w:sz w:val="22"/>
                <w:szCs w:val="22"/>
              </w:rPr>
            </w:pPr>
          </w:p>
          <w:p w14:paraId="05B8ED16" w14:textId="7AD5BEC7" w:rsidR="00707947" w:rsidRPr="00CB0AB3" w:rsidRDefault="00707947" w:rsidP="008379BB">
            <w:pPr>
              <w:suppressLineNumbers/>
              <w:suppressAutoHyphens/>
              <w:rPr>
                <w:rFonts w:ascii="Helvetica" w:hAnsi="Helvetica" w:cs="Calibri"/>
                <w:color w:val="000000"/>
                <w:sz w:val="22"/>
                <w:szCs w:val="22"/>
                <w:lang w:val="en-US"/>
              </w:rPr>
            </w:pPr>
            <w:r w:rsidRPr="00CB0AB3">
              <w:rPr>
                <w:rFonts w:ascii="Helvetica" w:hAnsi="Helvetica"/>
                <w:sz w:val="22"/>
                <w:szCs w:val="22"/>
                <w:lang w:val="en-US"/>
              </w:rPr>
              <w:t xml:space="preserve">Textbook: </w:t>
            </w:r>
            <w:hyperlink r:id="rId26" w:history="1">
              <w:r w:rsidRPr="00CB0AB3">
                <w:rPr>
                  <w:rStyle w:val="Hyperlink"/>
                  <w:rFonts w:ascii="Helvetica" w:hAnsi="Helvetica" w:cs="Calibri"/>
                  <w:sz w:val="22"/>
                  <w:szCs w:val="22"/>
                  <w:lang w:val="en-US"/>
                </w:rPr>
                <w:t>Social Cognition &amp; Attitudes</w:t>
              </w:r>
            </w:hyperlink>
          </w:p>
        </w:tc>
      </w:tr>
      <w:tr w:rsidR="00707947" w:rsidRPr="00CB0AB3" w14:paraId="76F9C2B1" w14:textId="226C0690" w:rsidTr="00267BE6">
        <w:trPr>
          <w:trHeight w:val="306"/>
        </w:trPr>
        <w:tc>
          <w:tcPr>
            <w:tcW w:w="5039" w:type="dxa"/>
            <w:shd w:val="clear" w:color="auto" w:fill="E2EFD9" w:themeFill="accent6" w:themeFillTint="33"/>
            <w:noWrap/>
            <w:hideMark/>
          </w:tcPr>
          <w:p w14:paraId="5AC49C08" w14:textId="0055F991" w:rsidR="00707947" w:rsidRPr="00CB0AB3" w:rsidRDefault="00707947" w:rsidP="008379BB">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Tuesday, February 2</w:t>
            </w:r>
            <w:r>
              <w:rPr>
                <w:rFonts w:ascii="Helvetica" w:hAnsi="Helvetica" w:cs="Calibri"/>
                <w:color w:val="000000"/>
                <w:sz w:val="22"/>
                <w:szCs w:val="22"/>
                <w:lang w:val="en-US"/>
              </w:rPr>
              <w:t>0</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1A096F26" w14:textId="70776242" w:rsidR="00707947" w:rsidRPr="00CB0AB3" w:rsidRDefault="00707947" w:rsidP="008379BB">
            <w:pPr>
              <w:suppressLineNumbers/>
              <w:suppressAutoHyphens/>
              <w:rPr>
                <w:rFonts w:ascii="Helvetica" w:hAnsi="Helvetica" w:cs="Calibri"/>
                <w:color w:val="000000"/>
                <w:sz w:val="22"/>
                <w:szCs w:val="22"/>
                <w:lang w:val="en-US"/>
              </w:rPr>
            </w:pPr>
            <w:r w:rsidRPr="00CB0AB3">
              <w:rPr>
                <w:rFonts w:ascii="Helvetica" w:hAnsi="Helvetica" w:cs="Calibri"/>
                <w:color w:val="000000"/>
                <w:sz w:val="22"/>
                <w:szCs w:val="22"/>
                <w:lang w:val="en-US"/>
              </w:rPr>
              <w:t>Social Cognition: The Effects of Others</w:t>
            </w:r>
          </w:p>
        </w:tc>
        <w:tc>
          <w:tcPr>
            <w:tcW w:w="5039" w:type="dxa"/>
            <w:shd w:val="clear" w:color="auto" w:fill="E2EFD9" w:themeFill="accent6" w:themeFillTint="33"/>
          </w:tcPr>
          <w:p w14:paraId="19A55C83" w14:textId="227F8E8A" w:rsidR="00707947" w:rsidRPr="00CB0AB3" w:rsidRDefault="00707947" w:rsidP="008379BB">
            <w:pPr>
              <w:suppressLineNumbers/>
              <w:suppressAutoHyphens/>
              <w:rPr>
                <w:rFonts w:ascii="Helvetica" w:hAnsi="Helvetica" w:cs="Calibri"/>
                <w:i/>
                <w:iCs/>
                <w:color w:val="000000"/>
                <w:sz w:val="22"/>
                <w:szCs w:val="22"/>
                <w:lang w:val="en-US"/>
              </w:rPr>
            </w:pPr>
            <w:r w:rsidRPr="00CB0AB3">
              <w:rPr>
                <w:rFonts w:ascii="Helvetica" w:hAnsi="Helvetica" w:cs="Calibri"/>
                <w:i/>
                <w:iCs/>
                <w:color w:val="000000"/>
                <w:sz w:val="22"/>
                <w:szCs w:val="22"/>
                <w:lang w:val="en-US"/>
              </w:rPr>
              <w:t>Readings</w:t>
            </w:r>
            <w:r w:rsidR="002B3CE5">
              <w:rPr>
                <w:rFonts w:ascii="Helvetica" w:hAnsi="Helvetica" w:cs="Calibri"/>
                <w:i/>
                <w:iCs/>
                <w:color w:val="000000"/>
                <w:sz w:val="22"/>
                <w:szCs w:val="22"/>
                <w:lang w:val="en-US"/>
              </w:rPr>
              <w:t xml:space="preserve"> </w:t>
            </w:r>
            <w:r w:rsidR="002B3CE5" w:rsidRPr="002B3CE5">
              <w:rPr>
                <w:rFonts w:ascii="Helvetica" w:hAnsi="Helvetica" w:cs="Calibri"/>
                <w:color w:val="000000"/>
                <w:sz w:val="22"/>
                <w:szCs w:val="22"/>
                <w:highlight w:val="yellow"/>
                <w:lang w:val="en-US"/>
              </w:rPr>
              <w:t xml:space="preserve">(Quizzes </w:t>
            </w:r>
            <w:r w:rsidR="002B3CE5">
              <w:rPr>
                <w:rFonts w:ascii="Helvetica" w:hAnsi="Helvetica" w:cs="Calibri"/>
                <w:color w:val="000000"/>
                <w:sz w:val="22"/>
                <w:szCs w:val="22"/>
                <w:highlight w:val="yellow"/>
                <w:lang w:val="en-US"/>
              </w:rPr>
              <w:t>from</w:t>
            </w:r>
            <w:r w:rsidR="002B3CE5" w:rsidRPr="002B3CE5">
              <w:rPr>
                <w:rFonts w:ascii="Helvetica" w:hAnsi="Helvetica" w:cs="Calibri"/>
                <w:color w:val="000000"/>
                <w:sz w:val="22"/>
                <w:szCs w:val="22"/>
                <w:highlight w:val="yellow"/>
                <w:lang w:val="en-US"/>
              </w:rPr>
              <w:t xml:space="preserve"> textbook chapters due)</w:t>
            </w:r>
          </w:p>
          <w:p w14:paraId="77DAC15D" w14:textId="77777777" w:rsidR="00707947" w:rsidRPr="00CB0AB3" w:rsidRDefault="00707947" w:rsidP="008379BB">
            <w:pPr>
              <w:suppressLineNumbers/>
              <w:suppressAutoHyphens/>
              <w:rPr>
                <w:rStyle w:val="Hyperlink"/>
                <w:rFonts w:ascii="Helvetica" w:hAnsi="Helvetica" w:cs="Calibri"/>
                <w:sz w:val="22"/>
                <w:szCs w:val="22"/>
                <w:lang w:val="en-US"/>
              </w:rPr>
            </w:pPr>
            <w:r w:rsidRPr="00CB0AB3">
              <w:rPr>
                <w:rFonts w:ascii="Helvetica" w:hAnsi="Helvetica"/>
                <w:sz w:val="22"/>
                <w:szCs w:val="22"/>
                <w:lang w:val="en-US"/>
              </w:rPr>
              <w:t xml:space="preserve">Textbook: </w:t>
            </w:r>
            <w:hyperlink r:id="rId27" w:history="1">
              <w:r w:rsidRPr="00CB0AB3">
                <w:rPr>
                  <w:rStyle w:val="Hyperlink"/>
                  <w:rFonts w:ascii="Helvetica" w:hAnsi="Helvetica" w:cs="Calibri"/>
                  <w:sz w:val="22"/>
                  <w:szCs w:val="22"/>
                  <w:lang w:val="en-US"/>
                </w:rPr>
                <w:t>Theory of Mind</w:t>
              </w:r>
            </w:hyperlink>
          </w:p>
          <w:p w14:paraId="1E38FA55" w14:textId="77777777" w:rsidR="00707947" w:rsidRPr="00CB0AB3" w:rsidRDefault="00707947" w:rsidP="008379BB">
            <w:pPr>
              <w:suppressLineNumbers/>
              <w:suppressAutoHyphens/>
              <w:rPr>
                <w:rStyle w:val="Hyperlink"/>
                <w:rFonts w:ascii="Helvetica" w:hAnsi="Helvetica"/>
                <w:sz w:val="22"/>
                <w:szCs w:val="22"/>
              </w:rPr>
            </w:pPr>
          </w:p>
          <w:p w14:paraId="2544842D" w14:textId="0AE857F0" w:rsidR="00707947" w:rsidRPr="00CB0AB3" w:rsidRDefault="00707947" w:rsidP="008379BB">
            <w:pPr>
              <w:suppressLineNumbers/>
              <w:suppressAutoHyphens/>
              <w:rPr>
                <w:rFonts w:ascii="Helvetica" w:hAnsi="Helvetica" w:cs="Calibri"/>
                <w:color w:val="000000"/>
                <w:sz w:val="22"/>
                <w:szCs w:val="22"/>
                <w:lang w:val="en-US"/>
              </w:rPr>
            </w:pPr>
            <w:r w:rsidRPr="00CB0AB3">
              <w:rPr>
                <w:rFonts w:ascii="Helvetica" w:hAnsi="Helvetica"/>
                <w:sz w:val="22"/>
                <w:szCs w:val="22"/>
                <w:lang w:val="en-US"/>
              </w:rPr>
              <w:t xml:space="preserve">Textbook: </w:t>
            </w:r>
            <w:hyperlink r:id="rId28" w:history="1">
              <w:r w:rsidRPr="00CB0AB3">
                <w:rPr>
                  <w:rStyle w:val="Hyperlink"/>
                  <w:rFonts w:ascii="Helvetica" w:hAnsi="Helvetica" w:cs="Calibri"/>
                  <w:sz w:val="22"/>
                  <w:szCs w:val="22"/>
                  <w:lang w:val="en-US"/>
                </w:rPr>
                <w:t>Social Comparisons</w:t>
              </w:r>
            </w:hyperlink>
          </w:p>
        </w:tc>
      </w:tr>
      <w:tr w:rsidR="00707947" w:rsidRPr="00CB0AB3" w14:paraId="62E6E448" w14:textId="508F7F39" w:rsidTr="007D3192">
        <w:trPr>
          <w:trHeight w:val="306"/>
        </w:trPr>
        <w:tc>
          <w:tcPr>
            <w:tcW w:w="5039" w:type="dxa"/>
            <w:shd w:val="clear" w:color="auto" w:fill="E2EFD9" w:themeFill="accent6" w:themeFillTint="33"/>
            <w:noWrap/>
            <w:hideMark/>
          </w:tcPr>
          <w:p w14:paraId="0806D615" w14:textId="16BC9B27" w:rsidR="00707947" w:rsidRDefault="00707947" w:rsidP="008379BB">
            <w:pPr>
              <w:suppressLineNumbers/>
              <w:suppressAutoHyphens/>
              <w:rPr>
                <w:rFonts w:ascii="Helvetica" w:hAnsi="Helvetica" w:cs="Calibri"/>
                <w:color w:val="000000"/>
                <w:sz w:val="22"/>
                <w:szCs w:val="22"/>
              </w:rPr>
            </w:pPr>
            <w:r w:rsidRPr="00CB0AB3">
              <w:rPr>
                <w:rFonts w:ascii="Helvetica" w:hAnsi="Helvetica" w:cs="Calibri"/>
                <w:color w:val="000000"/>
                <w:sz w:val="22"/>
                <w:szCs w:val="22"/>
                <w:lang w:val="en-US"/>
              </w:rPr>
              <w:t>Thursday</w:t>
            </w:r>
            <w:r w:rsidRPr="00CB0AB3">
              <w:rPr>
                <w:rFonts w:ascii="Helvetica" w:hAnsi="Helvetica" w:cs="Calibri"/>
                <w:color w:val="000000"/>
                <w:sz w:val="22"/>
                <w:szCs w:val="22"/>
              </w:rPr>
              <w:t>, February 2</w:t>
            </w:r>
            <w:r>
              <w:rPr>
                <w:rFonts w:ascii="Helvetica" w:hAnsi="Helvetica" w:cs="Calibri"/>
                <w:color w:val="000000"/>
                <w:sz w:val="22"/>
                <w:szCs w:val="22"/>
                <w:lang w:val="en-US"/>
              </w:rPr>
              <w:t>2</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4EC8619C" w14:textId="78558465" w:rsidR="00707947" w:rsidRPr="00CB0AB3" w:rsidRDefault="00707947" w:rsidP="008379BB">
            <w:pPr>
              <w:suppressLineNumbers/>
              <w:suppressAutoHyphens/>
              <w:rPr>
                <w:rFonts w:ascii="Helvetica" w:hAnsi="Helvetica" w:cs="Calibri"/>
                <w:color w:val="000000"/>
                <w:sz w:val="22"/>
                <w:szCs w:val="22"/>
              </w:rPr>
            </w:pPr>
            <w:r w:rsidRPr="00CB0AB3">
              <w:rPr>
                <w:rFonts w:ascii="Helvetica" w:hAnsi="Helvetica" w:cs="Calibri"/>
                <w:color w:val="000000"/>
                <w:sz w:val="22"/>
                <w:szCs w:val="22"/>
                <w:lang w:val="en-US"/>
              </w:rPr>
              <w:t>Social Cognition: The Effects of Others Peer Reviewed Reading</w:t>
            </w:r>
          </w:p>
          <w:p w14:paraId="66AF01DA" w14:textId="1219C14B" w:rsidR="00A31EB5" w:rsidRPr="00A31EB5" w:rsidRDefault="00A31EB5" w:rsidP="008379BB">
            <w:pPr>
              <w:suppressLineNumbers/>
              <w:suppressAutoHyphens/>
              <w:rPr>
                <w:rFonts w:ascii="Helvetica" w:hAnsi="Helvetica" w:cs="Calibri"/>
                <w:i/>
                <w:iCs/>
                <w:color w:val="000000"/>
                <w:sz w:val="22"/>
                <w:szCs w:val="22"/>
                <w:lang w:val="en-US"/>
              </w:rPr>
            </w:pPr>
            <w:r w:rsidRPr="00A31EB5">
              <w:rPr>
                <w:rFonts w:ascii="Helvetica" w:hAnsi="Helvetica" w:cs="Calibri"/>
                <w:i/>
                <w:iCs/>
                <w:color w:val="000000"/>
                <w:sz w:val="22"/>
                <w:szCs w:val="22"/>
                <w:lang w:val="en-US"/>
              </w:rPr>
              <w:t>March 3 is the last day to drop with no grade reported</w:t>
            </w:r>
          </w:p>
        </w:tc>
        <w:tc>
          <w:tcPr>
            <w:tcW w:w="5039" w:type="dxa"/>
            <w:shd w:val="clear" w:color="auto" w:fill="E2EFD9" w:themeFill="accent6" w:themeFillTint="33"/>
          </w:tcPr>
          <w:p w14:paraId="2C10957C" w14:textId="0F2327B6" w:rsidR="00707947" w:rsidRPr="00CB0AB3" w:rsidRDefault="00707947" w:rsidP="008379BB">
            <w:pPr>
              <w:suppressLineNumbers/>
              <w:suppressAutoHyphens/>
              <w:rPr>
                <w:rFonts w:ascii="Helvetica" w:hAnsi="Helvetica" w:cs="Calibri"/>
                <w:color w:val="000000"/>
                <w:sz w:val="22"/>
                <w:szCs w:val="22"/>
                <w:lang w:val="en-US"/>
              </w:rPr>
            </w:pPr>
            <w:r w:rsidRPr="00CB0AB3">
              <w:rPr>
                <w:rFonts w:ascii="Helvetica" w:hAnsi="Helvetica" w:cs="Calibri"/>
                <w:color w:val="000000"/>
                <w:sz w:val="22"/>
                <w:szCs w:val="22"/>
              </w:rPr>
              <w:t xml:space="preserve">Rogers, T., &amp; Feller, A. (2016). </w:t>
            </w:r>
            <w:r w:rsidRPr="00CB0AB3">
              <w:rPr>
                <w:rFonts w:ascii="Helvetica" w:hAnsi="Helvetica" w:cs="Calibri"/>
                <w:color w:val="000000"/>
                <w:sz w:val="22"/>
                <w:szCs w:val="22"/>
              </w:rPr>
              <w:fldChar w:fldCharType="begin"/>
            </w:r>
            <w:r w:rsidRPr="00CB0AB3">
              <w:rPr>
                <w:rFonts w:ascii="Helvetica" w:hAnsi="Helvetica" w:cs="Calibri"/>
                <w:color w:val="000000"/>
                <w:sz w:val="22"/>
                <w:szCs w:val="22"/>
              </w:rPr>
              <w:instrText xml:space="preserve"> HYPERLINK "https://journals.sagepub.com/doi/abs/10.1177/0956797615623770" </w:instrText>
            </w:r>
            <w:r w:rsidRPr="00CB0AB3">
              <w:rPr>
                <w:rFonts w:ascii="Helvetica" w:hAnsi="Helvetica" w:cs="Calibri"/>
                <w:color w:val="000000"/>
                <w:sz w:val="22"/>
                <w:szCs w:val="22"/>
              </w:rPr>
            </w:r>
            <w:r w:rsidRPr="00CB0AB3">
              <w:rPr>
                <w:rFonts w:ascii="Helvetica" w:hAnsi="Helvetica" w:cs="Calibri"/>
                <w:color w:val="000000"/>
                <w:sz w:val="22"/>
                <w:szCs w:val="22"/>
              </w:rPr>
              <w:fldChar w:fldCharType="separate"/>
            </w:r>
            <w:r w:rsidRPr="00CB0AB3">
              <w:rPr>
                <w:rStyle w:val="Hyperlink"/>
                <w:rFonts w:ascii="Helvetica" w:hAnsi="Helvetica" w:cs="Calibri"/>
                <w:sz w:val="22"/>
                <w:szCs w:val="22"/>
              </w:rPr>
              <w:t>Discouraged by peer excellence: Exposure to exemplary peer performance causes quitting</w:t>
            </w:r>
            <w:r w:rsidRPr="00CB0AB3">
              <w:rPr>
                <w:rFonts w:ascii="Helvetica" w:hAnsi="Helvetica" w:cs="Calibri"/>
                <w:color w:val="000000"/>
                <w:sz w:val="22"/>
                <w:szCs w:val="22"/>
              </w:rPr>
              <w:fldChar w:fldCharType="end"/>
            </w:r>
            <w:r w:rsidRPr="00CB0AB3">
              <w:rPr>
                <w:rFonts w:ascii="Helvetica" w:hAnsi="Helvetica" w:cs="Calibri"/>
                <w:color w:val="000000"/>
                <w:sz w:val="22"/>
                <w:szCs w:val="22"/>
              </w:rPr>
              <w:t>. </w:t>
            </w:r>
            <w:r w:rsidRPr="00CB0AB3">
              <w:rPr>
                <w:rFonts w:ascii="Helvetica" w:hAnsi="Helvetica" w:cs="Calibri"/>
                <w:i/>
                <w:iCs/>
                <w:color w:val="000000"/>
                <w:sz w:val="22"/>
                <w:szCs w:val="22"/>
              </w:rPr>
              <w:t xml:space="preserve">Psychological </w:t>
            </w:r>
            <w:r w:rsidRPr="00CB0AB3">
              <w:rPr>
                <w:rFonts w:ascii="Helvetica" w:hAnsi="Helvetica" w:cs="Calibri"/>
                <w:i/>
                <w:iCs/>
                <w:color w:val="000000"/>
                <w:sz w:val="22"/>
                <w:szCs w:val="22"/>
                <w:lang w:val="en-US"/>
              </w:rPr>
              <w:t>S</w:t>
            </w:r>
            <w:r w:rsidRPr="00CB0AB3">
              <w:rPr>
                <w:rFonts w:ascii="Helvetica" w:hAnsi="Helvetica" w:cs="Calibri"/>
                <w:i/>
                <w:iCs/>
                <w:color w:val="000000"/>
                <w:sz w:val="22"/>
                <w:szCs w:val="22"/>
              </w:rPr>
              <w:t>cience</w:t>
            </w:r>
            <w:r w:rsidRPr="00CB0AB3">
              <w:rPr>
                <w:rFonts w:ascii="Helvetica" w:hAnsi="Helvetica" w:cs="Calibri"/>
                <w:color w:val="000000"/>
                <w:sz w:val="22"/>
                <w:szCs w:val="22"/>
              </w:rPr>
              <w:t>, </w:t>
            </w:r>
            <w:r w:rsidRPr="00CB0AB3">
              <w:rPr>
                <w:rFonts w:ascii="Helvetica" w:hAnsi="Helvetica" w:cs="Calibri"/>
                <w:i/>
                <w:iCs/>
                <w:color w:val="000000"/>
                <w:sz w:val="22"/>
                <w:szCs w:val="22"/>
              </w:rPr>
              <w:t>27</w:t>
            </w:r>
            <w:r w:rsidRPr="00CB0AB3">
              <w:rPr>
                <w:rFonts w:ascii="Helvetica" w:hAnsi="Helvetica" w:cs="Calibri"/>
                <w:color w:val="000000"/>
                <w:sz w:val="22"/>
                <w:szCs w:val="22"/>
              </w:rPr>
              <w:t>(3), 365-374.</w:t>
            </w:r>
          </w:p>
        </w:tc>
      </w:tr>
      <w:tr w:rsidR="00707947" w:rsidRPr="00CB0AB3" w14:paraId="2FF413A9" w14:textId="13437F7B" w:rsidTr="00B853AD">
        <w:trPr>
          <w:trHeight w:val="306"/>
        </w:trPr>
        <w:tc>
          <w:tcPr>
            <w:tcW w:w="5039" w:type="dxa"/>
            <w:shd w:val="clear" w:color="auto" w:fill="D9D9D9" w:themeFill="background1" w:themeFillShade="D9"/>
            <w:noWrap/>
            <w:hideMark/>
          </w:tcPr>
          <w:p w14:paraId="0FB1F9E1" w14:textId="72B1D373" w:rsidR="00707947" w:rsidRPr="00CB0AB3" w:rsidRDefault="00707947" w:rsidP="008379BB">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Tuesday, February 2</w:t>
            </w:r>
            <w:r>
              <w:rPr>
                <w:rFonts w:ascii="Helvetica" w:hAnsi="Helvetica" w:cs="Calibri"/>
                <w:color w:val="000000"/>
                <w:sz w:val="22"/>
                <w:szCs w:val="22"/>
                <w:lang w:val="en-US"/>
              </w:rPr>
              <w:t>7</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4ED08110" w14:textId="5E10381E" w:rsidR="00707947" w:rsidRPr="00CB0AB3" w:rsidRDefault="00707947" w:rsidP="008379BB">
            <w:pPr>
              <w:suppressLineNumbers/>
              <w:suppressAutoHyphens/>
              <w:rPr>
                <w:rFonts w:ascii="Helvetica" w:hAnsi="Helvetica" w:cs="Calibri"/>
                <w:i/>
                <w:iCs/>
                <w:color w:val="000000"/>
                <w:sz w:val="22"/>
                <w:szCs w:val="22"/>
                <w:lang w:val="en-US"/>
              </w:rPr>
            </w:pPr>
            <w:r>
              <w:rPr>
                <w:rFonts w:ascii="Helvetica" w:hAnsi="Helvetica" w:cs="Calibri"/>
                <w:color w:val="000000"/>
                <w:sz w:val="22"/>
                <w:szCs w:val="22"/>
                <w:lang w:val="en-US"/>
              </w:rPr>
              <w:t>Spring break</w:t>
            </w:r>
          </w:p>
        </w:tc>
        <w:tc>
          <w:tcPr>
            <w:tcW w:w="5039" w:type="dxa"/>
            <w:shd w:val="clear" w:color="auto" w:fill="D9D9D9" w:themeFill="background1" w:themeFillShade="D9"/>
          </w:tcPr>
          <w:p w14:paraId="1F7E4576" w14:textId="463B0E12" w:rsidR="00707947" w:rsidRPr="00B853AD" w:rsidRDefault="00707947" w:rsidP="008379BB">
            <w:pPr>
              <w:suppressLineNumbers/>
              <w:suppressAutoHyphens/>
              <w:rPr>
                <w:rFonts w:ascii="Helvetica" w:hAnsi="Helvetica" w:cs="Calibri"/>
                <w:color w:val="000000"/>
                <w:sz w:val="22"/>
                <w:szCs w:val="22"/>
                <w:lang w:val="en-US"/>
              </w:rPr>
            </w:pPr>
            <w:r w:rsidRPr="00B853AD">
              <w:rPr>
                <w:rFonts w:ascii="Helvetica" w:hAnsi="Helvetica" w:cs="Calibri"/>
                <w:color w:val="000000"/>
                <w:sz w:val="22"/>
                <w:szCs w:val="22"/>
                <w:lang w:val="en-US"/>
              </w:rPr>
              <w:t>No class, no office hours</w:t>
            </w:r>
            <w:r>
              <w:rPr>
                <w:rFonts w:ascii="Helvetica" w:hAnsi="Helvetica" w:cs="Calibri"/>
                <w:color w:val="000000"/>
                <w:sz w:val="22"/>
                <w:szCs w:val="22"/>
                <w:lang w:val="en-US"/>
              </w:rPr>
              <w:t>, spring break</w:t>
            </w:r>
          </w:p>
        </w:tc>
      </w:tr>
      <w:tr w:rsidR="00707947" w:rsidRPr="00CB0AB3" w14:paraId="283DB41E" w14:textId="4A3B870C" w:rsidTr="00B853AD">
        <w:trPr>
          <w:trHeight w:val="306"/>
        </w:trPr>
        <w:tc>
          <w:tcPr>
            <w:tcW w:w="5039" w:type="dxa"/>
            <w:shd w:val="clear" w:color="auto" w:fill="D9D9D9" w:themeFill="background1" w:themeFillShade="D9"/>
            <w:noWrap/>
            <w:hideMark/>
          </w:tcPr>
          <w:p w14:paraId="49D689E5" w14:textId="13FFD580" w:rsidR="00707947" w:rsidRPr="00CB0AB3" w:rsidRDefault="00707947" w:rsidP="008379BB">
            <w:pPr>
              <w:suppressLineNumbers/>
              <w:suppressAutoHyphens/>
              <w:rPr>
                <w:rFonts w:ascii="Helvetica" w:hAnsi="Helvetica" w:cs="Calibri"/>
                <w:color w:val="000000"/>
                <w:sz w:val="22"/>
                <w:szCs w:val="22"/>
              </w:rPr>
            </w:pPr>
            <w:r w:rsidRPr="00CB0AB3">
              <w:rPr>
                <w:rFonts w:ascii="Helvetica" w:hAnsi="Helvetica" w:cs="Calibri"/>
                <w:color w:val="000000"/>
                <w:sz w:val="22"/>
                <w:szCs w:val="22"/>
                <w:lang w:val="en-US"/>
              </w:rPr>
              <w:t>Thursday</w:t>
            </w:r>
            <w:r w:rsidRPr="00CB0AB3">
              <w:rPr>
                <w:rFonts w:ascii="Helvetica" w:hAnsi="Helvetica" w:cs="Calibri"/>
                <w:color w:val="000000"/>
                <w:sz w:val="22"/>
                <w:szCs w:val="22"/>
              </w:rPr>
              <w:t xml:space="preserve">, </w:t>
            </w:r>
            <w:r>
              <w:rPr>
                <w:rFonts w:ascii="Helvetica" w:hAnsi="Helvetica" w:cs="Calibri"/>
                <w:color w:val="000000"/>
                <w:sz w:val="22"/>
                <w:szCs w:val="22"/>
                <w:lang w:val="en-US"/>
              </w:rPr>
              <w:t>February 29</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41A313DC" w14:textId="1CB6E574" w:rsidR="00707947" w:rsidRPr="00CB0AB3" w:rsidRDefault="00707947" w:rsidP="008379BB">
            <w:pPr>
              <w:suppressLineNumbers/>
              <w:suppressAutoHyphens/>
              <w:rPr>
                <w:rFonts w:ascii="Helvetica" w:hAnsi="Helvetica" w:cs="Calibri"/>
                <w:color w:val="000000"/>
                <w:sz w:val="22"/>
                <w:szCs w:val="22"/>
              </w:rPr>
            </w:pPr>
            <w:r>
              <w:rPr>
                <w:rFonts w:ascii="Helvetica" w:hAnsi="Helvetica" w:cs="Calibri"/>
                <w:color w:val="000000"/>
                <w:sz w:val="22"/>
                <w:szCs w:val="22"/>
                <w:lang w:val="en-US"/>
              </w:rPr>
              <w:t>Spring break</w:t>
            </w:r>
          </w:p>
        </w:tc>
        <w:tc>
          <w:tcPr>
            <w:tcW w:w="5039" w:type="dxa"/>
            <w:shd w:val="clear" w:color="auto" w:fill="D9D9D9" w:themeFill="background1" w:themeFillShade="D9"/>
          </w:tcPr>
          <w:p w14:paraId="68B8C6A0" w14:textId="36A8A0B1" w:rsidR="00707947" w:rsidRPr="00B853AD" w:rsidRDefault="00707947" w:rsidP="008379BB">
            <w:pPr>
              <w:suppressLineNumbers/>
              <w:suppressAutoHyphens/>
              <w:rPr>
                <w:rFonts w:ascii="Helvetica" w:hAnsi="Helvetica" w:cs="Calibri"/>
                <w:color w:val="000000"/>
                <w:sz w:val="22"/>
                <w:szCs w:val="22"/>
                <w:lang w:val="en-US"/>
              </w:rPr>
            </w:pPr>
            <w:r w:rsidRPr="00B853AD">
              <w:rPr>
                <w:rFonts w:ascii="Helvetica" w:hAnsi="Helvetica" w:cs="Calibri"/>
                <w:color w:val="000000"/>
                <w:sz w:val="22"/>
                <w:szCs w:val="22"/>
                <w:lang w:val="en-US"/>
              </w:rPr>
              <w:t>No class</w:t>
            </w:r>
            <w:r>
              <w:rPr>
                <w:rFonts w:ascii="Helvetica" w:hAnsi="Helvetica" w:cs="Calibri"/>
                <w:color w:val="000000"/>
                <w:sz w:val="22"/>
                <w:szCs w:val="22"/>
                <w:lang w:val="en-US"/>
              </w:rPr>
              <w:t>, spring break</w:t>
            </w:r>
          </w:p>
        </w:tc>
      </w:tr>
      <w:tr w:rsidR="00707947" w:rsidRPr="00CB0AB3" w14:paraId="7321EFC1" w14:textId="13A8DE37" w:rsidTr="00B853AD">
        <w:trPr>
          <w:trHeight w:val="306"/>
        </w:trPr>
        <w:tc>
          <w:tcPr>
            <w:tcW w:w="5039" w:type="dxa"/>
            <w:shd w:val="clear" w:color="auto" w:fill="FFE599" w:themeFill="accent4" w:themeFillTint="66"/>
            <w:noWrap/>
            <w:hideMark/>
          </w:tcPr>
          <w:p w14:paraId="31625288" w14:textId="02AA2869" w:rsidR="00707947" w:rsidRDefault="00707947" w:rsidP="008379BB">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Tuesday, March </w:t>
            </w:r>
            <w:r>
              <w:rPr>
                <w:rFonts w:ascii="Helvetica" w:hAnsi="Helvetica" w:cs="Calibri"/>
                <w:color w:val="000000"/>
                <w:sz w:val="22"/>
                <w:szCs w:val="22"/>
                <w:lang w:val="en-US"/>
              </w:rPr>
              <w:t>5</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24050326" w14:textId="77777777" w:rsidR="00707947" w:rsidRDefault="00707947" w:rsidP="008379BB">
            <w:pPr>
              <w:suppressLineNumbers/>
              <w:suppressAutoHyphens/>
              <w:rPr>
                <w:rFonts w:ascii="Helvetica" w:hAnsi="Helvetica" w:cs="Calibri"/>
                <w:color w:val="000000"/>
                <w:sz w:val="22"/>
                <w:szCs w:val="22"/>
                <w:lang w:val="en-US"/>
              </w:rPr>
            </w:pPr>
            <w:r w:rsidRPr="00CB0AB3">
              <w:rPr>
                <w:rFonts w:ascii="Helvetica" w:hAnsi="Helvetica" w:cs="Calibri"/>
                <w:color w:val="000000"/>
                <w:sz w:val="22"/>
                <w:szCs w:val="22"/>
                <w:lang w:val="en-US"/>
              </w:rPr>
              <w:t>Social Cognition: Catchup and Review</w:t>
            </w:r>
          </w:p>
          <w:p w14:paraId="6CFF2B37" w14:textId="1429CAE7" w:rsidR="00A31EB5" w:rsidRPr="00CB0AB3" w:rsidRDefault="00A31EB5" w:rsidP="008379BB">
            <w:pPr>
              <w:suppressLineNumbers/>
              <w:suppressAutoHyphens/>
              <w:rPr>
                <w:rFonts w:ascii="Helvetica" w:hAnsi="Helvetica" w:cs="Calibri"/>
                <w:color w:val="000000"/>
                <w:sz w:val="22"/>
                <w:szCs w:val="22"/>
                <w:lang w:val="en-US"/>
              </w:rPr>
            </w:pPr>
            <w:r w:rsidRPr="00A31EB5">
              <w:rPr>
                <w:rFonts w:ascii="Helvetica" w:hAnsi="Helvetica" w:cs="Calibri"/>
                <w:i/>
                <w:iCs/>
                <w:color w:val="000000"/>
                <w:sz w:val="22"/>
                <w:szCs w:val="22"/>
                <w:lang w:val="en-US"/>
              </w:rPr>
              <w:t>March 3 is the last day to drop with no grade reported</w:t>
            </w:r>
          </w:p>
          <w:p w14:paraId="6233AA87" w14:textId="7E296D8E" w:rsidR="00707947" w:rsidRPr="00CB0AB3" w:rsidRDefault="00707947" w:rsidP="008379BB">
            <w:pPr>
              <w:suppressLineNumbers/>
              <w:suppressAutoHyphens/>
              <w:rPr>
                <w:rFonts w:ascii="Helvetica" w:hAnsi="Helvetica" w:cs="Calibri"/>
                <w:color w:val="000000"/>
                <w:sz w:val="22"/>
                <w:szCs w:val="22"/>
              </w:rPr>
            </w:pPr>
          </w:p>
        </w:tc>
        <w:tc>
          <w:tcPr>
            <w:tcW w:w="5039" w:type="dxa"/>
            <w:shd w:val="clear" w:color="auto" w:fill="FFE599" w:themeFill="accent4" w:themeFillTint="66"/>
          </w:tcPr>
          <w:p w14:paraId="5061A1A5" w14:textId="0EF2CABF" w:rsidR="00707947" w:rsidRPr="00CB0AB3" w:rsidRDefault="00707947" w:rsidP="008379BB">
            <w:pPr>
              <w:suppressLineNumbers/>
              <w:suppressAutoHyphens/>
              <w:rPr>
                <w:rFonts w:ascii="Helvetica" w:hAnsi="Helvetica" w:cs="Calibri"/>
                <w:color w:val="000000"/>
                <w:sz w:val="22"/>
                <w:szCs w:val="22"/>
                <w:lang w:val="en-US"/>
              </w:rPr>
            </w:pPr>
            <w:r>
              <w:rPr>
                <w:rFonts w:ascii="Helvetica" w:hAnsi="Helvetica" w:cs="Calibri"/>
                <w:color w:val="000000"/>
                <w:sz w:val="22"/>
                <w:szCs w:val="22"/>
                <w:lang w:val="en-US"/>
              </w:rPr>
              <w:t>Be prepared for exam review</w:t>
            </w:r>
          </w:p>
        </w:tc>
      </w:tr>
      <w:tr w:rsidR="00707947" w:rsidRPr="00CB0AB3" w14:paraId="76FA722B" w14:textId="4C832396" w:rsidTr="00B853AD">
        <w:trPr>
          <w:trHeight w:val="306"/>
        </w:trPr>
        <w:tc>
          <w:tcPr>
            <w:tcW w:w="5039" w:type="dxa"/>
            <w:shd w:val="clear" w:color="auto" w:fill="F7CAAC" w:themeFill="accent2" w:themeFillTint="66"/>
            <w:noWrap/>
            <w:hideMark/>
          </w:tcPr>
          <w:p w14:paraId="4DC966E1" w14:textId="3A00985D" w:rsidR="00707947" w:rsidRDefault="00707947" w:rsidP="008379BB">
            <w:pPr>
              <w:suppressLineNumbers/>
              <w:suppressAutoHyphens/>
              <w:rPr>
                <w:rFonts w:ascii="Helvetica" w:hAnsi="Helvetica" w:cs="Calibri"/>
                <w:color w:val="000000"/>
                <w:sz w:val="22"/>
                <w:szCs w:val="22"/>
              </w:rPr>
            </w:pPr>
            <w:r w:rsidRPr="00CB0AB3">
              <w:rPr>
                <w:rFonts w:ascii="Helvetica" w:hAnsi="Helvetica" w:cs="Calibri"/>
                <w:color w:val="000000"/>
                <w:sz w:val="22"/>
                <w:szCs w:val="22"/>
                <w:lang w:val="en-US"/>
              </w:rPr>
              <w:t>Thursday</w:t>
            </w:r>
            <w:r w:rsidRPr="00CB0AB3">
              <w:rPr>
                <w:rFonts w:ascii="Helvetica" w:hAnsi="Helvetica" w:cs="Calibri"/>
                <w:color w:val="000000"/>
                <w:sz w:val="22"/>
                <w:szCs w:val="22"/>
              </w:rPr>
              <w:t xml:space="preserve">, March </w:t>
            </w:r>
            <w:r>
              <w:rPr>
                <w:rFonts w:ascii="Helvetica" w:hAnsi="Helvetica" w:cs="Calibri"/>
                <w:color w:val="000000"/>
                <w:sz w:val="22"/>
                <w:szCs w:val="22"/>
                <w:lang w:val="en-US"/>
              </w:rPr>
              <w:t>7</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77F7C2D6" w14:textId="427C965C" w:rsidR="00707947" w:rsidRPr="00CB0AB3" w:rsidRDefault="00707947" w:rsidP="008379BB">
            <w:pPr>
              <w:suppressLineNumbers/>
              <w:suppressAutoHyphens/>
              <w:rPr>
                <w:rFonts w:ascii="Helvetica" w:hAnsi="Helvetica" w:cs="Calibri"/>
                <w:color w:val="000000"/>
                <w:sz w:val="22"/>
                <w:szCs w:val="22"/>
              </w:rPr>
            </w:pPr>
            <w:r w:rsidRPr="00CB0AB3">
              <w:rPr>
                <w:rFonts w:ascii="Helvetica" w:hAnsi="Helvetica" w:cs="Calibri"/>
                <w:color w:val="000000"/>
                <w:sz w:val="22"/>
                <w:szCs w:val="22"/>
                <w:lang w:val="en-US"/>
              </w:rPr>
              <w:t>Exam Day</w:t>
            </w:r>
          </w:p>
        </w:tc>
        <w:tc>
          <w:tcPr>
            <w:tcW w:w="5039" w:type="dxa"/>
            <w:shd w:val="clear" w:color="auto" w:fill="F7CAAC" w:themeFill="accent2" w:themeFillTint="66"/>
          </w:tcPr>
          <w:p w14:paraId="5DF919DE" w14:textId="296166D2" w:rsidR="00707947" w:rsidRPr="00CB0AB3" w:rsidRDefault="00707947" w:rsidP="008379BB">
            <w:pPr>
              <w:suppressLineNumbers/>
              <w:suppressAutoHyphens/>
              <w:rPr>
                <w:rFonts w:ascii="Helvetica" w:hAnsi="Helvetica" w:cs="Calibri"/>
                <w:color w:val="000000"/>
                <w:sz w:val="22"/>
                <w:szCs w:val="22"/>
              </w:rPr>
            </w:pPr>
            <w:r w:rsidRPr="00CB0AB3">
              <w:rPr>
                <w:rFonts w:ascii="Helvetica" w:hAnsi="Helvetica" w:cs="Calibri"/>
                <w:color w:val="000000"/>
                <w:sz w:val="22"/>
                <w:szCs w:val="22"/>
                <w:lang w:val="en-US"/>
              </w:rPr>
              <w:t>Exam 2: From Exam 1 till Now</w:t>
            </w:r>
          </w:p>
        </w:tc>
      </w:tr>
      <w:tr w:rsidR="00707947" w:rsidRPr="00CB0AB3" w14:paraId="2ED0AD71" w14:textId="38623476" w:rsidTr="00267BE6">
        <w:trPr>
          <w:trHeight w:val="306"/>
        </w:trPr>
        <w:tc>
          <w:tcPr>
            <w:tcW w:w="5039" w:type="dxa"/>
            <w:shd w:val="clear" w:color="auto" w:fill="E2EFD9" w:themeFill="accent6" w:themeFillTint="33"/>
            <w:noWrap/>
            <w:hideMark/>
          </w:tcPr>
          <w:p w14:paraId="389E7617" w14:textId="4D4BCC7E" w:rsidR="00707947" w:rsidRPr="00CB0AB3" w:rsidRDefault="00707947" w:rsidP="008379BB">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Tuesday, March 1</w:t>
            </w:r>
            <w:r>
              <w:rPr>
                <w:rFonts w:ascii="Helvetica" w:hAnsi="Helvetica" w:cs="Calibri"/>
                <w:color w:val="000000"/>
                <w:sz w:val="22"/>
                <w:szCs w:val="22"/>
                <w:lang w:val="en-US"/>
              </w:rPr>
              <w:t>2</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00FAC127" w14:textId="73CE4DA8" w:rsidR="00707947" w:rsidRPr="00CB0AB3" w:rsidRDefault="00707947" w:rsidP="008379BB">
            <w:pPr>
              <w:suppressLineNumbers/>
              <w:suppressAutoHyphens/>
              <w:rPr>
                <w:rFonts w:ascii="Helvetica" w:hAnsi="Helvetica" w:cs="Calibri"/>
                <w:color w:val="000000"/>
                <w:sz w:val="22"/>
                <w:szCs w:val="22"/>
                <w:lang w:val="en-US"/>
              </w:rPr>
            </w:pPr>
            <w:r w:rsidRPr="00CB0AB3">
              <w:rPr>
                <w:rFonts w:ascii="Helvetica" w:hAnsi="Helvetica" w:cs="Calibri"/>
                <w:color w:val="000000"/>
                <w:sz w:val="22"/>
                <w:szCs w:val="22"/>
                <w:lang w:val="en-US"/>
              </w:rPr>
              <w:t>Emotions: Functions and Culture</w:t>
            </w:r>
          </w:p>
        </w:tc>
        <w:tc>
          <w:tcPr>
            <w:tcW w:w="5039" w:type="dxa"/>
            <w:shd w:val="clear" w:color="auto" w:fill="E2EFD9" w:themeFill="accent6" w:themeFillTint="33"/>
          </w:tcPr>
          <w:p w14:paraId="68508CF9" w14:textId="34856D9C" w:rsidR="00707947" w:rsidRPr="00CB0AB3" w:rsidRDefault="00707947" w:rsidP="008379BB">
            <w:pPr>
              <w:suppressLineNumbers/>
              <w:suppressAutoHyphens/>
              <w:rPr>
                <w:rFonts w:ascii="Helvetica" w:hAnsi="Helvetica" w:cs="Calibri"/>
                <w:i/>
                <w:iCs/>
                <w:color w:val="000000"/>
                <w:sz w:val="22"/>
                <w:szCs w:val="22"/>
                <w:lang w:val="en-US"/>
              </w:rPr>
            </w:pPr>
            <w:r w:rsidRPr="00CB0AB3">
              <w:rPr>
                <w:rFonts w:ascii="Helvetica" w:hAnsi="Helvetica" w:cs="Calibri"/>
                <w:i/>
                <w:iCs/>
                <w:color w:val="000000"/>
                <w:sz w:val="22"/>
                <w:szCs w:val="22"/>
                <w:lang w:val="en-US"/>
              </w:rPr>
              <w:t>Readings</w:t>
            </w:r>
            <w:r w:rsidR="002B3CE5">
              <w:rPr>
                <w:rFonts w:ascii="Helvetica" w:hAnsi="Helvetica" w:cs="Calibri"/>
                <w:i/>
                <w:iCs/>
                <w:color w:val="000000"/>
                <w:sz w:val="22"/>
                <w:szCs w:val="22"/>
                <w:lang w:val="en-US"/>
              </w:rPr>
              <w:t xml:space="preserve"> </w:t>
            </w:r>
            <w:r w:rsidR="002B3CE5" w:rsidRPr="002B3CE5">
              <w:rPr>
                <w:rFonts w:ascii="Helvetica" w:hAnsi="Helvetica" w:cs="Calibri"/>
                <w:color w:val="000000"/>
                <w:sz w:val="22"/>
                <w:szCs w:val="22"/>
                <w:highlight w:val="yellow"/>
                <w:lang w:val="en-US"/>
              </w:rPr>
              <w:t xml:space="preserve">(Quizzes </w:t>
            </w:r>
            <w:r w:rsidR="002B3CE5">
              <w:rPr>
                <w:rFonts w:ascii="Helvetica" w:hAnsi="Helvetica" w:cs="Calibri"/>
                <w:color w:val="000000"/>
                <w:sz w:val="22"/>
                <w:szCs w:val="22"/>
                <w:highlight w:val="yellow"/>
                <w:lang w:val="en-US"/>
              </w:rPr>
              <w:t>from</w:t>
            </w:r>
            <w:r w:rsidR="002B3CE5" w:rsidRPr="002B3CE5">
              <w:rPr>
                <w:rFonts w:ascii="Helvetica" w:hAnsi="Helvetica" w:cs="Calibri"/>
                <w:color w:val="000000"/>
                <w:sz w:val="22"/>
                <w:szCs w:val="22"/>
                <w:highlight w:val="yellow"/>
                <w:lang w:val="en-US"/>
              </w:rPr>
              <w:t xml:space="preserve"> textbook chapters due)</w:t>
            </w:r>
          </w:p>
          <w:p w14:paraId="0EB03529" w14:textId="6BA288C9" w:rsidR="00707947" w:rsidRPr="00CB0AB3" w:rsidRDefault="00707947" w:rsidP="008379BB">
            <w:pPr>
              <w:suppressLineNumbers/>
              <w:suppressAutoHyphens/>
              <w:rPr>
                <w:rStyle w:val="Hyperlink"/>
                <w:rFonts w:ascii="Helvetica" w:hAnsi="Helvetica" w:cs="Calibri"/>
                <w:sz w:val="22"/>
                <w:szCs w:val="22"/>
                <w:lang w:val="en-US"/>
              </w:rPr>
            </w:pPr>
            <w:r w:rsidRPr="00CB0AB3">
              <w:rPr>
                <w:rFonts w:ascii="Helvetica" w:hAnsi="Helvetica"/>
                <w:sz w:val="22"/>
                <w:szCs w:val="22"/>
                <w:lang w:val="en-US"/>
              </w:rPr>
              <w:t xml:space="preserve">Textbook: </w:t>
            </w:r>
            <w:hyperlink r:id="rId29" w:history="1">
              <w:r w:rsidRPr="00CB0AB3">
                <w:rPr>
                  <w:rStyle w:val="Hyperlink"/>
                  <w:rFonts w:ascii="Helvetica" w:hAnsi="Helvetica" w:cs="Calibri"/>
                  <w:sz w:val="22"/>
                  <w:szCs w:val="22"/>
                  <w:lang w:val="en-US"/>
                </w:rPr>
                <w:t>Functions of Emotions</w:t>
              </w:r>
            </w:hyperlink>
          </w:p>
          <w:p w14:paraId="663C31AB" w14:textId="77777777" w:rsidR="00707947" w:rsidRPr="00CB0AB3" w:rsidRDefault="00707947" w:rsidP="008379BB">
            <w:pPr>
              <w:suppressLineNumbers/>
              <w:suppressAutoHyphens/>
              <w:rPr>
                <w:rStyle w:val="Hyperlink"/>
                <w:rFonts w:ascii="Helvetica" w:hAnsi="Helvetica"/>
                <w:sz w:val="22"/>
                <w:szCs w:val="22"/>
                <w:lang w:val="en-US"/>
              </w:rPr>
            </w:pPr>
          </w:p>
          <w:p w14:paraId="2A837267" w14:textId="55668366" w:rsidR="00707947" w:rsidRPr="00CB0AB3" w:rsidRDefault="00707947" w:rsidP="008379BB">
            <w:pPr>
              <w:suppressLineNumbers/>
              <w:suppressAutoHyphens/>
              <w:rPr>
                <w:rFonts w:ascii="Helvetica" w:hAnsi="Helvetica" w:cs="Calibri"/>
                <w:color w:val="000000"/>
                <w:sz w:val="22"/>
                <w:szCs w:val="22"/>
                <w:lang w:val="en-US"/>
              </w:rPr>
            </w:pPr>
            <w:r w:rsidRPr="00CB0AB3">
              <w:rPr>
                <w:rFonts w:ascii="Helvetica" w:hAnsi="Helvetica"/>
                <w:sz w:val="22"/>
                <w:szCs w:val="22"/>
                <w:lang w:val="en-US"/>
              </w:rPr>
              <w:t xml:space="preserve">Textbook: </w:t>
            </w:r>
            <w:hyperlink r:id="rId30" w:history="1">
              <w:r w:rsidRPr="00CB0AB3">
                <w:rPr>
                  <w:rStyle w:val="Hyperlink"/>
                  <w:rFonts w:ascii="Helvetica" w:hAnsi="Helvetica" w:cs="Calibri"/>
                  <w:sz w:val="22"/>
                  <w:szCs w:val="22"/>
                  <w:lang w:val="en-US"/>
                </w:rPr>
                <w:t>Culture &amp; Emotion</w:t>
              </w:r>
            </w:hyperlink>
          </w:p>
        </w:tc>
      </w:tr>
      <w:tr w:rsidR="00707947" w:rsidRPr="00CB0AB3" w14:paraId="41E04BEE" w14:textId="0FC8A39A" w:rsidTr="00267BE6">
        <w:trPr>
          <w:trHeight w:val="306"/>
        </w:trPr>
        <w:tc>
          <w:tcPr>
            <w:tcW w:w="5039" w:type="dxa"/>
            <w:shd w:val="clear" w:color="auto" w:fill="E2EFD9" w:themeFill="accent6" w:themeFillTint="33"/>
            <w:noWrap/>
            <w:hideMark/>
          </w:tcPr>
          <w:p w14:paraId="2A06D4B0" w14:textId="0375CBC4" w:rsidR="00707947" w:rsidRPr="00CB0AB3" w:rsidRDefault="00707947" w:rsidP="008379BB">
            <w:pPr>
              <w:suppressLineNumbers/>
              <w:suppressAutoHyphens/>
              <w:rPr>
                <w:rFonts w:ascii="Helvetica" w:hAnsi="Helvetica" w:cs="Calibri"/>
                <w:color w:val="000000"/>
                <w:sz w:val="22"/>
                <w:szCs w:val="22"/>
              </w:rPr>
            </w:pPr>
            <w:r w:rsidRPr="00CB0AB3">
              <w:rPr>
                <w:rFonts w:ascii="Helvetica" w:hAnsi="Helvetica" w:cs="Calibri"/>
                <w:color w:val="000000"/>
                <w:sz w:val="22"/>
                <w:szCs w:val="22"/>
                <w:lang w:val="en-US"/>
              </w:rPr>
              <w:t>Thursday</w:t>
            </w:r>
            <w:r w:rsidRPr="00CB0AB3">
              <w:rPr>
                <w:rFonts w:ascii="Helvetica" w:hAnsi="Helvetica" w:cs="Calibri"/>
                <w:color w:val="000000"/>
                <w:sz w:val="22"/>
                <w:szCs w:val="22"/>
              </w:rPr>
              <w:t>, March 1</w:t>
            </w:r>
            <w:r>
              <w:rPr>
                <w:rFonts w:ascii="Helvetica" w:hAnsi="Helvetica" w:cs="Calibri"/>
                <w:color w:val="000000"/>
                <w:sz w:val="22"/>
                <w:szCs w:val="22"/>
                <w:lang w:val="en-US"/>
              </w:rPr>
              <w:t>4</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169A8B57" w14:textId="49CF5D10" w:rsidR="00707947" w:rsidRPr="00CB0AB3" w:rsidRDefault="00707947" w:rsidP="008379BB">
            <w:pPr>
              <w:suppressLineNumbers/>
              <w:suppressAutoHyphens/>
              <w:rPr>
                <w:rFonts w:ascii="Helvetica" w:hAnsi="Helvetica" w:cs="Calibri"/>
                <w:color w:val="000000"/>
                <w:sz w:val="22"/>
                <w:szCs w:val="22"/>
                <w:lang w:val="en-US"/>
              </w:rPr>
            </w:pPr>
            <w:r w:rsidRPr="00CB0AB3">
              <w:rPr>
                <w:rFonts w:ascii="Helvetica" w:hAnsi="Helvetica" w:cs="Calibri"/>
                <w:color w:val="000000"/>
                <w:sz w:val="22"/>
                <w:szCs w:val="22"/>
                <w:lang w:val="en-US"/>
              </w:rPr>
              <w:t>Emotions: Functions and Culture Peer Reviewed Reading</w:t>
            </w:r>
          </w:p>
        </w:tc>
        <w:tc>
          <w:tcPr>
            <w:tcW w:w="5039" w:type="dxa"/>
            <w:shd w:val="clear" w:color="auto" w:fill="E2EFD9" w:themeFill="accent6" w:themeFillTint="33"/>
          </w:tcPr>
          <w:p w14:paraId="5D0D3C51" w14:textId="65BCC4E8" w:rsidR="00707947" w:rsidRPr="00CB0AB3" w:rsidRDefault="00707947" w:rsidP="008379BB">
            <w:pPr>
              <w:suppressLineNumbers/>
              <w:suppressAutoHyphens/>
              <w:rPr>
                <w:rStyle w:val="Hyperlink"/>
                <w:rFonts w:ascii="Helvetica" w:hAnsi="Helvetica" w:cs="Calibri"/>
                <w:i/>
                <w:iCs/>
                <w:color w:val="000000"/>
                <w:sz w:val="22"/>
                <w:szCs w:val="22"/>
                <w:u w:val="none"/>
                <w:lang w:val="en-US"/>
              </w:rPr>
            </w:pPr>
            <w:r w:rsidRPr="00CB0AB3">
              <w:rPr>
                <w:rFonts w:ascii="Helvetica" w:hAnsi="Helvetica" w:cs="Calibri"/>
                <w:i/>
                <w:iCs/>
                <w:color w:val="000000"/>
                <w:sz w:val="22"/>
                <w:szCs w:val="22"/>
                <w:lang w:val="en-US"/>
              </w:rPr>
              <w:t>Reading</w:t>
            </w:r>
            <w:hyperlink r:id="rId31" w:history="1"/>
          </w:p>
          <w:p w14:paraId="1F38F7AE" w14:textId="54C57104" w:rsidR="00707947" w:rsidRPr="00CB0AB3" w:rsidRDefault="00707947" w:rsidP="008379BB">
            <w:pPr>
              <w:suppressLineNumbers/>
              <w:suppressAutoHyphens/>
              <w:rPr>
                <w:rFonts w:ascii="Helvetica" w:hAnsi="Helvetica" w:cs="Calibri"/>
                <w:color w:val="000000"/>
                <w:sz w:val="22"/>
                <w:szCs w:val="22"/>
                <w:lang w:val="en-US"/>
              </w:rPr>
            </w:pPr>
            <w:r w:rsidRPr="00CB0AB3">
              <w:rPr>
                <w:rFonts w:ascii="Helvetica" w:hAnsi="Helvetica" w:cs="Calibri"/>
                <w:color w:val="000000"/>
                <w:sz w:val="22"/>
                <w:szCs w:val="22"/>
              </w:rPr>
              <w:t xml:space="preserve">Andersen, M. M., Schjoedt, U., Price, H., Rosas, F. E., Scrivner, C., &amp; Clasen, M. (2020). </w:t>
            </w:r>
            <w:r w:rsidRPr="00CB0AB3">
              <w:rPr>
                <w:rFonts w:ascii="Helvetica" w:hAnsi="Helvetica" w:cs="Calibri"/>
                <w:color w:val="000000"/>
                <w:sz w:val="22"/>
                <w:szCs w:val="22"/>
              </w:rPr>
              <w:fldChar w:fldCharType="begin"/>
            </w:r>
            <w:r w:rsidRPr="00CB0AB3">
              <w:rPr>
                <w:rFonts w:ascii="Helvetica" w:hAnsi="Helvetica" w:cs="Calibri"/>
                <w:color w:val="000000"/>
                <w:sz w:val="22"/>
                <w:szCs w:val="22"/>
              </w:rPr>
              <w:instrText xml:space="preserve"> HYPERLINK "https://journals.sagepub.com/doi/full/10.1177/0956797620972116" </w:instrText>
            </w:r>
            <w:r w:rsidRPr="00CB0AB3">
              <w:rPr>
                <w:rFonts w:ascii="Helvetica" w:hAnsi="Helvetica" w:cs="Calibri"/>
                <w:color w:val="000000"/>
                <w:sz w:val="22"/>
                <w:szCs w:val="22"/>
              </w:rPr>
            </w:r>
            <w:r w:rsidRPr="00CB0AB3">
              <w:rPr>
                <w:rFonts w:ascii="Helvetica" w:hAnsi="Helvetica" w:cs="Calibri"/>
                <w:color w:val="000000"/>
                <w:sz w:val="22"/>
                <w:szCs w:val="22"/>
              </w:rPr>
              <w:fldChar w:fldCharType="separate"/>
            </w:r>
            <w:r w:rsidRPr="00CB0AB3">
              <w:rPr>
                <w:rStyle w:val="Hyperlink"/>
                <w:rFonts w:ascii="Helvetica" w:hAnsi="Helvetica" w:cs="Calibri"/>
                <w:sz w:val="22"/>
                <w:szCs w:val="22"/>
              </w:rPr>
              <w:t>Playing with fear: A field study in recreational horror</w:t>
            </w:r>
            <w:r w:rsidRPr="00CB0AB3">
              <w:rPr>
                <w:rFonts w:ascii="Helvetica" w:hAnsi="Helvetica" w:cs="Calibri"/>
                <w:color w:val="000000"/>
                <w:sz w:val="22"/>
                <w:szCs w:val="22"/>
              </w:rPr>
              <w:fldChar w:fldCharType="end"/>
            </w:r>
            <w:r w:rsidRPr="00CB0AB3">
              <w:rPr>
                <w:rFonts w:ascii="Helvetica" w:hAnsi="Helvetica" w:cs="Calibri"/>
                <w:color w:val="000000"/>
                <w:sz w:val="22"/>
                <w:szCs w:val="22"/>
              </w:rPr>
              <w:t>. </w:t>
            </w:r>
            <w:r w:rsidRPr="00CB0AB3">
              <w:rPr>
                <w:rFonts w:ascii="Helvetica" w:hAnsi="Helvetica" w:cs="Calibri"/>
                <w:i/>
                <w:iCs/>
                <w:color w:val="000000"/>
                <w:sz w:val="22"/>
                <w:szCs w:val="22"/>
              </w:rPr>
              <w:t xml:space="preserve">Psychological </w:t>
            </w:r>
            <w:r w:rsidRPr="00CB0AB3">
              <w:rPr>
                <w:rFonts w:ascii="Helvetica" w:hAnsi="Helvetica" w:cs="Calibri"/>
                <w:i/>
                <w:iCs/>
                <w:color w:val="000000"/>
                <w:sz w:val="22"/>
                <w:szCs w:val="22"/>
                <w:lang w:val="en-US"/>
              </w:rPr>
              <w:t>S</w:t>
            </w:r>
            <w:r w:rsidRPr="00CB0AB3">
              <w:rPr>
                <w:rFonts w:ascii="Helvetica" w:hAnsi="Helvetica" w:cs="Calibri"/>
                <w:i/>
                <w:iCs/>
                <w:color w:val="000000"/>
                <w:sz w:val="22"/>
                <w:szCs w:val="22"/>
              </w:rPr>
              <w:t>cience</w:t>
            </w:r>
            <w:r w:rsidRPr="00CB0AB3">
              <w:rPr>
                <w:rFonts w:ascii="Helvetica" w:hAnsi="Helvetica" w:cs="Calibri"/>
                <w:color w:val="000000"/>
                <w:sz w:val="22"/>
                <w:szCs w:val="22"/>
              </w:rPr>
              <w:t>, </w:t>
            </w:r>
            <w:r w:rsidRPr="00CB0AB3">
              <w:rPr>
                <w:rFonts w:ascii="Helvetica" w:hAnsi="Helvetica" w:cs="Calibri"/>
                <w:i/>
                <w:iCs/>
                <w:color w:val="000000"/>
                <w:sz w:val="22"/>
                <w:szCs w:val="22"/>
              </w:rPr>
              <w:t>31</w:t>
            </w:r>
            <w:r w:rsidRPr="00CB0AB3">
              <w:rPr>
                <w:rFonts w:ascii="Helvetica" w:hAnsi="Helvetica" w:cs="Calibri"/>
                <w:color w:val="000000"/>
                <w:sz w:val="22"/>
                <w:szCs w:val="22"/>
              </w:rPr>
              <w:t>(12), 1497-1510.</w:t>
            </w:r>
          </w:p>
        </w:tc>
      </w:tr>
      <w:tr w:rsidR="00707947" w:rsidRPr="00CB0AB3" w14:paraId="7316B632" w14:textId="6782928B" w:rsidTr="00267BE6">
        <w:trPr>
          <w:trHeight w:val="306"/>
        </w:trPr>
        <w:tc>
          <w:tcPr>
            <w:tcW w:w="5039" w:type="dxa"/>
            <w:shd w:val="clear" w:color="auto" w:fill="E2EFD9" w:themeFill="accent6" w:themeFillTint="33"/>
            <w:noWrap/>
            <w:hideMark/>
          </w:tcPr>
          <w:p w14:paraId="7073AD54" w14:textId="13F8063E" w:rsidR="00707947" w:rsidRPr="00CB0AB3" w:rsidRDefault="00707947" w:rsidP="008379BB">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Tuesday, March </w:t>
            </w:r>
            <w:r>
              <w:rPr>
                <w:rFonts w:ascii="Helvetica" w:hAnsi="Helvetica" w:cs="Calibri"/>
                <w:color w:val="000000"/>
                <w:sz w:val="22"/>
                <w:szCs w:val="22"/>
                <w:lang w:val="en-US"/>
              </w:rPr>
              <w:t>19</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54CDB7F3" w14:textId="51E26E1E" w:rsidR="00707947" w:rsidRPr="00CB0AB3" w:rsidRDefault="00707947" w:rsidP="008379BB">
            <w:pPr>
              <w:suppressLineNumbers/>
              <w:suppressAutoHyphens/>
              <w:rPr>
                <w:rFonts w:ascii="Helvetica" w:hAnsi="Helvetica" w:cs="Calibri"/>
                <w:color w:val="000000"/>
                <w:sz w:val="22"/>
                <w:szCs w:val="22"/>
                <w:lang w:val="en-US"/>
              </w:rPr>
            </w:pPr>
            <w:r w:rsidRPr="00CB0AB3">
              <w:rPr>
                <w:rFonts w:ascii="Helvetica" w:hAnsi="Helvetica" w:cs="Calibri"/>
                <w:color w:val="000000"/>
                <w:sz w:val="22"/>
                <w:szCs w:val="22"/>
                <w:lang w:val="en-US"/>
              </w:rPr>
              <w:t>Social Influence: Persuasion &amp; Conformity</w:t>
            </w:r>
          </w:p>
        </w:tc>
        <w:tc>
          <w:tcPr>
            <w:tcW w:w="5039" w:type="dxa"/>
            <w:shd w:val="clear" w:color="auto" w:fill="E2EFD9" w:themeFill="accent6" w:themeFillTint="33"/>
          </w:tcPr>
          <w:p w14:paraId="42918A4D" w14:textId="6A630BC6" w:rsidR="00707947" w:rsidRPr="00CB0AB3" w:rsidRDefault="00707947" w:rsidP="008379BB">
            <w:pPr>
              <w:suppressLineNumbers/>
              <w:suppressAutoHyphens/>
              <w:rPr>
                <w:rFonts w:ascii="Helvetica" w:hAnsi="Helvetica" w:cs="Calibri"/>
                <w:i/>
                <w:iCs/>
                <w:color w:val="000000"/>
                <w:sz w:val="22"/>
                <w:szCs w:val="22"/>
                <w:lang w:val="en-US"/>
              </w:rPr>
            </w:pPr>
            <w:r w:rsidRPr="00CB0AB3">
              <w:rPr>
                <w:rFonts w:ascii="Helvetica" w:hAnsi="Helvetica" w:cs="Calibri"/>
                <w:i/>
                <w:iCs/>
                <w:color w:val="000000"/>
                <w:sz w:val="22"/>
                <w:szCs w:val="22"/>
                <w:lang w:val="en-US"/>
              </w:rPr>
              <w:t>Readings</w:t>
            </w:r>
            <w:r w:rsidR="002B3CE5">
              <w:rPr>
                <w:rFonts w:ascii="Helvetica" w:hAnsi="Helvetica" w:cs="Calibri"/>
                <w:i/>
                <w:iCs/>
                <w:color w:val="000000"/>
                <w:sz w:val="22"/>
                <w:szCs w:val="22"/>
                <w:lang w:val="en-US"/>
              </w:rPr>
              <w:t xml:space="preserve"> </w:t>
            </w:r>
            <w:r w:rsidR="002B3CE5" w:rsidRPr="002B3CE5">
              <w:rPr>
                <w:rFonts w:ascii="Helvetica" w:hAnsi="Helvetica" w:cs="Calibri"/>
                <w:color w:val="000000"/>
                <w:sz w:val="22"/>
                <w:szCs w:val="22"/>
                <w:highlight w:val="yellow"/>
                <w:lang w:val="en-US"/>
              </w:rPr>
              <w:t xml:space="preserve">(Quizzes </w:t>
            </w:r>
            <w:r w:rsidR="002B3CE5">
              <w:rPr>
                <w:rFonts w:ascii="Helvetica" w:hAnsi="Helvetica" w:cs="Calibri"/>
                <w:color w:val="000000"/>
                <w:sz w:val="22"/>
                <w:szCs w:val="22"/>
                <w:highlight w:val="yellow"/>
                <w:lang w:val="en-US"/>
              </w:rPr>
              <w:t>from</w:t>
            </w:r>
            <w:r w:rsidR="002B3CE5" w:rsidRPr="002B3CE5">
              <w:rPr>
                <w:rFonts w:ascii="Helvetica" w:hAnsi="Helvetica" w:cs="Calibri"/>
                <w:color w:val="000000"/>
                <w:sz w:val="22"/>
                <w:szCs w:val="22"/>
                <w:highlight w:val="yellow"/>
                <w:lang w:val="en-US"/>
              </w:rPr>
              <w:t xml:space="preserve"> textbook chapters due)</w:t>
            </w:r>
          </w:p>
          <w:p w14:paraId="6387963B" w14:textId="58CBCDF9" w:rsidR="00707947" w:rsidRPr="00CB0AB3" w:rsidRDefault="00707947" w:rsidP="008379BB">
            <w:pPr>
              <w:suppressLineNumbers/>
              <w:suppressAutoHyphens/>
              <w:rPr>
                <w:rStyle w:val="Hyperlink"/>
                <w:rFonts w:ascii="Helvetica" w:hAnsi="Helvetica" w:cs="Calibri"/>
                <w:sz w:val="22"/>
                <w:szCs w:val="22"/>
                <w:lang w:val="en-US"/>
              </w:rPr>
            </w:pPr>
            <w:r w:rsidRPr="00CB0AB3">
              <w:rPr>
                <w:rFonts w:ascii="Helvetica" w:hAnsi="Helvetica"/>
                <w:sz w:val="22"/>
                <w:szCs w:val="22"/>
                <w:lang w:val="en-US"/>
              </w:rPr>
              <w:t xml:space="preserve">Textbook: </w:t>
            </w:r>
            <w:hyperlink r:id="rId32" w:history="1">
              <w:r w:rsidRPr="00CB0AB3">
                <w:rPr>
                  <w:rStyle w:val="Hyperlink"/>
                  <w:rFonts w:ascii="Helvetica" w:hAnsi="Helvetica" w:cs="Calibri"/>
                  <w:sz w:val="22"/>
                  <w:szCs w:val="22"/>
                  <w:lang w:val="en-US"/>
                </w:rPr>
                <w:t>Persuasion: So Easily Fooled</w:t>
              </w:r>
            </w:hyperlink>
          </w:p>
          <w:p w14:paraId="55C46754" w14:textId="77777777" w:rsidR="00707947" w:rsidRPr="00CB0AB3" w:rsidRDefault="00707947" w:rsidP="008379BB">
            <w:pPr>
              <w:suppressLineNumbers/>
              <w:suppressAutoHyphens/>
              <w:rPr>
                <w:rStyle w:val="Hyperlink"/>
                <w:rFonts w:ascii="Helvetica" w:hAnsi="Helvetica"/>
                <w:sz w:val="22"/>
                <w:szCs w:val="22"/>
                <w:lang w:val="en-US"/>
              </w:rPr>
            </w:pPr>
          </w:p>
          <w:p w14:paraId="173CD184" w14:textId="1DA9B535" w:rsidR="00707947" w:rsidRPr="00CB0AB3" w:rsidRDefault="00707947" w:rsidP="008379BB">
            <w:pPr>
              <w:suppressLineNumbers/>
              <w:suppressAutoHyphens/>
              <w:rPr>
                <w:rFonts w:ascii="Helvetica" w:hAnsi="Helvetica" w:cs="Calibri"/>
                <w:color w:val="000000"/>
                <w:sz w:val="22"/>
                <w:szCs w:val="22"/>
                <w:lang w:val="en-US"/>
              </w:rPr>
            </w:pPr>
            <w:r w:rsidRPr="00CB0AB3">
              <w:rPr>
                <w:rFonts w:ascii="Helvetica" w:hAnsi="Helvetica"/>
                <w:sz w:val="22"/>
                <w:szCs w:val="22"/>
                <w:lang w:val="en-US"/>
              </w:rPr>
              <w:t xml:space="preserve">Textbook: </w:t>
            </w:r>
            <w:hyperlink r:id="rId33" w:history="1">
              <w:r w:rsidRPr="00CB0AB3">
                <w:rPr>
                  <w:rStyle w:val="Hyperlink"/>
                  <w:rFonts w:ascii="Helvetica" w:hAnsi="Helvetica" w:cs="Calibri"/>
                  <w:sz w:val="22"/>
                  <w:szCs w:val="22"/>
                  <w:lang w:val="en-US"/>
                </w:rPr>
                <w:t>Conformity and Obedience</w:t>
              </w:r>
            </w:hyperlink>
          </w:p>
        </w:tc>
      </w:tr>
      <w:tr w:rsidR="00707947" w:rsidRPr="00CB0AB3" w14:paraId="68708883" w14:textId="133E6177" w:rsidTr="00267BE6">
        <w:trPr>
          <w:trHeight w:val="306"/>
        </w:trPr>
        <w:tc>
          <w:tcPr>
            <w:tcW w:w="5039" w:type="dxa"/>
            <w:shd w:val="clear" w:color="auto" w:fill="E2EFD9" w:themeFill="accent6" w:themeFillTint="33"/>
            <w:noWrap/>
            <w:hideMark/>
          </w:tcPr>
          <w:p w14:paraId="74323D8A" w14:textId="4557AC96" w:rsidR="00707947" w:rsidRPr="00CB0AB3" w:rsidRDefault="00707947" w:rsidP="008379BB">
            <w:pPr>
              <w:suppressLineNumbers/>
              <w:suppressAutoHyphens/>
              <w:rPr>
                <w:rFonts w:ascii="Helvetica" w:hAnsi="Helvetica" w:cs="Calibri"/>
                <w:color w:val="000000"/>
                <w:sz w:val="22"/>
                <w:szCs w:val="22"/>
              </w:rPr>
            </w:pPr>
            <w:r w:rsidRPr="00CB0AB3">
              <w:rPr>
                <w:rFonts w:ascii="Helvetica" w:hAnsi="Helvetica" w:cs="Calibri"/>
                <w:color w:val="000000"/>
                <w:sz w:val="22"/>
                <w:szCs w:val="22"/>
                <w:lang w:val="en-US"/>
              </w:rPr>
              <w:t>Thursday</w:t>
            </w:r>
            <w:r w:rsidRPr="00CB0AB3">
              <w:rPr>
                <w:rFonts w:ascii="Helvetica" w:hAnsi="Helvetica" w:cs="Calibri"/>
                <w:color w:val="000000"/>
                <w:sz w:val="22"/>
                <w:szCs w:val="22"/>
              </w:rPr>
              <w:t xml:space="preserve">, March </w:t>
            </w:r>
            <w:r>
              <w:rPr>
                <w:rFonts w:ascii="Helvetica" w:hAnsi="Helvetica" w:cs="Calibri"/>
                <w:color w:val="000000"/>
                <w:sz w:val="22"/>
                <w:szCs w:val="22"/>
                <w:lang w:val="en-US"/>
              </w:rPr>
              <w:t>21</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4958A2F6" w14:textId="7BBB62D7" w:rsidR="00707947" w:rsidRPr="00CB0AB3" w:rsidRDefault="00707947" w:rsidP="008379BB">
            <w:pPr>
              <w:suppressLineNumbers/>
              <w:suppressAutoHyphens/>
              <w:rPr>
                <w:rFonts w:ascii="Helvetica" w:hAnsi="Helvetica" w:cs="Calibri"/>
                <w:color w:val="000000"/>
                <w:sz w:val="22"/>
                <w:szCs w:val="22"/>
                <w:lang w:val="en-US"/>
              </w:rPr>
            </w:pPr>
            <w:r w:rsidRPr="00CB0AB3">
              <w:rPr>
                <w:rFonts w:ascii="Helvetica" w:hAnsi="Helvetica" w:cs="Calibri"/>
                <w:color w:val="000000"/>
                <w:sz w:val="22"/>
                <w:szCs w:val="22"/>
                <w:lang w:val="en-US"/>
              </w:rPr>
              <w:t>Social Influence: Groups</w:t>
            </w:r>
          </w:p>
        </w:tc>
        <w:tc>
          <w:tcPr>
            <w:tcW w:w="5039" w:type="dxa"/>
            <w:shd w:val="clear" w:color="auto" w:fill="E2EFD9" w:themeFill="accent6" w:themeFillTint="33"/>
          </w:tcPr>
          <w:p w14:paraId="5D456C2E" w14:textId="2AC38B9D" w:rsidR="00707947" w:rsidRPr="00CB0AB3" w:rsidRDefault="00707947" w:rsidP="008379BB">
            <w:pPr>
              <w:suppressLineNumbers/>
              <w:suppressAutoHyphens/>
              <w:rPr>
                <w:rFonts w:ascii="Helvetica" w:hAnsi="Helvetica" w:cs="Calibri"/>
                <w:i/>
                <w:iCs/>
                <w:color w:val="000000"/>
                <w:sz w:val="22"/>
                <w:szCs w:val="22"/>
                <w:lang w:val="en-US"/>
              </w:rPr>
            </w:pPr>
            <w:r w:rsidRPr="00CB0AB3">
              <w:rPr>
                <w:rFonts w:ascii="Helvetica" w:hAnsi="Helvetica" w:cs="Calibri"/>
                <w:i/>
                <w:iCs/>
                <w:color w:val="000000"/>
                <w:sz w:val="22"/>
                <w:szCs w:val="22"/>
                <w:lang w:val="en-US"/>
              </w:rPr>
              <w:t>Reading</w:t>
            </w:r>
            <w:r w:rsidR="002B3CE5">
              <w:rPr>
                <w:rFonts w:ascii="Helvetica" w:hAnsi="Helvetica" w:cs="Calibri"/>
                <w:i/>
                <w:iCs/>
                <w:color w:val="000000"/>
                <w:sz w:val="22"/>
                <w:szCs w:val="22"/>
                <w:lang w:val="en-US"/>
              </w:rPr>
              <w:t xml:space="preserve"> </w:t>
            </w:r>
            <w:r w:rsidR="002B3CE5" w:rsidRPr="002B3CE5">
              <w:rPr>
                <w:rFonts w:ascii="Helvetica" w:hAnsi="Helvetica" w:cs="Calibri"/>
                <w:color w:val="000000"/>
                <w:sz w:val="22"/>
                <w:szCs w:val="22"/>
                <w:highlight w:val="yellow"/>
                <w:lang w:val="en-US"/>
              </w:rPr>
              <w:t xml:space="preserve">(Quizzes </w:t>
            </w:r>
            <w:r w:rsidR="002B3CE5">
              <w:rPr>
                <w:rFonts w:ascii="Helvetica" w:hAnsi="Helvetica" w:cs="Calibri"/>
                <w:color w:val="000000"/>
                <w:sz w:val="22"/>
                <w:szCs w:val="22"/>
                <w:highlight w:val="yellow"/>
                <w:lang w:val="en-US"/>
              </w:rPr>
              <w:t>from</w:t>
            </w:r>
            <w:r w:rsidR="002B3CE5" w:rsidRPr="002B3CE5">
              <w:rPr>
                <w:rFonts w:ascii="Helvetica" w:hAnsi="Helvetica" w:cs="Calibri"/>
                <w:color w:val="000000"/>
                <w:sz w:val="22"/>
                <w:szCs w:val="22"/>
                <w:highlight w:val="yellow"/>
                <w:lang w:val="en-US"/>
              </w:rPr>
              <w:t xml:space="preserve"> textbook chapters due)</w:t>
            </w:r>
          </w:p>
          <w:p w14:paraId="5B2DC1A9" w14:textId="4B54087C" w:rsidR="00707947" w:rsidRPr="00CB0AB3" w:rsidRDefault="00707947" w:rsidP="008379BB">
            <w:pPr>
              <w:suppressLineNumbers/>
              <w:suppressAutoHyphens/>
              <w:rPr>
                <w:rFonts w:ascii="Helvetica" w:hAnsi="Helvetica" w:cs="Calibri"/>
                <w:color w:val="000000"/>
                <w:sz w:val="22"/>
                <w:szCs w:val="22"/>
                <w:lang w:val="en-US"/>
              </w:rPr>
            </w:pPr>
            <w:r w:rsidRPr="00CB0AB3">
              <w:rPr>
                <w:rFonts w:ascii="Helvetica" w:hAnsi="Helvetica"/>
                <w:sz w:val="22"/>
                <w:szCs w:val="22"/>
                <w:lang w:val="en-US"/>
              </w:rPr>
              <w:t xml:space="preserve">Textbook: </w:t>
            </w:r>
            <w:hyperlink r:id="rId34" w:history="1">
              <w:r w:rsidRPr="00CB0AB3">
                <w:rPr>
                  <w:rStyle w:val="Hyperlink"/>
                  <w:rFonts w:ascii="Helvetica" w:hAnsi="Helvetica" w:cs="Calibri"/>
                  <w:sz w:val="22"/>
                  <w:szCs w:val="22"/>
                  <w:lang w:val="en-US"/>
                </w:rPr>
                <w:t>The Psychology of Groups</w:t>
              </w:r>
            </w:hyperlink>
          </w:p>
        </w:tc>
      </w:tr>
      <w:tr w:rsidR="00707947" w:rsidRPr="00CB0AB3" w14:paraId="590DB52B" w14:textId="056B496A" w:rsidTr="00707947">
        <w:trPr>
          <w:trHeight w:val="306"/>
        </w:trPr>
        <w:tc>
          <w:tcPr>
            <w:tcW w:w="5039" w:type="dxa"/>
            <w:shd w:val="clear" w:color="auto" w:fill="FFE599" w:themeFill="accent4" w:themeFillTint="66"/>
            <w:noWrap/>
            <w:hideMark/>
          </w:tcPr>
          <w:p w14:paraId="645EE855" w14:textId="048BE9E0" w:rsidR="00707947" w:rsidRPr="00CB0AB3" w:rsidRDefault="00707947" w:rsidP="008379BB">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Tuesday, March </w:t>
            </w:r>
            <w:r>
              <w:rPr>
                <w:rFonts w:ascii="Helvetica" w:hAnsi="Helvetica" w:cs="Calibri"/>
                <w:color w:val="000000"/>
                <w:sz w:val="22"/>
                <w:szCs w:val="22"/>
                <w:lang w:val="en-US"/>
              </w:rPr>
              <w:t>26</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4031FEEE" w14:textId="59389C55" w:rsidR="00707947" w:rsidRPr="00CB0AB3" w:rsidRDefault="00707947" w:rsidP="008379BB">
            <w:pPr>
              <w:suppressLineNumbers/>
              <w:suppressAutoHyphens/>
              <w:rPr>
                <w:rFonts w:ascii="Helvetica" w:hAnsi="Helvetica" w:cs="Calibri"/>
                <w:color w:val="000000"/>
                <w:sz w:val="22"/>
                <w:szCs w:val="22"/>
              </w:rPr>
            </w:pPr>
            <w:r w:rsidRPr="00CB0AB3">
              <w:rPr>
                <w:rFonts w:ascii="Helvetica" w:hAnsi="Helvetica" w:cs="Calibri"/>
                <w:color w:val="000000"/>
                <w:sz w:val="22"/>
                <w:szCs w:val="22"/>
                <w:lang w:val="en-US"/>
              </w:rPr>
              <w:t>Catchup and Review</w:t>
            </w:r>
          </w:p>
        </w:tc>
        <w:tc>
          <w:tcPr>
            <w:tcW w:w="5039" w:type="dxa"/>
            <w:shd w:val="clear" w:color="auto" w:fill="FFE599" w:themeFill="accent4" w:themeFillTint="66"/>
          </w:tcPr>
          <w:p w14:paraId="16A3A4DD" w14:textId="155EBF94" w:rsidR="00707947" w:rsidRPr="00CB0AB3" w:rsidRDefault="00707947" w:rsidP="008379BB">
            <w:pPr>
              <w:suppressLineNumbers/>
              <w:suppressAutoHyphens/>
              <w:rPr>
                <w:rFonts w:ascii="Helvetica" w:hAnsi="Helvetica" w:cs="Calibri"/>
                <w:i/>
                <w:iCs/>
                <w:color w:val="000000"/>
                <w:sz w:val="22"/>
                <w:szCs w:val="22"/>
                <w:lang w:val="en-US"/>
              </w:rPr>
            </w:pPr>
            <w:r w:rsidRPr="002B3CE5">
              <w:rPr>
                <w:rFonts w:ascii="Helvetica" w:hAnsi="Helvetica" w:cs="Calibri"/>
                <w:i/>
                <w:iCs/>
                <w:color w:val="000000"/>
                <w:sz w:val="22"/>
                <w:szCs w:val="22"/>
                <w:highlight w:val="yellow"/>
                <w:lang w:val="en-US"/>
              </w:rPr>
              <w:t>Application Assignment Due</w:t>
            </w:r>
            <w:r w:rsidRPr="00CB0AB3">
              <w:rPr>
                <w:rFonts w:ascii="Helvetica" w:hAnsi="Helvetica" w:cs="Calibri"/>
                <w:i/>
                <w:iCs/>
                <w:color w:val="000000"/>
                <w:sz w:val="22"/>
                <w:szCs w:val="22"/>
                <w:lang w:val="en-US"/>
              </w:rPr>
              <w:t xml:space="preserve"> </w:t>
            </w:r>
          </w:p>
          <w:p w14:paraId="7FEC12E3" w14:textId="25A5D8CA" w:rsidR="00707947" w:rsidRPr="00CB0AB3" w:rsidRDefault="00A31EB5" w:rsidP="008379BB">
            <w:pPr>
              <w:suppressLineNumbers/>
              <w:suppressAutoHyphens/>
              <w:rPr>
                <w:rFonts w:ascii="Helvetica" w:hAnsi="Helvetica" w:cs="Calibri"/>
                <w:color w:val="000000"/>
                <w:sz w:val="22"/>
                <w:szCs w:val="22"/>
                <w:lang w:val="en-US"/>
              </w:rPr>
            </w:pPr>
            <w:r>
              <w:rPr>
                <w:rFonts w:ascii="Helvetica" w:hAnsi="Helvetica" w:cs="Calibri"/>
                <w:color w:val="000000"/>
                <w:sz w:val="22"/>
                <w:szCs w:val="22"/>
                <w:lang w:val="en-US"/>
              </w:rPr>
              <w:t>Be prepared to review</w:t>
            </w:r>
          </w:p>
        </w:tc>
      </w:tr>
      <w:tr w:rsidR="00707947" w:rsidRPr="00CB0AB3" w14:paraId="66E59729" w14:textId="1E9D9530" w:rsidTr="00707947">
        <w:trPr>
          <w:trHeight w:val="306"/>
        </w:trPr>
        <w:tc>
          <w:tcPr>
            <w:tcW w:w="5039" w:type="dxa"/>
            <w:shd w:val="clear" w:color="auto" w:fill="F7CAAC" w:themeFill="accent2" w:themeFillTint="66"/>
            <w:noWrap/>
            <w:hideMark/>
          </w:tcPr>
          <w:p w14:paraId="21A83B34" w14:textId="062B9C3D" w:rsidR="00707947" w:rsidRDefault="00707947" w:rsidP="008379BB">
            <w:pPr>
              <w:suppressLineNumbers/>
              <w:suppressAutoHyphens/>
              <w:rPr>
                <w:rFonts w:ascii="Helvetica" w:hAnsi="Helvetica" w:cs="Calibri"/>
                <w:color w:val="000000"/>
                <w:sz w:val="22"/>
                <w:szCs w:val="22"/>
              </w:rPr>
            </w:pPr>
            <w:r w:rsidRPr="00CB0AB3">
              <w:rPr>
                <w:rFonts w:ascii="Helvetica" w:hAnsi="Helvetica" w:cs="Calibri"/>
                <w:color w:val="000000"/>
                <w:sz w:val="22"/>
                <w:szCs w:val="22"/>
                <w:lang w:val="en-US"/>
              </w:rPr>
              <w:t>Thursday</w:t>
            </w:r>
            <w:r w:rsidRPr="00CB0AB3">
              <w:rPr>
                <w:rFonts w:ascii="Helvetica" w:hAnsi="Helvetica" w:cs="Calibri"/>
                <w:color w:val="000000"/>
                <w:sz w:val="22"/>
                <w:szCs w:val="22"/>
              </w:rPr>
              <w:t xml:space="preserve">, March </w:t>
            </w:r>
            <w:r>
              <w:rPr>
                <w:rFonts w:ascii="Helvetica" w:hAnsi="Helvetica" w:cs="Calibri"/>
                <w:color w:val="000000"/>
                <w:sz w:val="22"/>
                <w:szCs w:val="22"/>
                <w:lang w:val="en-US"/>
              </w:rPr>
              <w:t>28</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5895501B" w14:textId="732F0528" w:rsidR="00707947" w:rsidRPr="00CB0AB3" w:rsidRDefault="00707947" w:rsidP="008379BB">
            <w:pPr>
              <w:suppressLineNumbers/>
              <w:suppressAutoHyphens/>
              <w:rPr>
                <w:rFonts w:ascii="Helvetica" w:hAnsi="Helvetica" w:cs="Calibri"/>
                <w:color w:val="000000"/>
                <w:sz w:val="22"/>
                <w:szCs w:val="22"/>
              </w:rPr>
            </w:pPr>
            <w:r w:rsidRPr="00CB0AB3">
              <w:rPr>
                <w:rFonts w:ascii="Helvetica" w:hAnsi="Helvetica" w:cs="Calibri"/>
                <w:color w:val="000000"/>
                <w:sz w:val="22"/>
                <w:szCs w:val="22"/>
                <w:lang w:val="en-US"/>
              </w:rPr>
              <w:t>Exam Day</w:t>
            </w:r>
          </w:p>
          <w:p w14:paraId="7DEC221C" w14:textId="5354045F" w:rsidR="00707947" w:rsidRPr="00CB0AB3" w:rsidRDefault="00707947" w:rsidP="008379BB">
            <w:pPr>
              <w:suppressLineNumbers/>
              <w:suppressAutoHyphens/>
              <w:rPr>
                <w:rFonts w:ascii="Helvetica" w:hAnsi="Helvetica" w:cs="Calibri"/>
                <w:color w:val="000000"/>
                <w:sz w:val="22"/>
                <w:szCs w:val="22"/>
                <w:lang w:val="en-US"/>
              </w:rPr>
            </w:pPr>
          </w:p>
        </w:tc>
        <w:tc>
          <w:tcPr>
            <w:tcW w:w="5039" w:type="dxa"/>
            <w:shd w:val="clear" w:color="auto" w:fill="F7CAAC" w:themeFill="accent2" w:themeFillTint="66"/>
          </w:tcPr>
          <w:p w14:paraId="1E711CB2" w14:textId="2CB15046" w:rsidR="00707947" w:rsidRPr="00CB0AB3" w:rsidRDefault="00707947" w:rsidP="008379BB">
            <w:pPr>
              <w:suppressLineNumbers/>
              <w:suppressAutoHyphens/>
              <w:rPr>
                <w:rFonts w:ascii="Helvetica" w:hAnsi="Helvetica" w:cs="Calibri"/>
                <w:color w:val="000000"/>
                <w:sz w:val="22"/>
                <w:szCs w:val="22"/>
              </w:rPr>
            </w:pPr>
            <w:r w:rsidRPr="00CB0AB3">
              <w:rPr>
                <w:rFonts w:ascii="Helvetica" w:hAnsi="Helvetica" w:cs="Calibri"/>
                <w:color w:val="000000"/>
                <w:sz w:val="22"/>
                <w:szCs w:val="22"/>
                <w:lang w:val="en-US"/>
              </w:rPr>
              <w:t>Exam 3: From Exam 2 till Now</w:t>
            </w:r>
          </w:p>
        </w:tc>
      </w:tr>
      <w:tr w:rsidR="00707947" w:rsidRPr="00CB0AB3" w14:paraId="3BF11460" w14:textId="74668C5D" w:rsidTr="00707947">
        <w:trPr>
          <w:trHeight w:val="306"/>
        </w:trPr>
        <w:tc>
          <w:tcPr>
            <w:tcW w:w="5039" w:type="dxa"/>
            <w:shd w:val="clear" w:color="auto" w:fill="E2EFD9" w:themeFill="accent6" w:themeFillTint="33"/>
            <w:noWrap/>
            <w:hideMark/>
          </w:tcPr>
          <w:p w14:paraId="40495D22" w14:textId="205BFF63" w:rsidR="00707947" w:rsidRPr="00CB0AB3" w:rsidRDefault="00707947" w:rsidP="008379BB">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Tuesday, April </w:t>
            </w:r>
            <w:r>
              <w:rPr>
                <w:rFonts w:ascii="Helvetica" w:hAnsi="Helvetica" w:cs="Calibri"/>
                <w:color w:val="000000"/>
                <w:sz w:val="22"/>
                <w:szCs w:val="22"/>
                <w:lang w:val="en-US"/>
              </w:rPr>
              <w:t>2</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10E4FE01" w14:textId="36686C0D" w:rsidR="00707947" w:rsidRPr="00CB0AB3" w:rsidRDefault="00707947" w:rsidP="008379BB">
            <w:pPr>
              <w:suppressLineNumbers/>
              <w:suppressAutoHyphens/>
              <w:rPr>
                <w:rFonts w:ascii="Helvetica" w:hAnsi="Helvetica" w:cs="Calibri"/>
                <w:color w:val="000000"/>
                <w:sz w:val="22"/>
                <w:szCs w:val="22"/>
              </w:rPr>
            </w:pPr>
            <w:r w:rsidRPr="00CB0AB3">
              <w:rPr>
                <w:rFonts w:ascii="Helvetica" w:hAnsi="Helvetica" w:cs="Calibri"/>
                <w:color w:val="000000"/>
                <w:sz w:val="22"/>
                <w:szCs w:val="22"/>
                <w:lang w:val="en-US"/>
              </w:rPr>
              <w:t>Conflict: Prejudice &amp; Discrimination</w:t>
            </w:r>
          </w:p>
        </w:tc>
        <w:tc>
          <w:tcPr>
            <w:tcW w:w="5039" w:type="dxa"/>
            <w:shd w:val="clear" w:color="auto" w:fill="E2EFD9" w:themeFill="accent6" w:themeFillTint="33"/>
          </w:tcPr>
          <w:p w14:paraId="149999B2" w14:textId="7EDB9EF2" w:rsidR="00707947" w:rsidRPr="00CB0AB3" w:rsidRDefault="00707947" w:rsidP="008379BB">
            <w:pPr>
              <w:suppressLineNumbers/>
              <w:suppressAutoHyphens/>
              <w:rPr>
                <w:rFonts w:ascii="Helvetica" w:hAnsi="Helvetica" w:cs="Calibri"/>
                <w:i/>
                <w:iCs/>
                <w:color w:val="000000"/>
                <w:sz w:val="22"/>
                <w:szCs w:val="22"/>
                <w:lang w:val="en-US"/>
              </w:rPr>
            </w:pPr>
            <w:r w:rsidRPr="00CB0AB3">
              <w:rPr>
                <w:rFonts w:ascii="Helvetica" w:hAnsi="Helvetica" w:cs="Calibri"/>
                <w:i/>
                <w:iCs/>
                <w:color w:val="000000"/>
                <w:sz w:val="22"/>
                <w:szCs w:val="22"/>
                <w:lang w:val="en-US"/>
              </w:rPr>
              <w:t>Readings</w:t>
            </w:r>
            <w:r w:rsidR="002B3CE5">
              <w:rPr>
                <w:rFonts w:ascii="Helvetica" w:hAnsi="Helvetica" w:cs="Calibri"/>
                <w:i/>
                <w:iCs/>
                <w:color w:val="000000"/>
                <w:sz w:val="22"/>
                <w:szCs w:val="22"/>
                <w:lang w:val="en-US"/>
              </w:rPr>
              <w:t xml:space="preserve"> </w:t>
            </w:r>
            <w:r w:rsidR="002B3CE5" w:rsidRPr="002B3CE5">
              <w:rPr>
                <w:rFonts w:ascii="Helvetica" w:hAnsi="Helvetica" w:cs="Calibri"/>
                <w:color w:val="000000"/>
                <w:sz w:val="22"/>
                <w:szCs w:val="22"/>
                <w:highlight w:val="yellow"/>
                <w:lang w:val="en-US"/>
              </w:rPr>
              <w:t xml:space="preserve">(Quizzes </w:t>
            </w:r>
            <w:r w:rsidR="002B3CE5">
              <w:rPr>
                <w:rFonts w:ascii="Helvetica" w:hAnsi="Helvetica" w:cs="Calibri"/>
                <w:color w:val="000000"/>
                <w:sz w:val="22"/>
                <w:szCs w:val="22"/>
                <w:highlight w:val="yellow"/>
                <w:lang w:val="en-US"/>
              </w:rPr>
              <w:t>from</w:t>
            </w:r>
            <w:r w:rsidR="002B3CE5" w:rsidRPr="002B3CE5">
              <w:rPr>
                <w:rFonts w:ascii="Helvetica" w:hAnsi="Helvetica" w:cs="Calibri"/>
                <w:color w:val="000000"/>
                <w:sz w:val="22"/>
                <w:szCs w:val="22"/>
                <w:highlight w:val="yellow"/>
                <w:lang w:val="en-US"/>
              </w:rPr>
              <w:t xml:space="preserve"> textbook chapters due)</w:t>
            </w:r>
          </w:p>
          <w:p w14:paraId="63A9FB48" w14:textId="77777777" w:rsidR="00707947" w:rsidRPr="00CB0AB3" w:rsidRDefault="00707947" w:rsidP="008379BB">
            <w:pPr>
              <w:suppressLineNumbers/>
              <w:suppressAutoHyphens/>
              <w:rPr>
                <w:rStyle w:val="Hyperlink"/>
                <w:rFonts w:ascii="Helvetica" w:hAnsi="Helvetica" w:cs="Calibri"/>
                <w:sz w:val="22"/>
                <w:szCs w:val="22"/>
                <w:lang w:val="en-US"/>
              </w:rPr>
            </w:pPr>
            <w:r w:rsidRPr="00CB0AB3">
              <w:rPr>
                <w:rFonts w:ascii="Helvetica" w:hAnsi="Helvetica"/>
                <w:sz w:val="22"/>
                <w:szCs w:val="22"/>
                <w:lang w:val="en-US"/>
              </w:rPr>
              <w:t xml:space="preserve">Textbook: </w:t>
            </w:r>
            <w:hyperlink r:id="rId35" w:history="1">
              <w:r w:rsidRPr="00CB0AB3">
                <w:rPr>
                  <w:rStyle w:val="Hyperlink"/>
                  <w:rFonts w:ascii="Helvetica" w:hAnsi="Helvetica" w:cs="Calibri"/>
                  <w:sz w:val="22"/>
                  <w:szCs w:val="22"/>
                  <w:lang w:val="en-US"/>
                </w:rPr>
                <w:t>Prejudice, Discrimination, &amp; Stereotyping</w:t>
              </w:r>
            </w:hyperlink>
          </w:p>
          <w:p w14:paraId="0B19ED26" w14:textId="77777777" w:rsidR="00707947" w:rsidRPr="00CB0AB3" w:rsidRDefault="00707947" w:rsidP="008379BB">
            <w:pPr>
              <w:suppressLineNumbers/>
              <w:suppressAutoHyphens/>
              <w:rPr>
                <w:rStyle w:val="Hyperlink"/>
                <w:rFonts w:ascii="Helvetica" w:hAnsi="Helvetica"/>
                <w:sz w:val="22"/>
                <w:szCs w:val="22"/>
              </w:rPr>
            </w:pPr>
          </w:p>
          <w:p w14:paraId="1D23B25D" w14:textId="7CAB852C" w:rsidR="00707947" w:rsidRPr="00CB0AB3" w:rsidRDefault="00707947" w:rsidP="008379BB">
            <w:pPr>
              <w:suppressLineNumbers/>
              <w:suppressAutoHyphens/>
              <w:rPr>
                <w:rFonts w:ascii="Helvetica" w:hAnsi="Helvetica" w:cs="Calibri"/>
                <w:color w:val="000000"/>
                <w:sz w:val="22"/>
                <w:szCs w:val="22"/>
                <w:lang w:val="en-US"/>
              </w:rPr>
            </w:pPr>
            <w:r w:rsidRPr="00CB0AB3">
              <w:rPr>
                <w:rFonts w:ascii="Helvetica" w:hAnsi="Helvetica"/>
                <w:sz w:val="22"/>
                <w:szCs w:val="22"/>
                <w:lang w:val="en-US"/>
              </w:rPr>
              <w:t xml:space="preserve">Textbook: </w:t>
            </w:r>
            <w:hyperlink r:id="rId36" w:history="1">
              <w:r w:rsidRPr="00CB0AB3">
                <w:rPr>
                  <w:rStyle w:val="Hyperlink"/>
                  <w:rFonts w:ascii="Helvetica" w:hAnsi="Helvetica" w:cs="Calibri"/>
                  <w:sz w:val="22"/>
                  <w:szCs w:val="22"/>
                  <w:lang w:val="en-US"/>
                </w:rPr>
                <w:t>Cooperation</w:t>
              </w:r>
            </w:hyperlink>
          </w:p>
        </w:tc>
      </w:tr>
      <w:tr w:rsidR="00707947" w:rsidRPr="00CB0AB3" w14:paraId="76FBFE68" w14:textId="7D7E66E2" w:rsidTr="00267BE6">
        <w:trPr>
          <w:trHeight w:val="306"/>
        </w:trPr>
        <w:tc>
          <w:tcPr>
            <w:tcW w:w="5039" w:type="dxa"/>
            <w:shd w:val="clear" w:color="auto" w:fill="E2EFD9" w:themeFill="accent6" w:themeFillTint="33"/>
            <w:noWrap/>
            <w:hideMark/>
          </w:tcPr>
          <w:p w14:paraId="25905C61" w14:textId="20A7A911" w:rsidR="00707947" w:rsidRDefault="00707947" w:rsidP="008379BB">
            <w:pPr>
              <w:suppressLineNumbers/>
              <w:suppressAutoHyphens/>
              <w:rPr>
                <w:rFonts w:ascii="Helvetica" w:hAnsi="Helvetica" w:cs="Calibri"/>
                <w:color w:val="000000"/>
                <w:sz w:val="22"/>
                <w:szCs w:val="22"/>
              </w:rPr>
            </w:pPr>
            <w:r w:rsidRPr="00CB0AB3">
              <w:rPr>
                <w:rFonts w:ascii="Helvetica" w:hAnsi="Helvetica" w:cs="Calibri"/>
                <w:color w:val="000000"/>
                <w:sz w:val="22"/>
                <w:szCs w:val="22"/>
                <w:lang w:val="en-US"/>
              </w:rPr>
              <w:t>Thursday</w:t>
            </w:r>
            <w:r w:rsidRPr="00CB0AB3">
              <w:rPr>
                <w:rFonts w:ascii="Helvetica" w:hAnsi="Helvetica" w:cs="Calibri"/>
                <w:color w:val="000000"/>
                <w:sz w:val="22"/>
                <w:szCs w:val="22"/>
              </w:rPr>
              <w:t xml:space="preserve">, April </w:t>
            </w:r>
            <w:r>
              <w:rPr>
                <w:rFonts w:ascii="Helvetica" w:hAnsi="Helvetica" w:cs="Calibri"/>
                <w:color w:val="000000"/>
                <w:sz w:val="22"/>
                <w:szCs w:val="22"/>
                <w:lang w:val="en-US"/>
              </w:rPr>
              <w:t>4</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54961C26" w14:textId="1DC2D0E6" w:rsidR="00707947" w:rsidRPr="00CB0AB3" w:rsidRDefault="00707947" w:rsidP="008379BB">
            <w:pPr>
              <w:suppressLineNumbers/>
              <w:suppressAutoHyphens/>
              <w:rPr>
                <w:rFonts w:ascii="Helvetica" w:hAnsi="Helvetica" w:cs="Calibri"/>
                <w:color w:val="000000"/>
                <w:sz w:val="22"/>
                <w:szCs w:val="22"/>
              </w:rPr>
            </w:pPr>
            <w:r w:rsidRPr="00CB0AB3">
              <w:rPr>
                <w:rFonts w:ascii="Helvetica" w:hAnsi="Helvetica" w:cs="Calibri"/>
                <w:color w:val="000000"/>
                <w:sz w:val="22"/>
                <w:szCs w:val="22"/>
                <w:lang w:val="en-US"/>
              </w:rPr>
              <w:t>Conflict: Prejudice &amp; Discrimination Peer Reviewed Reading</w:t>
            </w:r>
          </w:p>
          <w:p w14:paraId="2AA78091" w14:textId="61256975" w:rsidR="00707947" w:rsidRPr="00CB0AB3" w:rsidRDefault="00707947" w:rsidP="008379BB">
            <w:pPr>
              <w:suppressLineNumbers/>
              <w:suppressAutoHyphens/>
              <w:rPr>
                <w:rFonts w:ascii="Helvetica" w:hAnsi="Helvetica" w:cs="Calibri"/>
                <w:color w:val="000000"/>
                <w:sz w:val="22"/>
                <w:szCs w:val="22"/>
                <w:lang w:val="en-US"/>
              </w:rPr>
            </w:pPr>
          </w:p>
        </w:tc>
        <w:tc>
          <w:tcPr>
            <w:tcW w:w="5039" w:type="dxa"/>
            <w:shd w:val="clear" w:color="auto" w:fill="E2EFD9" w:themeFill="accent6" w:themeFillTint="33"/>
          </w:tcPr>
          <w:p w14:paraId="4B60A3AF" w14:textId="77777777" w:rsidR="00707947" w:rsidRPr="00CB0AB3" w:rsidRDefault="00707947" w:rsidP="008379BB">
            <w:pPr>
              <w:suppressLineNumbers/>
              <w:suppressAutoHyphens/>
              <w:rPr>
                <w:rFonts w:ascii="Helvetica" w:hAnsi="Helvetica" w:cs="Calibri"/>
                <w:i/>
                <w:iCs/>
                <w:color w:val="000000"/>
                <w:sz w:val="22"/>
                <w:szCs w:val="22"/>
                <w:lang w:val="en-US"/>
              </w:rPr>
            </w:pPr>
            <w:r w:rsidRPr="00CB0AB3">
              <w:rPr>
                <w:rFonts w:ascii="Helvetica" w:hAnsi="Helvetica" w:cs="Calibri"/>
                <w:i/>
                <w:iCs/>
                <w:color w:val="000000"/>
                <w:sz w:val="22"/>
                <w:szCs w:val="22"/>
                <w:lang w:val="en-US"/>
              </w:rPr>
              <w:t>Reading</w:t>
            </w:r>
          </w:p>
          <w:p w14:paraId="753DE8C8" w14:textId="55745C05" w:rsidR="00707947" w:rsidRPr="00CB0AB3" w:rsidRDefault="00707947" w:rsidP="008379BB">
            <w:pPr>
              <w:suppressLineNumbers/>
              <w:suppressAutoHyphens/>
              <w:rPr>
                <w:rFonts w:ascii="Helvetica" w:hAnsi="Helvetica" w:cs="Calibri"/>
                <w:color w:val="000000"/>
                <w:sz w:val="22"/>
                <w:szCs w:val="22"/>
                <w:lang w:val="en-US"/>
              </w:rPr>
            </w:pPr>
            <w:r w:rsidRPr="00CB0AB3">
              <w:rPr>
                <w:rFonts w:ascii="Helvetica" w:hAnsi="Helvetica" w:cs="Calibri"/>
                <w:color w:val="000000"/>
                <w:sz w:val="22"/>
                <w:szCs w:val="22"/>
              </w:rPr>
              <w:t xml:space="preserve">Leitner, J. B., Hehman, E., Ayduk, O., &amp; Mendoza-Denton, R. (2016). </w:t>
            </w:r>
            <w:r w:rsidRPr="00CB0AB3">
              <w:rPr>
                <w:rFonts w:ascii="Helvetica" w:hAnsi="Helvetica" w:cs="Calibri"/>
                <w:color w:val="000000"/>
                <w:sz w:val="22"/>
                <w:szCs w:val="22"/>
              </w:rPr>
              <w:fldChar w:fldCharType="begin"/>
            </w:r>
            <w:r w:rsidRPr="00CB0AB3">
              <w:rPr>
                <w:rFonts w:ascii="Helvetica" w:hAnsi="Helvetica" w:cs="Calibri"/>
                <w:color w:val="000000"/>
                <w:sz w:val="22"/>
                <w:szCs w:val="22"/>
              </w:rPr>
              <w:instrText xml:space="preserve"> HYPERLINK "https://journals.sagepub.com/doi/full/10.1177/0956797616658450" </w:instrText>
            </w:r>
            <w:r w:rsidRPr="00CB0AB3">
              <w:rPr>
                <w:rFonts w:ascii="Helvetica" w:hAnsi="Helvetica" w:cs="Calibri"/>
                <w:color w:val="000000"/>
                <w:sz w:val="22"/>
                <w:szCs w:val="22"/>
              </w:rPr>
            </w:r>
            <w:r w:rsidRPr="00CB0AB3">
              <w:rPr>
                <w:rFonts w:ascii="Helvetica" w:hAnsi="Helvetica" w:cs="Calibri"/>
                <w:color w:val="000000"/>
                <w:sz w:val="22"/>
                <w:szCs w:val="22"/>
              </w:rPr>
              <w:fldChar w:fldCharType="separate"/>
            </w:r>
            <w:r w:rsidRPr="00CB0AB3">
              <w:rPr>
                <w:rStyle w:val="Hyperlink"/>
                <w:rFonts w:ascii="Helvetica" w:hAnsi="Helvetica" w:cs="Calibri"/>
                <w:sz w:val="22"/>
                <w:szCs w:val="22"/>
              </w:rPr>
              <w:t>Blacks’ death rate due to circulatory diseases is positively related to whites’ explicit racial bias: A nationwide investigation using project implicit</w:t>
            </w:r>
            <w:r w:rsidRPr="00CB0AB3">
              <w:rPr>
                <w:rFonts w:ascii="Helvetica" w:hAnsi="Helvetica" w:cs="Calibri"/>
                <w:color w:val="000000"/>
                <w:sz w:val="22"/>
                <w:szCs w:val="22"/>
              </w:rPr>
              <w:fldChar w:fldCharType="end"/>
            </w:r>
            <w:r w:rsidRPr="00CB0AB3">
              <w:rPr>
                <w:rFonts w:ascii="Helvetica" w:hAnsi="Helvetica" w:cs="Calibri"/>
                <w:color w:val="000000"/>
                <w:sz w:val="22"/>
                <w:szCs w:val="22"/>
              </w:rPr>
              <w:t>. </w:t>
            </w:r>
            <w:r w:rsidRPr="00CB0AB3">
              <w:rPr>
                <w:rFonts w:ascii="Helvetica" w:hAnsi="Helvetica" w:cs="Calibri"/>
                <w:i/>
                <w:iCs/>
                <w:color w:val="000000"/>
                <w:sz w:val="22"/>
                <w:szCs w:val="22"/>
              </w:rPr>
              <w:t xml:space="preserve">Psychological </w:t>
            </w:r>
            <w:r w:rsidRPr="00CB0AB3">
              <w:rPr>
                <w:rFonts w:ascii="Helvetica" w:hAnsi="Helvetica" w:cs="Calibri"/>
                <w:i/>
                <w:iCs/>
                <w:color w:val="000000"/>
                <w:sz w:val="22"/>
                <w:szCs w:val="22"/>
                <w:lang w:val="en-US"/>
              </w:rPr>
              <w:t>S</w:t>
            </w:r>
            <w:r w:rsidRPr="00CB0AB3">
              <w:rPr>
                <w:rFonts w:ascii="Helvetica" w:hAnsi="Helvetica" w:cs="Calibri"/>
                <w:i/>
                <w:iCs/>
                <w:color w:val="000000"/>
                <w:sz w:val="22"/>
                <w:szCs w:val="22"/>
              </w:rPr>
              <w:t>cience</w:t>
            </w:r>
            <w:r w:rsidRPr="00CB0AB3">
              <w:rPr>
                <w:rFonts w:ascii="Helvetica" w:hAnsi="Helvetica" w:cs="Calibri"/>
                <w:color w:val="000000"/>
                <w:sz w:val="22"/>
                <w:szCs w:val="22"/>
              </w:rPr>
              <w:t>, </w:t>
            </w:r>
            <w:r w:rsidRPr="00CB0AB3">
              <w:rPr>
                <w:rFonts w:ascii="Helvetica" w:hAnsi="Helvetica" w:cs="Calibri"/>
                <w:i/>
                <w:iCs/>
                <w:color w:val="000000"/>
                <w:sz w:val="22"/>
                <w:szCs w:val="22"/>
              </w:rPr>
              <w:t>27</w:t>
            </w:r>
            <w:r w:rsidRPr="00CB0AB3">
              <w:rPr>
                <w:rFonts w:ascii="Helvetica" w:hAnsi="Helvetica" w:cs="Calibri"/>
                <w:color w:val="000000"/>
                <w:sz w:val="22"/>
                <w:szCs w:val="22"/>
              </w:rPr>
              <w:t>(10), 1299-1311.</w:t>
            </w:r>
          </w:p>
        </w:tc>
      </w:tr>
      <w:tr w:rsidR="00707947" w:rsidRPr="00CB0AB3" w14:paraId="2C3E16D8" w14:textId="63182416" w:rsidTr="00267BE6">
        <w:trPr>
          <w:trHeight w:val="306"/>
        </w:trPr>
        <w:tc>
          <w:tcPr>
            <w:tcW w:w="5039" w:type="dxa"/>
            <w:shd w:val="clear" w:color="auto" w:fill="E2EFD9" w:themeFill="accent6" w:themeFillTint="33"/>
            <w:noWrap/>
            <w:hideMark/>
          </w:tcPr>
          <w:p w14:paraId="47F6802F" w14:textId="393E00A1" w:rsidR="00707947" w:rsidRPr="00CB0AB3" w:rsidRDefault="00707947" w:rsidP="008379BB">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Tuesday, April </w:t>
            </w:r>
            <w:r>
              <w:rPr>
                <w:rFonts w:ascii="Helvetica" w:hAnsi="Helvetica" w:cs="Calibri"/>
                <w:color w:val="000000"/>
                <w:sz w:val="22"/>
                <w:szCs w:val="22"/>
                <w:lang w:val="en-US"/>
              </w:rPr>
              <w:t>9</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3C5BE3C7" w14:textId="71A77224" w:rsidR="00707947" w:rsidRPr="00CB0AB3" w:rsidRDefault="00707947" w:rsidP="008379BB">
            <w:pPr>
              <w:suppressLineNumbers/>
              <w:suppressAutoHyphens/>
              <w:rPr>
                <w:rFonts w:ascii="Helvetica" w:hAnsi="Helvetica" w:cs="Calibri"/>
                <w:color w:val="000000"/>
                <w:sz w:val="22"/>
                <w:szCs w:val="22"/>
                <w:lang w:val="en-US"/>
              </w:rPr>
            </w:pPr>
            <w:r w:rsidRPr="00CB0AB3">
              <w:rPr>
                <w:rFonts w:ascii="Helvetica" w:hAnsi="Helvetica" w:cs="Calibri"/>
                <w:color w:val="000000"/>
                <w:sz w:val="22"/>
                <w:szCs w:val="22"/>
                <w:lang w:val="en-US"/>
              </w:rPr>
              <w:t>Positive Relationships: Helping and Love</w:t>
            </w:r>
          </w:p>
        </w:tc>
        <w:tc>
          <w:tcPr>
            <w:tcW w:w="5039" w:type="dxa"/>
            <w:shd w:val="clear" w:color="auto" w:fill="E2EFD9" w:themeFill="accent6" w:themeFillTint="33"/>
          </w:tcPr>
          <w:p w14:paraId="092FBEEE" w14:textId="6D99C1D5" w:rsidR="00707947" w:rsidRPr="00CB0AB3" w:rsidRDefault="00707947" w:rsidP="008379BB">
            <w:pPr>
              <w:suppressLineNumbers/>
              <w:suppressAutoHyphens/>
              <w:rPr>
                <w:rFonts w:ascii="Helvetica" w:hAnsi="Helvetica" w:cs="Calibri"/>
                <w:i/>
                <w:iCs/>
                <w:color w:val="000000"/>
                <w:sz w:val="22"/>
                <w:szCs w:val="22"/>
                <w:lang w:val="en-US"/>
              </w:rPr>
            </w:pPr>
            <w:r w:rsidRPr="00CB0AB3">
              <w:rPr>
                <w:rFonts w:ascii="Helvetica" w:hAnsi="Helvetica" w:cs="Calibri"/>
                <w:i/>
                <w:iCs/>
                <w:color w:val="000000"/>
                <w:sz w:val="22"/>
                <w:szCs w:val="22"/>
                <w:lang w:val="en-US"/>
              </w:rPr>
              <w:t>Readings</w:t>
            </w:r>
            <w:r w:rsidR="002B3CE5">
              <w:rPr>
                <w:rFonts w:ascii="Helvetica" w:hAnsi="Helvetica" w:cs="Calibri"/>
                <w:i/>
                <w:iCs/>
                <w:color w:val="000000"/>
                <w:sz w:val="22"/>
                <w:szCs w:val="22"/>
                <w:lang w:val="en-US"/>
              </w:rPr>
              <w:t xml:space="preserve"> </w:t>
            </w:r>
            <w:r w:rsidR="002B3CE5" w:rsidRPr="002B3CE5">
              <w:rPr>
                <w:rFonts w:ascii="Helvetica" w:hAnsi="Helvetica" w:cs="Calibri"/>
                <w:color w:val="000000"/>
                <w:sz w:val="22"/>
                <w:szCs w:val="22"/>
                <w:highlight w:val="yellow"/>
                <w:lang w:val="en-US"/>
              </w:rPr>
              <w:t xml:space="preserve">(Quizzes </w:t>
            </w:r>
            <w:r w:rsidR="002B3CE5">
              <w:rPr>
                <w:rFonts w:ascii="Helvetica" w:hAnsi="Helvetica" w:cs="Calibri"/>
                <w:color w:val="000000"/>
                <w:sz w:val="22"/>
                <w:szCs w:val="22"/>
                <w:highlight w:val="yellow"/>
                <w:lang w:val="en-US"/>
              </w:rPr>
              <w:t>from</w:t>
            </w:r>
            <w:r w:rsidR="002B3CE5" w:rsidRPr="002B3CE5">
              <w:rPr>
                <w:rFonts w:ascii="Helvetica" w:hAnsi="Helvetica" w:cs="Calibri"/>
                <w:color w:val="000000"/>
                <w:sz w:val="22"/>
                <w:szCs w:val="22"/>
                <w:highlight w:val="yellow"/>
                <w:lang w:val="en-US"/>
              </w:rPr>
              <w:t xml:space="preserve"> textbook chapters due)</w:t>
            </w:r>
          </w:p>
          <w:p w14:paraId="07BC6F8E" w14:textId="77777777" w:rsidR="00707947" w:rsidRPr="00CB0AB3" w:rsidRDefault="00707947" w:rsidP="008379BB">
            <w:pPr>
              <w:suppressLineNumbers/>
              <w:suppressAutoHyphens/>
              <w:rPr>
                <w:rStyle w:val="Hyperlink"/>
                <w:rFonts w:ascii="Helvetica" w:hAnsi="Helvetica" w:cs="Calibri"/>
                <w:sz w:val="22"/>
                <w:szCs w:val="22"/>
                <w:lang w:val="en-US"/>
              </w:rPr>
            </w:pPr>
            <w:r w:rsidRPr="00CB0AB3">
              <w:rPr>
                <w:rFonts w:ascii="Helvetica" w:hAnsi="Helvetica"/>
                <w:sz w:val="22"/>
                <w:szCs w:val="22"/>
                <w:lang w:val="en-US"/>
              </w:rPr>
              <w:t xml:space="preserve">Textbook: </w:t>
            </w:r>
            <w:hyperlink r:id="rId37" w:history="1">
              <w:r w:rsidRPr="00CB0AB3">
                <w:rPr>
                  <w:rStyle w:val="Hyperlink"/>
                  <w:rFonts w:ascii="Helvetica" w:hAnsi="Helvetica" w:cs="Calibri"/>
                  <w:sz w:val="22"/>
                  <w:szCs w:val="22"/>
                  <w:lang w:val="en-US"/>
                </w:rPr>
                <w:t>Helping and Prosocial Behavior</w:t>
              </w:r>
            </w:hyperlink>
          </w:p>
          <w:p w14:paraId="63104BD0" w14:textId="77777777" w:rsidR="00707947" w:rsidRPr="00CB0AB3" w:rsidRDefault="00707947" w:rsidP="008379BB">
            <w:pPr>
              <w:suppressLineNumbers/>
              <w:suppressAutoHyphens/>
              <w:rPr>
                <w:rStyle w:val="Hyperlink"/>
                <w:rFonts w:ascii="Helvetica" w:hAnsi="Helvetica"/>
                <w:sz w:val="22"/>
                <w:szCs w:val="22"/>
              </w:rPr>
            </w:pPr>
          </w:p>
          <w:p w14:paraId="302D3B55" w14:textId="0339515E" w:rsidR="00707947" w:rsidRPr="00CB0AB3" w:rsidRDefault="00707947" w:rsidP="008379BB">
            <w:pPr>
              <w:suppressLineNumbers/>
              <w:suppressAutoHyphens/>
              <w:rPr>
                <w:rFonts w:ascii="Helvetica" w:hAnsi="Helvetica" w:cs="Calibri"/>
                <w:color w:val="000000"/>
                <w:sz w:val="22"/>
                <w:szCs w:val="22"/>
                <w:lang w:val="en-US"/>
              </w:rPr>
            </w:pPr>
            <w:r w:rsidRPr="00CB0AB3">
              <w:rPr>
                <w:rFonts w:ascii="Helvetica" w:hAnsi="Helvetica"/>
                <w:sz w:val="22"/>
                <w:szCs w:val="22"/>
                <w:lang w:val="en-US"/>
              </w:rPr>
              <w:t xml:space="preserve">Textbook: </w:t>
            </w:r>
            <w:hyperlink r:id="rId38" w:history="1">
              <w:r w:rsidRPr="00CB0AB3">
                <w:rPr>
                  <w:rStyle w:val="Hyperlink"/>
                  <w:rFonts w:ascii="Helvetica" w:hAnsi="Helvetica" w:cs="Calibri"/>
                  <w:sz w:val="22"/>
                  <w:szCs w:val="22"/>
                </w:rPr>
                <w:t>Love, Friendship, and Social Support</w:t>
              </w:r>
            </w:hyperlink>
          </w:p>
        </w:tc>
      </w:tr>
      <w:tr w:rsidR="00707947" w:rsidRPr="00CB0AB3" w14:paraId="2DD06680" w14:textId="5249EF77" w:rsidTr="00267BE6">
        <w:trPr>
          <w:trHeight w:val="306"/>
        </w:trPr>
        <w:tc>
          <w:tcPr>
            <w:tcW w:w="5039" w:type="dxa"/>
            <w:shd w:val="clear" w:color="auto" w:fill="E2EFD9" w:themeFill="accent6" w:themeFillTint="33"/>
            <w:noWrap/>
            <w:hideMark/>
          </w:tcPr>
          <w:p w14:paraId="2F407BB1" w14:textId="447346C2" w:rsidR="00707947" w:rsidRPr="00CB0AB3" w:rsidRDefault="00707947" w:rsidP="008379BB">
            <w:pPr>
              <w:suppressLineNumbers/>
              <w:suppressAutoHyphens/>
              <w:rPr>
                <w:rFonts w:ascii="Helvetica" w:hAnsi="Helvetica" w:cs="Calibri"/>
                <w:color w:val="000000"/>
                <w:sz w:val="22"/>
                <w:szCs w:val="22"/>
              </w:rPr>
            </w:pPr>
            <w:r w:rsidRPr="00CB0AB3">
              <w:rPr>
                <w:rFonts w:ascii="Helvetica" w:hAnsi="Helvetica" w:cs="Calibri"/>
                <w:color w:val="000000"/>
                <w:sz w:val="22"/>
                <w:szCs w:val="22"/>
                <w:lang w:val="en-US"/>
              </w:rPr>
              <w:t>Thursday</w:t>
            </w:r>
            <w:r w:rsidRPr="00CB0AB3">
              <w:rPr>
                <w:rFonts w:ascii="Helvetica" w:hAnsi="Helvetica" w:cs="Calibri"/>
                <w:color w:val="000000"/>
                <w:sz w:val="22"/>
                <w:szCs w:val="22"/>
              </w:rPr>
              <w:t xml:space="preserve">, April </w:t>
            </w:r>
            <w:r>
              <w:rPr>
                <w:rFonts w:ascii="Helvetica" w:hAnsi="Helvetica" w:cs="Calibri"/>
                <w:color w:val="000000"/>
                <w:sz w:val="22"/>
                <w:szCs w:val="22"/>
                <w:lang w:val="en-US"/>
              </w:rPr>
              <w:t>11</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64FF363B" w14:textId="4B6C7D55" w:rsidR="00707947" w:rsidRPr="00CB0AB3" w:rsidRDefault="00707947" w:rsidP="008379BB">
            <w:pPr>
              <w:suppressLineNumbers/>
              <w:suppressAutoHyphens/>
              <w:rPr>
                <w:rFonts w:ascii="Helvetica" w:hAnsi="Helvetica" w:cs="Calibri"/>
                <w:color w:val="000000"/>
                <w:sz w:val="22"/>
                <w:szCs w:val="22"/>
                <w:lang w:val="en-US"/>
              </w:rPr>
            </w:pPr>
            <w:r w:rsidRPr="00CB0AB3">
              <w:rPr>
                <w:rFonts w:ascii="Helvetica" w:hAnsi="Helvetica" w:cs="Calibri"/>
                <w:color w:val="000000"/>
                <w:sz w:val="22"/>
                <w:szCs w:val="22"/>
                <w:lang w:val="en-US"/>
              </w:rPr>
              <w:t>Positive Relationships: Helping</w:t>
            </w:r>
            <w:r>
              <w:rPr>
                <w:rFonts w:ascii="Helvetica" w:hAnsi="Helvetica" w:cs="Calibri"/>
                <w:color w:val="000000"/>
                <w:sz w:val="22"/>
                <w:szCs w:val="22"/>
                <w:lang w:val="en-US"/>
              </w:rPr>
              <w:t xml:space="preserve"> and Love peer-reviewed reading</w:t>
            </w:r>
          </w:p>
        </w:tc>
        <w:tc>
          <w:tcPr>
            <w:tcW w:w="5039" w:type="dxa"/>
            <w:shd w:val="clear" w:color="auto" w:fill="E2EFD9" w:themeFill="accent6" w:themeFillTint="33"/>
          </w:tcPr>
          <w:p w14:paraId="36DB55D5" w14:textId="3EADEA16" w:rsidR="00707947" w:rsidRPr="00CB0AB3" w:rsidRDefault="00707947" w:rsidP="008379BB">
            <w:pPr>
              <w:suppressLineNumbers/>
              <w:suppressAutoHyphens/>
              <w:rPr>
                <w:rFonts w:ascii="Helvetica" w:hAnsi="Helvetica" w:cs="Calibri"/>
                <w:i/>
                <w:iCs/>
                <w:color w:val="000000"/>
                <w:sz w:val="22"/>
                <w:szCs w:val="22"/>
                <w:lang w:val="en-US"/>
              </w:rPr>
            </w:pPr>
            <w:r w:rsidRPr="00CB0AB3">
              <w:rPr>
                <w:rFonts w:ascii="Helvetica" w:hAnsi="Helvetica" w:cs="Calibri"/>
                <w:i/>
                <w:iCs/>
                <w:color w:val="000000"/>
                <w:sz w:val="22"/>
                <w:szCs w:val="22"/>
                <w:lang w:val="en-US"/>
              </w:rPr>
              <w:t>Reading</w:t>
            </w:r>
            <w:r w:rsidR="002B3CE5">
              <w:rPr>
                <w:rFonts w:ascii="Helvetica" w:hAnsi="Helvetica" w:cs="Calibri"/>
                <w:i/>
                <w:iCs/>
                <w:color w:val="000000"/>
                <w:sz w:val="22"/>
                <w:szCs w:val="22"/>
                <w:lang w:val="en-US"/>
              </w:rPr>
              <w:t xml:space="preserve"> </w:t>
            </w:r>
          </w:p>
          <w:p w14:paraId="79747BEC" w14:textId="1778A612" w:rsidR="00707947" w:rsidRPr="00CB0AB3" w:rsidRDefault="00707947" w:rsidP="008379BB">
            <w:pPr>
              <w:suppressLineNumbers/>
              <w:suppressAutoHyphens/>
              <w:rPr>
                <w:rFonts w:ascii="Helvetica" w:hAnsi="Helvetica" w:cs="Calibri"/>
                <w:color w:val="000000"/>
                <w:sz w:val="22"/>
                <w:szCs w:val="22"/>
              </w:rPr>
            </w:pPr>
            <w:r w:rsidRPr="00CB0AB3">
              <w:rPr>
                <w:rFonts w:ascii="Helvetica" w:hAnsi="Helvetica" w:cs="Calibri"/>
                <w:color w:val="000000"/>
                <w:sz w:val="22"/>
                <w:szCs w:val="22"/>
                <w:lang w:val="en-US"/>
              </w:rPr>
              <w:t>S</w:t>
            </w:r>
            <w:r w:rsidRPr="00CB0AB3">
              <w:rPr>
                <w:rFonts w:ascii="Helvetica" w:hAnsi="Helvetica" w:cs="Calibri"/>
                <w:color w:val="000000"/>
                <w:sz w:val="22"/>
                <w:szCs w:val="22"/>
              </w:rPr>
              <w:t xml:space="preserve">tavrova, O., Pronk, T., &amp; Denissen, J. (2022). Estranged and Unhappy? </w:t>
            </w:r>
            <w:r w:rsidRPr="00CB0AB3">
              <w:rPr>
                <w:rFonts w:ascii="Helvetica" w:hAnsi="Helvetica" w:cs="Calibri"/>
                <w:color w:val="000000"/>
                <w:sz w:val="22"/>
                <w:szCs w:val="22"/>
              </w:rPr>
              <w:fldChar w:fldCharType="begin"/>
            </w:r>
            <w:r w:rsidRPr="00CB0AB3">
              <w:rPr>
                <w:rFonts w:ascii="Helvetica" w:hAnsi="Helvetica" w:cs="Calibri"/>
                <w:color w:val="000000"/>
                <w:sz w:val="22"/>
                <w:szCs w:val="22"/>
              </w:rPr>
              <w:instrText xml:space="preserve"> HYPERLINK "https://journals.sagepub.com/doi/abs/10.1177/09567976221116892" </w:instrText>
            </w:r>
            <w:r w:rsidRPr="00CB0AB3">
              <w:rPr>
                <w:rFonts w:ascii="Helvetica" w:hAnsi="Helvetica" w:cs="Calibri"/>
                <w:color w:val="000000"/>
                <w:sz w:val="22"/>
                <w:szCs w:val="22"/>
              </w:rPr>
            </w:r>
            <w:r w:rsidRPr="00CB0AB3">
              <w:rPr>
                <w:rFonts w:ascii="Helvetica" w:hAnsi="Helvetica" w:cs="Calibri"/>
                <w:color w:val="000000"/>
                <w:sz w:val="22"/>
                <w:szCs w:val="22"/>
              </w:rPr>
              <w:fldChar w:fldCharType="separate"/>
            </w:r>
            <w:r w:rsidRPr="00CB0AB3">
              <w:rPr>
                <w:rStyle w:val="Hyperlink"/>
                <w:rFonts w:ascii="Helvetica" w:hAnsi="Helvetica" w:cs="Calibri"/>
                <w:sz w:val="22"/>
                <w:szCs w:val="22"/>
              </w:rPr>
              <w:t>Examining the Dynamics of Personal and Relationship Well-Being Surrounding Infidelity</w:t>
            </w:r>
            <w:r w:rsidRPr="00CB0AB3">
              <w:rPr>
                <w:rFonts w:ascii="Helvetica" w:hAnsi="Helvetica" w:cs="Calibri"/>
                <w:color w:val="000000"/>
                <w:sz w:val="22"/>
                <w:szCs w:val="22"/>
              </w:rPr>
              <w:fldChar w:fldCharType="end"/>
            </w:r>
            <w:r w:rsidRPr="00CB0AB3">
              <w:rPr>
                <w:rFonts w:ascii="Helvetica" w:hAnsi="Helvetica" w:cs="Calibri"/>
                <w:color w:val="000000"/>
                <w:sz w:val="22"/>
                <w:szCs w:val="22"/>
              </w:rPr>
              <w:t>. </w:t>
            </w:r>
            <w:r w:rsidRPr="00CB0AB3">
              <w:rPr>
                <w:rFonts w:ascii="Helvetica" w:hAnsi="Helvetica" w:cs="Calibri"/>
                <w:i/>
                <w:iCs/>
                <w:color w:val="000000"/>
                <w:sz w:val="22"/>
                <w:szCs w:val="22"/>
              </w:rPr>
              <w:t>Psychological Science</w:t>
            </w:r>
            <w:r w:rsidRPr="00CB0AB3">
              <w:rPr>
                <w:rFonts w:ascii="Helvetica" w:hAnsi="Helvetica" w:cs="Calibri"/>
                <w:color w:val="000000"/>
                <w:sz w:val="22"/>
                <w:szCs w:val="22"/>
              </w:rPr>
              <w:t>, 09567976221116892</w:t>
            </w:r>
          </w:p>
        </w:tc>
      </w:tr>
      <w:tr w:rsidR="00707947" w:rsidRPr="00CB0AB3" w14:paraId="2567B2F1" w14:textId="04C308D2" w:rsidTr="00707947">
        <w:trPr>
          <w:trHeight w:val="306"/>
        </w:trPr>
        <w:tc>
          <w:tcPr>
            <w:tcW w:w="5039" w:type="dxa"/>
            <w:shd w:val="clear" w:color="auto" w:fill="FFE599" w:themeFill="accent4" w:themeFillTint="66"/>
            <w:noWrap/>
            <w:hideMark/>
          </w:tcPr>
          <w:p w14:paraId="6F69932D" w14:textId="3510881D" w:rsidR="00707947" w:rsidRDefault="00707947" w:rsidP="008379BB">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Tuesday, April </w:t>
            </w:r>
            <w:r>
              <w:rPr>
                <w:rFonts w:ascii="Helvetica" w:hAnsi="Helvetica" w:cs="Calibri"/>
                <w:color w:val="000000"/>
                <w:sz w:val="22"/>
                <w:szCs w:val="22"/>
                <w:lang w:val="en-US"/>
              </w:rPr>
              <w:t>16</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264AB962" w14:textId="1BB69C20" w:rsidR="00707947" w:rsidRPr="00CB0AB3" w:rsidRDefault="00707947" w:rsidP="008379BB">
            <w:pPr>
              <w:suppressLineNumbers/>
              <w:suppressAutoHyphens/>
              <w:rPr>
                <w:rFonts w:ascii="Helvetica" w:hAnsi="Helvetica" w:cs="Calibri"/>
                <w:color w:val="000000"/>
                <w:sz w:val="22"/>
                <w:szCs w:val="22"/>
              </w:rPr>
            </w:pPr>
            <w:r w:rsidRPr="00CB0AB3">
              <w:rPr>
                <w:rFonts w:ascii="Helvetica" w:hAnsi="Helvetica" w:cs="Calibri"/>
                <w:color w:val="000000"/>
                <w:sz w:val="22"/>
                <w:szCs w:val="22"/>
                <w:lang w:val="en-US"/>
              </w:rPr>
              <w:t>Catchup, Review, Wrap-up</w:t>
            </w:r>
          </w:p>
          <w:p w14:paraId="2EF91A03" w14:textId="7332D73F" w:rsidR="00707947" w:rsidRPr="00CB0AB3" w:rsidRDefault="00707947" w:rsidP="008379BB">
            <w:pPr>
              <w:suppressLineNumbers/>
              <w:suppressAutoHyphens/>
              <w:rPr>
                <w:rFonts w:ascii="Helvetica" w:hAnsi="Helvetica" w:cs="Calibri"/>
                <w:color w:val="000000"/>
                <w:sz w:val="22"/>
                <w:szCs w:val="22"/>
                <w:lang w:val="en-US"/>
              </w:rPr>
            </w:pPr>
          </w:p>
        </w:tc>
        <w:tc>
          <w:tcPr>
            <w:tcW w:w="5039" w:type="dxa"/>
            <w:shd w:val="clear" w:color="auto" w:fill="FFE599" w:themeFill="accent4" w:themeFillTint="66"/>
          </w:tcPr>
          <w:p w14:paraId="49360BF9" w14:textId="55EE85B4" w:rsidR="00707947" w:rsidRPr="00CB0AB3" w:rsidRDefault="00707947" w:rsidP="008379BB">
            <w:pPr>
              <w:suppressLineNumbers/>
              <w:suppressAutoHyphens/>
              <w:rPr>
                <w:rFonts w:ascii="Helvetica" w:hAnsi="Helvetica" w:cs="Calibri"/>
                <w:color w:val="000000"/>
                <w:sz w:val="22"/>
                <w:szCs w:val="22"/>
                <w:lang w:val="en-US"/>
              </w:rPr>
            </w:pPr>
            <w:r w:rsidRPr="00707947">
              <w:rPr>
                <w:rFonts w:ascii="Helvetica" w:hAnsi="Helvetica" w:cs="Calibri"/>
                <w:color w:val="000000"/>
                <w:sz w:val="22"/>
                <w:szCs w:val="22"/>
                <w:lang w:val="en-US"/>
              </w:rPr>
              <w:t>Be prepared to review</w:t>
            </w:r>
          </w:p>
        </w:tc>
      </w:tr>
      <w:tr w:rsidR="00707947" w:rsidRPr="00CB0AB3" w14:paraId="79CEFD3B" w14:textId="39762553" w:rsidTr="00707947">
        <w:trPr>
          <w:trHeight w:val="306"/>
        </w:trPr>
        <w:tc>
          <w:tcPr>
            <w:tcW w:w="5039" w:type="dxa"/>
            <w:shd w:val="clear" w:color="auto" w:fill="F7CAAC" w:themeFill="accent2" w:themeFillTint="66"/>
            <w:noWrap/>
            <w:hideMark/>
          </w:tcPr>
          <w:p w14:paraId="4F39FC2F" w14:textId="77777777" w:rsidR="00707947" w:rsidRDefault="00707947" w:rsidP="008379BB">
            <w:pPr>
              <w:suppressLineNumbers/>
              <w:suppressAutoHyphens/>
              <w:rPr>
                <w:rFonts w:ascii="Helvetica" w:hAnsi="Helvetica" w:cs="Calibri"/>
                <w:color w:val="000000"/>
                <w:sz w:val="22"/>
                <w:szCs w:val="22"/>
              </w:rPr>
            </w:pPr>
            <w:r w:rsidRPr="00CB0AB3">
              <w:rPr>
                <w:rFonts w:ascii="Helvetica" w:hAnsi="Helvetica" w:cs="Calibri"/>
                <w:color w:val="000000"/>
                <w:sz w:val="22"/>
                <w:szCs w:val="22"/>
                <w:lang w:val="en-US"/>
              </w:rPr>
              <w:t>Thursday</w:t>
            </w:r>
            <w:r w:rsidRPr="00CB0AB3">
              <w:rPr>
                <w:rFonts w:ascii="Helvetica" w:hAnsi="Helvetica" w:cs="Calibri"/>
                <w:color w:val="000000"/>
                <w:sz w:val="22"/>
                <w:szCs w:val="22"/>
              </w:rPr>
              <w:t xml:space="preserve">, April </w:t>
            </w:r>
            <w:r>
              <w:rPr>
                <w:rFonts w:ascii="Helvetica" w:hAnsi="Helvetica" w:cs="Calibri"/>
                <w:color w:val="000000"/>
                <w:sz w:val="22"/>
                <w:szCs w:val="22"/>
                <w:lang w:val="en-US"/>
              </w:rPr>
              <w:t>18</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164896D4" w14:textId="7E8C794D" w:rsidR="00707947" w:rsidRPr="00CB0AB3" w:rsidRDefault="00707947" w:rsidP="008379BB">
            <w:pPr>
              <w:suppressLineNumbers/>
              <w:suppressAutoHyphens/>
              <w:rPr>
                <w:rFonts w:ascii="Helvetica" w:hAnsi="Helvetica" w:cs="Calibri"/>
                <w:color w:val="000000"/>
                <w:sz w:val="22"/>
                <w:szCs w:val="22"/>
              </w:rPr>
            </w:pPr>
            <w:r w:rsidRPr="00CB0AB3">
              <w:rPr>
                <w:rFonts w:ascii="Helvetica" w:hAnsi="Helvetica" w:cs="Calibri"/>
                <w:color w:val="000000"/>
                <w:sz w:val="22"/>
                <w:szCs w:val="22"/>
                <w:lang w:val="en-US"/>
              </w:rPr>
              <w:t>Exam Day</w:t>
            </w:r>
          </w:p>
        </w:tc>
        <w:tc>
          <w:tcPr>
            <w:tcW w:w="5039" w:type="dxa"/>
            <w:shd w:val="clear" w:color="auto" w:fill="F7CAAC" w:themeFill="accent2" w:themeFillTint="66"/>
          </w:tcPr>
          <w:p w14:paraId="24FCC189" w14:textId="73E82A72" w:rsidR="00707947" w:rsidRPr="00CB0AB3" w:rsidRDefault="00707947" w:rsidP="008379BB">
            <w:pPr>
              <w:suppressLineNumbers/>
              <w:suppressAutoHyphens/>
              <w:rPr>
                <w:rFonts w:ascii="Helvetica" w:hAnsi="Helvetica" w:cs="Calibri"/>
                <w:color w:val="000000"/>
                <w:sz w:val="22"/>
                <w:szCs w:val="22"/>
                <w:lang w:val="en-US"/>
              </w:rPr>
            </w:pPr>
            <w:r w:rsidRPr="00CB0AB3">
              <w:rPr>
                <w:rFonts w:ascii="Helvetica" w:hAnsi="Helvetica" w:cs="Calibri"/>
                <w:color w:val="000000"/>
                <w:sz w:val="22"/>
                <w:szCs w:val="22"/>
                <w:lang w:val="en-US"/>
              </w:rPr>
              <w:t>Exam 4: From Exam 3 till Now</w:t>
            </w:r>
          </w:p>
          <w:p w14:paraId="0F99692F" w14:textId="77777777" w:rsidR="00707947" w:rsidRPr="00CB0AB3" w:rsidRDefault="00707947" w:rsidP="008379BB">
            <w:pPr>
              <w:suppressLineNumbers/>
              <w:suppressAutoHyphens/>
              <w:rPr>
                <w:rFonts w:ascii="Helvetica" w:hAnsi="Helvetica" w:cs="Calibri"/>
                <w:color w:val="000000"/>
                <w:sz w:val="22"/>
                <w:szCs w:val="22"/>
                <w:lang w:val="en-US"/>
              </w:rPr>
            </w:pPr>
          </w:p>
          <w:p w14:paraId="0482C124" w14:textId="0B64DD56" w:rsidR="00707947" w:rsidRPr="00CB0AB3" w:rsidRDefault="00707947" w:rsidP="008379BB">
            <w:pPr>
              <w:suppressLineNumbers/>
              <w:suppressAutoHyphens/>
              <w:rPr>
                <w:rFonts w:ascii="Helvetica" w:hAnsi="Helvetica" w:cs="Calibri"/>
                <w:color w:val="000000"/>
                <w:sz w:val="22"/>
                <w:szCs w:val="22"/>
                <w:lang w:val="en-US"/>
              </w:rPr>
            </w:pPr>
            <w:r w:rsidRPr="00CB0AB3">
              <w:rPr>
                <w:rFonts w:ascii="Helvetica" w:hAnsi="Helvetica" w:cs="Calibri"/>
                <w:b/>
                <w:bCs/>
                <w:i/>
                <w:iCs/>
                <w:color w:val="000000"/>
                <w:sz w:val="22"/>
                <w:szCs w:val="22"/>
                <w:lang w:val="en-US"/>
              </w:rPr>
              <w:t>Reminder</w:t>
            </w:r>
            <w:r w:rsidRPr="00CB0AB3">
              <w:rPr>
                <w:rFonts w:ascii="Helvetica" w:hAnsi="Helvetica" w:cs="Calibri"/>
                <w:i/>
                <w:iCs/>
                <w:color w:val="000000"/>
                <w:sz w:val="22"/>
                <w:szCs w:val="22"/>
                <w:lang w:val="en-US"/>
              </w:rPr>
              <w:t>: Extra credit is due on April 28</w:t>
            </w:r>
            <w:r w:rsidRPr="00CB0AB3">
              <w:rPr>
                <w:rFonts w:ascii="Helvetica" w:hAnsi="Helvetica" w:cs="Calibri"/>
                <w:i/>
                <w:iCs/>
                <w:color w:val="000000"/>
                <w:sz w:val="22"/>
                <w:szCs w:val="22"/>
                <w:vertAlign w:val="superscript"/>
                <w:lang w:val="en-US"/>
              </w:rPr>
              <w:t>th</w:t>
            </w:r>
          </w:p>
        </w:tc>
      </w:tr>
      <w:tr w:rsidR="00707947" w:rsidRPr="00CB0AB3" w14:paraId="0715D3C6" w14:textId="77777777" w:rsidTr="00375ACA">
        <w:trPr>
          <w:trHeight w:val="306"/>
        </w:trPr>
        <w:tc>
          <w:tcPr>
            <w:tcW w:w="5039" w:type="dxa"/>
            <w:shd w:val="clear" w:color="auto" w:fill="F7CAAC" w:themeFill="accent2" w:themeFillTint="66"/>
            <w:noWrap/>
          </w:tcPr>
          <w:p w14:paraId="7014BA8A" w14:textId="703D1F56" w:rsidR="00707947" w:rsidRPr="00CB0AB3" w:rsidRDefault="00D22825" w:rsidP="008379BB">
            <w:pPr>
              <w:suppressLineNumbers/>
              <w:suppressAutoHyphens/>
              <w:rPr>
                <w:rFonts w:ascii="Helvetica" w:hAnsi="Helvetica" w:cs="Calibri"/>
                <w:color w:val="000000"/>
                <w:sz w:val="22"/>
                <w:szCs w:val="22"/>
              </w:rPr>
            </w:pPr>
            <w:r>
              <w:rPr>
                <w:rFonts w:ascii="Helvetica" w:hAnsi="Helvetica"/>
                <w:sz w:val="22"/>
                <w:szCs w:val="22"/>
                <w:lang w:val="en-US"/>
              </w:rPr>
              <w:t xml:space="preserve">Thursday, April 25, 2024, </w:t>
            </w:r>
            <w:r w:rsidRPr="00D22825">
              <w:rPr>
                <w:rFonts w:ascii="Helvetica" w:hAnsi="Helvetica"/>
                <w:sz w:val="22"/>
                <w:szCs w:val="22"/>
                <w:highlight w:val="yellow"/>
                <w:lang w:val="en-US"/>
              </w:rPr>
              <w:t>3pm</w:t>
            </w:r>
          </w:p>
        </w:tc>
        <w:tc>
          <w:tcPr>
            <w:tcW w:w="5039" w:type="dxa"/>
            <w:shd w:val="clear" w:color="auto" w:fill="F7CAAC" w:themeFill="accent2" w:themeFillTint="66"/>
          </w:tcPr>
          <w:p w14:paraId="66452E80" w14:textId="1B2ACCD6" w:rsidR="005134B6" w:rsidRPr="00CB0AB3" w:rsidRDefault="00707947" w:rsidP="008379BB">
            <w:pPr>
              <w:suppressLineNumbers/>
              <w:suppressAutoHyphens/>
              <w:rPr>
                <w:rFonts w:ascii="Helvetica" w:hAnsi="Helvetica" w:cs="Calibri"/>
                <w:color w:val="000000"/>
                <w:sz w:val="22"/>
                <w:szCs w:val="22"/>
                <w:lang w:val="en-US"/>
              </w:rPr>
            </w:pPr>
            <w:r w:rsidRPr="00CB0AB3">
              <w:rPr>
                <w:rFonts w:ascii="Helvetica" w:hAnsi="Helvetica" w:cs="Calibri"/>
                <w:color w:val="000000"/>
                <w:sz w:val="22"/>
                <w:szCs w:val="22"/>
                <w:lang w:val="en-US"/>
              </w:rPr>
              <w:t>Final Exam: Entire Course</w:t>
            </w:r>
            <w:r w:rsidR="005134B6">
              <w:rPr>
                <w:rFonts w:ascii="Helvetica" w:hAnsi="Helvetica" w:cs="Calibri"/>
                <w:color w:val="000000"/>
                <w:sz w:val="22"/>
                <w:szCs w:val="22"/>
                <w:lang w:val="en-US"/>
              </w:rPr>
              <w:t>, online exam!</w:t>
            </w:r>
          </w:p>
        </w:tc>
      </w:tr>
    </w:tbl>
    <w:p w14:paraId="34E543C6" w14:textId="77777777" w:rsidR="005F231D" w:rsidRDefault="005F231D" w:rsidP="008379BB">
      <w:pPr>
        <w:suppressLineNumbers/>
        <w:suppressAutoHyphens/>
        <w:rPr>
          <w:rFonts w:ascii="Helvetica" w:hAnsi="Helvetica"/>
          <w:b/>
          <w:bCs/>
          <w:color w:val="000000"/>
          <w:sz w:val="22"/>
          <w:szCs w:val="22"/>
          <w:lang w:val="en-US"/>
        </w:rPr>
      </w:pPr>
    </w:p>
    <w:p w14:paraId="56E720EC" w14:textId="77777777" w:rsidR="00411FB8" w:rsidRPr="00314700" w:rsidRDefault="00411FB8" w:rsidP="008379BB">
      <w:pPr>
        <w:pStyle w:val="Heading3"/>
        <w:keepNext w:val="0"/>
        <w:keepLines w:val="0"/>
        <w:suppressLineNumbers/>
        <w:suppressAutoHyphens/>
        <w:spacing w:before="0" w:after="0"/>
        <w:rPr>
          <w:rFonts w:ascii="Helvetica" w:hAnsi="Helvetica"/>
          <w:szCs w:val="22"/>
        </w:rPr>
      </w:pPr>
      <w:bookmarkStart w:id="0" w:name="_Toc28941373"/>
      <w:r w:rsidRPr="00314700">
        <w:rPr>
          <w:rFonts w:ascii="Helvetica" w:hAnsi="Helvetica"/>
          <w:szCs w:val="22"/>
        </w:rPr>
        <w:t>Commit to Integrity: Academic Honesty</w:t>
      </w:r>
      <w:bookmarkEnd w:id="0"/>
    </w:p>
    <w:p w14:paraId="7BE6F23F" w14:textId="77777777" w:rsidR="00411FB8" w:rsidRPr="00314700" w:rsidRDefault="00411FB8" w:rsidP="008379BB">
      <w:pPr>
        <w:suppressLineNumbers/>
        <w:suppressAutoHyphens/>
        <w:rPr>
          <w:rFonts w:ascii="Helvetica" w:hAnsi="Helvetica"/>
          <w:sz w:val="22"/>
          <w:szCs w:val="22"/>
          <w:lang w:val="en-US" w:eastAsia="x-none"/>
        </w:rPr>
      </w:pPr>
    </w:p>
    <w:p w14:paraId="65E84608" w14:textId="76902354" w:rsidR="00411FB8" w:rsidRPr="00314700" w:rsidRDefault="00411FB8" w:rsidP="008379BB">
      <w:pPr>
        <w:suppressLineNumbers/>
        <w:suppressAutoHyphens/>
        <w:rPr>
          <w:rFonts w:ascii="Helvetica" w:hAnsi="Helvetica"/>
          <w:sz w:val="22"/>
          <w:szCs w:val="22"/>
        </w:rPr>
      </w:pPr>
      <w:r w:rsidRPr="00314700">
        <w:rPr>
          <w:rFonts w:ascii="Helvetica" w:hAnsi="Helvetica"/>
          <w:sz w:val="22"/>
          <w:szCs w:val="22"/>
        </w:rPr>
        <w:t xml:space="preserve">Article 2.III.B.2 of the </w:t>
      </w:r>
      <w:r w:rsidR="00DC5E39">
        <w:fldChar w:fldCharType="begin"/>
      </w:r>
      <w:r w:rsidR="00DC5E39">
        <w:instrText xml:space="preserve"> HYPERLINK "http://splife.studentlife.msu.edu/student-rights-and-responsibilities-at-michigan-state-university/article-2-academic-rights-and-responsibilities" </w:instrText>
      </w:r>
      <w:r w:rsidR="00DC5E39">
        <w:fldChar w:fldCharType="separate"/>
      </w:r>
      <w:r w:rsidRPr="00314700">
        <w:rPr>
          <w:rStyle w:val="Hyperlink"/>
          <w:rFonts w:ascii="Helvetica" w:hAnsi="Helvetica"/>
          <w:sz w:val="22"/>
          <w:szCs w:val="22"/>
        </w:rPr>
        <w:t>Academic Rights and Responsibilities</w:t>
      </w:r>
      <w:r w:rsidR="00DC5E39">
        <w:rPr>
          <w:rStyle w:val="Hyperlink"/>
          <w:rFonts w:ascii="Helvetica" w:hAnsi="Helvetica"/>
          <w:sz w:val="22"/>
          <w:szCs w:val="22"/>
        </w:rPr>
        <w:fldChar w:fldCharType="end"/>
      </w:r>
      <w:r w:rsidRPr="00314700">
        <w:rPr>
          <w:rFonts w:ascii="Helvetica" w:hAnsi="Helvetica"/>
          <w:sz w:val="22"/>
          <w:szCs w:val="22"/>
        </w:rPr>
        <w:t xml:space="preserve"> states that "The student shares with the faculty the responsibility for maintaining the integrity of scholarship, grades, and professional standards." In addition, the </w:t>
      </w:r>
      <w:r w:rsidR="00265C87">
        <w:rPr>
          <w:rStyle w:val="Emphasis"/>
          <w:rFonts w:ascii="Helvetica" w:hAnsi="Helvetica"/>
          <w:sz w:val="22"/>
          <w:szCs w:val="22"/>
          <w:lang w:val="en-US"/>
        </w:rPr>
        <w:t>PSY-235</w:t>
      </w:r>
      <w:r w:rsidRPr="00314700">
        <w:rPr>
          <w:rFonts w:ascii="Helvetica" w:hAnsi="Helvetica"/>
          <w:sz w:val="22"/>
          <w:szCs w:val="22"/>
        </w:rPr>
        <w:t xml:space="preserve"> adheres to the policies on academic honesty as specified in </w:t>
      </w:r>
      <w:r w:rsidR="00DC5E39">
        <w:fldChar w:fldCharType="begin"/>
      </w:r>
      <w:r w:rsidR="00DC5E39">
        <w:instrText xml:space="preserve"> HYPERLINK "http://splife.studentlife.msu.edu/regulations/general-student-regulations" </w:instrText>
      </w:r>
      <w:r w:rsidR="00DC5E39">
        <w:fldChar w:fldCharType="separate"/>
      </w:r>
      <w:r w:rsidRPr="00314700">
        <w:rPr>
          <w:rStyle w:val="Hyperlink"/>
          <w:rFonts w:ascii="Helvetica" w:hAnsi="Helvetica"/>
          <w:sz w:val="22"/>
          <w:szCs w:val="22"/>
        </w:rPr>
        <w:t>General Student Regulations</w:t>
      </w:r>
      <w:r w:rsidR="00DC5E39">
        <w:rPr>
          <w:rStyle w:val="Hyperlink"/>
          <w:rFonts w:ascii="Helvetica" w:hAnsi="Helvetica"/>
          <w:sz w:val="22"/>
          <w:szCs w:val="22"/>
        </w:rPr>
        <w:fldChar w:fldCharType="end"/>
      </w:r>
      <w:r w:rsidRPr="00314700">
        <w:rPr>
          <w:rFonts w:ascii="Helvetica" w:hAnsi="Helvetica"/>
          <w:sz w:val="22"/>
          <w:szCs w:val="22"/>
        </w:rPr>
        <w:t xml:space="preserve"> 1.0, Protection of Scholarship and Grades; the </w:t>
      </w:r>
      <w:r w:rsidR="00DC5E39">
        <w:fldChar w:fldCharType="begin"/>
      </w:r>
      <w:r w:rsidR="00DC5E39">
        <w:instrText xml:space="preserve"> HYPERLINK "https://ombud.msu.edu/academic-integrity/" </w:instrText>
      </w:r>
      <w:r w:rsidR="00DC5E39">
        <w:fldChar w:fldCharType="separate"/>
      </w:r>
      <w:r w:rsidRPr="00314700">
        <w:rPr>
          <w:rStyle w:val="Hyperlink"/>
          <w:rFonts w:ascii="Helvetica" w:hAnsi="Helvetica"/>
          <w:sz w:val="22"/>
          <w:szCs w:val="22"/>
        </w:rPr>
        <w:t>all-University Policy on Integrity of Scholarship and Grades; and Ordinance 17.00, Examinations</w:t>
      </w:r>
      <w:r w:rsidR="00DC5E39">
        <w:rPr>
          <w:rStyle w:val="Hyperlink"/>
          <w:rFonts w:ascii="Helvetica" w:hAnsi="Helvetica"/>
          <w:sz w:val="22"/>
          <w:szCs w:val="22"/>
        </w:rPr>
        <w:fldChar w:fldCharType="end"/>
      </w:r>
      <w:r w:rsidRPr="00314700">
        <w:rPr>
          <w:rFonts w:ascii="Helvetica" w:hAnsi="Helvetica"/>
          <w:sz w:val="22"/>
          <w:szCs w:val="22"/>
        </w:rPr>
        <w:t xml:space="preserve">. See </w:t>
      </w:r>
      <w:r w:rsidR="00DC5E39">
        <w:fldChar w:fldCharType="begin"/>
      </w:r>
      <w:r w:rsidR="00DC5E39">
        <w:instrText xml:space="preserve"> HYPERLINK "http://splife.studentlife.msu.edu/" </w:instrText>
      </w:r>
      <w:r w:rsidR="00DC5E39">
        <w:fldChar w:fldCharType="separate"/>
      </w:r>
      <w:r w:rsidRPr="00314700">
        <w:rPr>
          <w:rStyle w:val="Hyperlink"/>
          <w:rFonts w:ascii="Helvetica" w:hAnsi="Helvetica"/>
          <w:sz w:val="22"/>
          <w:szCs w:val="22"/>
        </w:rPr>
        <w:t>Spartan Life Online</w:t>
      </w:r>
      <w:r w:rsidR="00DC5E39">
        <w:rPr>
          <w:rStyle w:val="Hyperlink"/>
          <w:rFonts w:ascii="Helvetica" w:hAnsi="Helvetica"/>
          <w:sz w:val="22"/>
          <w:szCs w:val="22"/>
        </w:rPr>
        <w:fldChar w:fldCharType="end"/>
      </w:r>
      <w:r w:rsidRPr="00314700">
        <w:rPr>
          <w:rFonts w:ascii="Helvetica" w:hAnsi="Helvetica"/>
          <w:sz w:val="22"/>
          <w:szCs w:val="22"/>
        </w:rPr>
        <w:t xml:space="preserve"> (splife.studentlife.msu.edu) and/or the </w:t>
      </w:r>
      <w:r w:rsidR="00DC5E39">
        <w:fldChar w:fldCharType="begin"/>
      </w:r>
      <w:r w:rsidR="00DC5E39">
        <w:instrText xml:space="preserve"> HYPERLINK "http://www.msu.edu/" </w:instrText>
      </w:r>
      <w:r w:rsidR="00DC5E39">
        <w:fldChar w:fldCharType="separate"/>
      </w:r>
      <w:r w:rsidRPr="00314700">
        <w:rPr>
          <w:rStyle w:val="Hyperlink"/>
          <w:rFonts w:ascii="Helvetica" w:hAnsi="Helvetica"/>
          <w:sz w:val="22"/>
          <w:szCs w:val="22"/>
        </w:rPr>
        <w:t>MSU Web site</w:t>
      </w:r>
      <w:r w:rsidR="00DC5E39">
        <w:rPr>
          <w:rStyle w:val="Hyperlink"/>
          <w:rFonts w:ascii="Helvetica" w:hAnsi="Helvetica"/>
          <w:sz w:val="22"/>
          <w:szCs w:val="22"/>
        </w:rPr>
        <w:fldChar w:fldCharType="end"/>
      </w:r>
      <w:r w:rsidRPr="00314700">
        <w:rPr>
          <w:rFonts w:ascii="Helvetica" w:hAnsi="Helvetica"/>
          <w:sz w:val="22"/>
          <w:szCs w:val="22"/>
        </w:rPr>
        <w:t xml:space="preserve"> (msu.edu) for more.</w:t>
      </w:r>
    </w:p>
    <w:p w14:paraId="1AD39785" w14:textId="77777777" w:rsidR="00411FB8" w:rsidRDefault="00411FB8" w:rsidP="008379BB">
      <w:pPr>
        <w:suppressLineNumbers/>
        <w:suppressAutoHyphens/>
        <w:rPr>
          <w:rFonts w:ascii="Helvetica" w:hAnsi="Helvetica"/>
          <w:sz w:val="22"/>
          <w:szCs w:val="22"/>
        </w:rPr>
      </w:pPr>
    </w:p>
    <w:p w14:paraId="42689166" w14:textId="7C312516" w:rsidR="00411FB8" w:rsidRPr="00314700" w:rsidRDefault="00265C87" w:rsidP="008379BB">
      <w:pPr>
        <w:suppressLineNumbers/>
        <w:suppressAutoHyphens/>
        <w:rPr>
          <w:rFonts w:ascii="Helvetica" w:hAnsi="Helvetica"/>
          <w:sz w:val="22"/>
          <w:szCs w:val="22"/>
        </w:rPr>
      </w:pPr>
      <w:r w:rsidRPr="00265C87">
        <w:rPr>
          <w:rFonts w:ascii="Helvetica" w:hAnsi="Helvetica"/>
          <w:sz w:val="22"/>
          <w:szCs w:val="22"/>
        </w:rPr>
        <w:t>You are expected to develop original work for this course; therefore, unless authorized, you are expected to complete all course assignments, including quizzes and exams, without assistance from any source (except as specified). This also means that you may not submit course work you completed for another course to satisfy the requirements for this course. In addition, plagiarism of written work is forbidden. It includes taking the work of another individual or source and presenting it as your own. This is considered plagiarism even if the source has given you permission to use their work, or the work is in the public domain (e.g., on the web). Additionally, the policy of this class is that you must be the creator of all work you submit for a grade. The use of others’ work or the use of intelligent agents, chat bots, or AI engines to create your work is a violation of this policy and will be addressed as per MSU codes of conduct. Students who violate MSU academic integrity rules may receive a penalty grade, including a failing grade on the assignment or in the course; and may be reported to the Office of Academic Affairs and the Office of Student Affairs. See also the Academic Integrity webpage (</w:t>
      </w:r>
      <w:r>
        <w:rPr>
          <w:rFonts w:ascii="Helvetica" w:hAnsi="Helvetica"/>
          <w:sz w:val="22"/>
          <w:szCs w:val="22"/>
        </w:rPr>
        <w:fldChar w:fldCharType="begin"/>
      </w:r>
      <w:r>
        <w:rPr>
          <w:rFonts w:ascii="Helvetica" w:hAnsi="Helvetica"/>
          <w:sz w:val="22"/>
          <w:szCs w:val="22"/>
        </w:rPr>
        <w:instrText>HYPERLINK "</w:instrText>
      </w:r>
      <w:r w:rsidRPr="00265C87">
        <w:rPr>
          <w:rFonts w:ascii="Helvetica" w:hAnsi="Helvetica"/>
          <w:sz w:val="22"/>
          <w:szCs w:val="22"/>
        </w:rPr>
        <w:instrText>https://ossa.msu.edu/academic-integrity</w:instrText>
      </w:r>
      <w:r>
        <w:rPr>
          <w:rFonts w:ascii="Helvetica" w:hAnsi="Helvetica"/>
          <w:sz w:val="22"/>
          <w:szCs w:val="22"/>
        </w:rPr>
        <w:instrText>"</w:instrText>
      </w:r>
      <w:r>
        <w:rPr>
          <w:rFonts w:ascii="Helvetica" w:hAnsi="Helvetica"/>
          <w:sz w:val="22"/>
          <w:szCs w:val="22"/>
        </w:rPr>
      </w:r>
      <w:r>
        <w:rPr>
          <w:rFonts w:ascii="Helvetica" w:hAnsi="Helvetica"/>
          <w:sz w:val="22"/>
          <w:szCs w:val="22"/>
        </w:rPr>
        <w:fldChar w:fldCharType="separate"/>
      </w:r>
      <w:r w:rsidRPr="005945DA">
        <w:rPr>
          <w:rStyle w:val="Hyperlink"/>
          <w:rFonts w:ascii="Helvetica" w:hAnsi="Helvetica"/>
          <w:sz w:val="22"/>
          <w:szCs w:val="22"/>
        </w:rPr>
        <w:t>https://ossa.msu.edu/academic-integrity</w:t>
      </w:r>
      <w:r>
        <w:rPr>
          <w:rFonts w:ascii="Helvetica" w:hAnsi="Helvetica"/>
          <w:sz w:val="22"/>
          <w:szCs w:val="22"/>
        </w:rPr>
        <w:fldChar w:fldCharType="end"/>
      </w:r>
      <w:r w:rsidRPr="00265C87">
        <w:rPr>
          <w:rFonts w:ascii="Helvetica" w:hAnsi="Helvetica"/>
          <w:sz w:val="22"/>
          <w:szCs w:val="22"/>
        </w:rPr>
        <w:t>).</w:t>
      </w:r>
    </w:p>
    <w:p w14:paraId="409EC5DB" w14:textId="77777777" w:rsidR="00411FB8" w:rsidRDefault="00411FB8" w:rsidP="008379BB">
      <w:pPr>
        <w:suppressLineNumbers/>
        <w:suppressAutoHyphens/>
        <w:rPr>
          <w:rFonts w:ascii="Helvetica" w:hAnsi="Helvetica"/>
          <w:sz w:val="22"/>
          <w:szCs w:val="22"/>
        </w:rPr>
      </w:pPr>
    </w:p>
    <w:p w14:paraId="1F814D76" w14:textId="77777777" w:rsidR="003202F6" w:rsidRDefault="003202F6" w:rsidP="003202F6">
      <w:pPr>
        <w:rPr>
          <w:rFonts w:ascii="Helvetica" w:hAnsi="Helvetica"/>
          <w:b/>
          <w:bCs/>
          <w:color w:val="000000" w:themeColor="text1"/>
          <w:sz w:val="22"/>
          <w:szCs w:val="22"/>
        </w:rPr>
      </w:pPr>
      <w:r w:rsidRPr="003202F6">
        <w:rPr>
          <w:rFonts w:ascii="Helvetica" w:hAnsi="Helvetica"/>
          <w:b/>
          <w:bCs/>
          <w:color w:val="000000" w:themeColor="text1"/>
          <w:sz w:val="22"/>
          <w:szCs w:val="22"/>
        </w:rPr>
        <w:t>Use of Turnitin</w:t>
      </w:r>
    </w:p>
    <w:p w14:paraId="3E8568AE" w14:textId="77777777" w:rsidR="003202F6" w:rsidRDefault="003202F6" w:rsidP="003202F6">
      <w:pPr>
        <w:rPr>
          <w:rFonts w:ascii="Helvetica" w:hAnsi="Helvetica"/>
          <w:b/>
          <w:bCs/>
          <w:color w:val="000000" w:themeColor="text1"/>
          <w:sz w:val="22"/>
          <w:szCs w:val="22"/>
        </w:rPr>
      </w:pPr>
    </w:p>
    <w:p w14:paraId="1F0DB99F" w14:textId="6BC024BE" w:rsidR="003202F6" w:rsidRPr="003202F6" w:rsidRDefault="003202F6" w:rsidP="003202F6">
      <w:pPr>
        <w:rPr>
          <w:rFonts w:ascii="Helvetica" w:hAnsi="Helvetica"/>
          <w:color w:val="000000" w:themeColor="text1"/>
          <w:sz w:val="22"/>
          <w:szCs w:val="22"/>
        </w:rPr>
      </w:pPr>
      <w:r w:rsidRPr="003202F6">
        <w:rPr>
          <w:rFonts w:ascii="Helvetica" w:hAnsi="Helvetica"/>
          <w:color w:val="000000" w:themeColor="text1"/>
          <w:sz w:val="22"/>
          <w:szCs w:val="22"/>
        </w:rPr>
        <w:t xml:space="preserve">Consistent with MSU's efforts to enhance student learning, foster honesty, and maintain integrity in our academic processes, </w:t>
      </w:r>
      <w:r>
        <w:rPr>
          <w:rFonts w:ascii="Helvetica" w:hAnsi="Helvetica"/>
          <w:color w:val="000000" w:themeColor="text1"/>
          <w:sz w:val="22"/>
          <w:szCs w:val="22"/>
          <w:lang w:val="en-US"/>
        </w:rPr>
        <w:t>I have</w:t>
      </w:r>
      <w:r w:rsidRPr="003202F6">
        <w:rPr>
          <w:rFonts w:ascii="Helvetica" w:hAnsi="Helvetica"/>
          <w:color w:val="000000" w:themeColor="text1"/>
          <w:sz w:val="22"/>
          <w:szCs w:val="22"/>
        </w:rPr>
        <w:t xml:space="preserve"> chosen to use a tool called Turnitin to compare your papers with multiple sources. The tool will compare each paper you submit to an extensive database of prior publications and papers, providing links to possible matches and a 'similarity score.' The tool does not determine whether plagiarism has occurred or not. Instead, </w:t>
      </w:r>
      <w:r>
        <w:rPr>
          <w:rFonts w:ascii="Helvetica" w:hAnsi="Helvetica"/>
          <w:color w:val="000000" w:themeColor="text1"/>
          <w:sz w:val="22"/>
          <w:szCs w:val="22"/>
          <w:lang w:val="en-US"/>
        </w:rPr>
        <w:t>I</w:t>
      </w:r>
      <w:r w:rsidRPr="003202F6">
        <w:rPr>
          <w:rFonts w:ascii="Helvetica" w:hAnsi="Helvetica"/>
          <w:color w:val="000000" w:themeColor="text1"/>
          <w:sz w:val="22"/>
          <w:szCs w:val="22"/>
        </w:rPr>
        <w:t xml:space="preserve"> will make a complete assessment and judge the originality of your work. All submissions to this course may be checked using this tool. You should submit papers </w:t>
      </w:r>
      <w:r>
        <w:rPr>
          <w:rFonts w:ascii="Helvetica" w:hAnsi="Helvetica"/>
          <w:color w:val="000000" w:themeColor="text1"/>
          <w:sz w:val="22"/>
          <w:szCs w:val="22"/>
          <w:lang w:val="en-US"/>
        </w:rPr>
        <w:t>to D2L</w:t>
      </w:r>
      <w:r w:rsidRPr="003202F6">
        <w:rPr>
          <w:rFonts w:ascii="Helvetica" w:hAnsi="Helvetica"/>
          <w:color w:val="000000" w:themeColor="text1"/>
          <w:sz w:val="22"/>
          <w:szCs w:val="22"/>
        </w:rPr>
        <w:t xml:space="preserve"> without identifying information included in the paper (e.g., name or student number), the D2L system will automatically show this information to </w:t>
      </w:r>
      <w:r w:rsidR="00432FDA">
        <w:rPr>
          <w:rFonts w:ascii="Helvetica" w:hAnsi="Helvetica"/>
          <w:color w:val="000000" w:themeColor="text1"/>
          <w:sz w:val="22"/>
          <w:szCs w:val="22"/>
          <w:lang w:val="en-US"/>
        </w:rPr>
        <w:t xml:space="preserve">me </w:t>
      </w:r>
      <w:r w:rsidRPr="003202F6">
        <w:rPr>
          <w:rFonts w:ascii="Helvetica" w:hAnsi="Helvetica"/>
          <w:color w:val="000000" w:themeColor="text1"/>
          <w:sz w:val="22"/>
          <w:szCs w:val="22"/>
        </w:rPr>
        <w:t xml:space="preserve">when </w:t>
      </w:r>
      <w:r w:rsidR="00432FDA">
        <w:rPr>
          <w:rFonts w:ascii="Helvetica" w:hAnsi="Helvetica"/>
          <w:color w:val="000000" w:themeColor="text1"/>
          <w:sz w:val="22"/>
          <w:szCs w:val="22"/>
          <w:lang w:val="en-US"/>
        </w:rPr>
        <w:t>I</w:t>
      </w:r>
      <w:r w:rsidRPr="003202F6">
        <w:rPr>
          <w:rFonts w:ascii="Helvetica" w:hAnsi="Helvetica"/>
          <w:color w:val="000000" w:themeColor="text1"/>
          <w:sz w:val="22"/>
          <w:szCs w:val="22"/>
        </w:rPr>
        <w:t xml:space="preserve"> view the submission, but the information will not be retained by Turnitin. If you forget and submit your paper with your identifying information on it, it will be retained in the Global Turnitin repository. </w:t>
      </w:r>
    </w:p>
    <w:p w14:paraId="6BFB3731" w14:textId="77777777" w:rsidR="003202F6" w:rsidRPr="00314700" w:rsidRDefault="003202F6" w:rsidP="008379BB">
      <w:pPr>
        <w:suppressLineNumbers/>
        <w:suppressAutoHyphens/>
        <w:rPr>
          <w:rFonts w:ascii="Helvetica" w:hAnsi="Helvetica"/>
          <w:sz w:val="22"/>
          <w:szCs w:val="22"/>
        </w:rPr>
      </w:pPr>
    </w:p>
    <w:p w14:paraId="26192732" w14:textId="77777777" w:rsidR="00411FB8" w:rsidRPr="00314700" w:rsidRDefault="00411FB8" w:rsidP="008379BB">
      <w:pPr>
        <w:pStyle w:val="Heading3"/>
        <w:keepNext w:val="0"/>
        <w:keepLines w:val="0"/>
        <w:suppressLineNumbers/>
        <w:suppressAutoHyphens/>
        <w:spacing w:before="0" w:after="0"/>
        <w:rPr>
          <w:rFonts w:ascii="Helvetica" w:hAnsi="Helvetica"/>
          <w:szCs w:val="22"/>
        </w:rPr>
      </w:pPr>
      <w:bookmarkStart w:id="1" w:name="_Toc28941374"/>
      <w:r w:rsidRPr="00314700">
        <w:rPr>
          <w:rFonts w:ascii="Helvetica" w:hAnsi="Helvetica"/>
          <w:szCs w:val="22"/>
        </w:rPr>
        <w:t>Limits to Confidentiality</w:t>
      </w:r>
      <w:bookmarkEnd w:id="1"/>
    </w:p>
    <w:p w14:paraId="2E016B54" w14:textId="77777777" w:rsidR="00411FB8" w:rsidRPr="00314700" w:rsidRDefault="00411FB8" w:rsidP="008379BB">
      <w:pPr>
        <w:suppressLineNumbers/>
        <w:suppressAutoHyphens/>
        <w:rPr>
          <w:rFonts w:ascii="Helvetica" w:hAnsi="Helvetica"/>
          <w:sz w:val="22"/>
          <w:szCs w:val="22"/>
          <w:lang w:val="en-US" w:eastAsia="x-none"/>
        </w:rPr>
      </w:pPr>
    </w:p>
    <w:p w14:paraId="077F37E8" w14:textId="2921D754" w:rsidR="00411FB8" w:rsidRPr="00314700" w:rsidRDefault="00411FB8" w:rsidP="008379BB">
      <w:pPr>
        <w:suppressLineNumbers/>
        <w:suppressAutoHyphens/>
        <w:rPr>
          <w:rFonts w:ascii="Helvetica" w:hAnsi="Helvetica"/>
          <w:sz w:val="22"/>
          <w:szCs w:val="22"/>
        </w:rPr>
      </w:pPr>
      <w:r w:rsidRPr="00314700">
        <w:rPr>
          <w:rFonts w:ascii="Helvetica" w:hAnsi="Helvetica"/>
          <w:sz w:val="22"/>
          <w:szCs w:val="22"/>
        </w:rPr>
        <w:t>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instructor</w:t>
      </w:r>
      <w:r w:rsidR="00FD4EDB">
        <w:rPr>
          <w:rFonts w:ascii="Helvetica" w:hAnsi="Helvetica"/>
          <w:sz w:val="22"/>
          <w:szCs w:val="22"/>
          <w:lang w:val="en-US"/>
        </w:rPr>
        <w:t>s</w:t>
      </w:r>
      <w:r w:rsidRPr="00314700">
        <w:rPr>
          <w:rFonts w:ascii="Helvetica" w:hAnsi="Helvetica"/>
          <w:sz w:val="22"/>
          <w:szCs w:val="22"/>
        </w:rPr>
        <w:t xml:space="preserve">, </w:t>
      </w:r>
      <w:r w:rsidR="00FD4EDB">
        <w:rPr>
          <w:rFonts w:ascii="Helvetica" w:hAnsi="Helvetica"/>
          <w:sz w:val="22"/>
          <w:szCs w:val="22"/>
          <w:lang w:val="en-US"/>
        </w:rPr>
        <w:t xml:space="preserve">both the TA and </w:t>
      </w:r>
      <w:r w:rsidRPr="00314700">
        <w:rPr>
          <w:rFonts w:ascii="Helvetica" w:hAnsi="Helvetica"/>
          <w:sz w:val="22"/>
          <w:szCs w:val="22"/>
        </w:rPr>
        <w:t xml:space="preserve">I must report the following information to other University offices (including the Department of Police and Public Safety) if you share it with </w:t>
      </w:r>
      <w:r w:rsidR="0090051E">
        <w:rPr>
          <w:rFonts w:ascii="Helvetica" w:hAnsi="Helvetica"/>
          <w:sz w:val="22"/>
          <w:szCs w:val="22"/>
          <w:lang w:val="en-US"/>
        </w:rPr>
        <w:t>either of us</w:t>
      </w:r>
      <w:r w:rsidRPr="00314700">
        <w:rPr>
          <w:rFonts w:ascii="Helvetica" w:hAnsi="Helvetica"/>
          <w:sz w:val="22"/>
          <w:szCs w:val="22"/>
        </w:rPr>
        <w:t>:</w:t>
      </w:r>
    </w:p>
    <w:p w14:paraId="36907036" w14:textId="77777777" w:rsidR="00411FB8" w:rsidRPr="00314700" w:rsidRDefault="00411FB8" w:rsidP="008379BB">
      <w:pPr>
        <w:pStyle w:val="ListParagraph"/>
        <w:numPr>
          <w:ilvl w:val="0"/>
          <w:numId w:val="7"/>
        </w:numPr>
        <w:suppressLineNumbers/>
        <w:suppressAutoHyphens/>
        <w:rPr>
          <w:rFonts w:ascii="Helvetica" w:hAnsi="Helvetica"/>
          <w:sz w:val="22"/>
          <w:szCs w:val="22"/>
        </w:rPr>
      </w:pPr>
      <w:r w:rsidRPr="00314700">
        <w:rPr>
          <w:rFonts w:ascii="Helvetica" w:hAnsi="Helvetica"/>
          <w:sz w:val="22"/>
          <w:szCs w:val="22"/>
        </w:rPr>
        <w:t>Suspected child abuse/neglect, even if this maltreatment happened when you were a child,</w:t>
      </w:r>
    </w:p>
    <w:p w14:paraId="5E2D928B" w14:textId="77777777" w:rsidR="00411FB8" w:rsidRPr="00314700" w:rsidRDefault="00411FB8" w:rsidP="008379BB">
      <w:pPr>
        <w:pStyle w:val="ListParagraph"/>
        <w:numPr>
          <w:ilvl w:val="0"/>
          <w:numId w:val="7"/>
        </w:numPr>
        <w:suppressLineNumbers/>
        <w:suppressAutoHyphens/>
        <w:rPr>
          <w:rFonts w:ascii="Helvetica" w:hAnsi="Helvetica"/>
          <w:sz w:val="22"/>
          <w:szCs w:val="22"/>
        </w:rPr>
      </w:pPr>
      <w:r w:rsidRPr="00314700">
        <w:rPr>
          <w:rFonts w:ascii="Helvetica" w:hAnsi="Helvetica"/>
          <w:sz w:val="22"/>
          <w:szCs w:val="22"/>
        </w:rPr>
        <w:t>Allegations of sexual assault or sexual harassment when they involve MSU students, faculty, or staff, and</w:t>
      </w:r>
    </w:p>
    <w:p w14:paraId="155BD0EA" w14:textId="77777777" w:rsidR="00411FB8" w:rsidRPr="00314700" w:rsidRDefault="00411FB8" w:rsidP="008379BB">
      <w:pPr>
        <w:pStyle w:val="ListParagraph"/>
        <w:numPr>
          <w:ilvl w:val="0"/>
          <w:numId w:val="7"/>
        </w:numPr>
        <w:suppressLineNumbers/>
        <w:suppressAutoHyphens/>
        <w:rPr>
          <w:rFonts w:ascii="Helvetica" w:hAnsi="Helvetica"/>
          <w:sz w:val="22"/>
          <w:szCs w:val="22"/>
        </w:rPr>
      </w:pPr>
      <w:r w:rsidRPr="00314700">
        <w:rPr>
          <w:rFonts w:ascii="Helvetica" w:hAnsi="Helvetica"/>
          <w:sz w:val="22"/>
          <w:szCs w:val="22"/>
        </w:rPr>
        <w:t>Credible threats of harm to oneself or to others.</w:t>
      </w:r>
    </w:p>
    <w:p w14:paraId="7E6A627E" w14:textId="77777777" w:rsidR="00411FB8" w:rsidRPr="00314700" w:rsidRDefault="00411FB8" w:rsidP="008379BB">
      <w:pPr>
        <w:suppressLineNumbers/>
        <w:suppressAutoHyphens/>
        <w:rPr>
          <w:rFonts w:ascii="Helvetica" w:hAnsi="Helvetica"/>
          <w:sz w:val="22"/>
          <w:szCs w:val="22"/>
        </w:rPr>
      </w:pPr>
      <w:r w:rsidRPr="00314700">
        <w:rPr>
          <w:rFonts w:ascii="Helvetica" w:hAnsi="Helvetica"/>
          <w:sz w:val="22"/>
          <w:szCs w:val="22"/>
        </w:rP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MSU Counseling Center.</w:t>
      </w:r>
    </w:p>
    <w:p w14:paraId="52517289" w14:textId="77777777" w:rsidR="00411FB8" w:rsidRPr="00314700" w:rsidRDefault="00411FB8" w:rsidP="008379BB">
      <w:pPr>
        <w:suppressLineNumbers/>
        <w:suppressAutoHyphens/>
        <w:rPr>
          <w:rFonts w:ascii="Helvetica" w:hAnsi="Helvetica"/>
          <w:sz w:val="22"/>
          <w:szCs w:val="22"/>
        </w:rPr>
      </w:pPr>
    </w:p>
    <w:p w14:paraId="19A3C7DD" w14:textId="1EF46994" w:rsidR="00411FB8" w:rsidRPr="00314700" w:rsidRDefault="00411FB8" w:rsidP="008379BB">
      <w:pPr>
        <w:pStyle w:val="Heading3"/>
        <w:keepNext w:val="0"/>
        <w:keepLines w:val="0"/>
        <w:suppressLineNumbers/>
        <w:suppressAutoHyphens/>
        <w:spacing w:before="0" w:after="0"/>
        <w:rPr>
          <w:rFonts w:ascii="Helvetica" w:hAnsi="Helvetica"/>
          <w:szCs w:val="22"/>
        </w:rPr>
      </w:pPr>
      <w:bookmarkStart w:id="2" w:name="_Toc28941375"/>
      <w:r w:rsidRPr="00314700">
        <w:rPr>
          <w:rFonts w:ascii="Helvetica" w:hAnsi="Helvetica"/>
          <w:szCs w:val="22"/>
        </w:rPr>
        <w:t>Inform Me of Any Accommodations Needed</w:t>
      </w:r>
      <w:bookmarkEnd w:id="2"/>
      <w:r w:rsidR="00F16613">
        <w:rPr>
          <w:rFonts w:ascii="Helvetica" w:hAnsi="Helvetica"/>
          <w:szCs w:val="22"/>
        </w:rPr>
        <w:t xml:space="preserve"> (please)</w:t>
      </w:r>
    </w:p>
    <w:p w14:paraId="3B3737D0" w14:textId="77777777" w:rsidR="00411FB8" w:rsidRPr="00314700" w:rsidRDefault="00411FB8" w:rsidP="008379BB">
      <w:pPr>
        <w:suppressLineNumbers/>
        <w:suppressAutoHyphens/>
        <w:rPr>
          <w:rFonts w:ascii="Helvetica" w:hAnsi="Helvetica"/>
          <w:sz w:val="22"/>
          <w:szCs w:val="22"/>
          <w:lang w:val="en-US" w:eastAsia="x-none"/>
        </w:rPr>
      </w:pPr>
    </w:p>
    <w:p w14:paraId="5064E7D3" w14:textId="77777777" w:rsidR="00411FB8" w:rsidRPr="00314700" w:rsidRDefault="005134B6" w:rsidP="008379BB">
      <w:pPr>
        <w:widowControl w:val="0"/>
        <w:suppressLineNumbers/>
        <w:suppressAutoHyphens/>
        <w:rPr>
          <w:rFonts w:ascii="Helvetica" w:hAnsi="Helvetica"/>
          <w:sz w:val="22"/>
          <w:szCs w:val="22"/>
        </w:rPr>
      </w:pPr>
      <w:hyperlink r:id="rId39" w:history="1">
        <w:r w:rsidR="00411FB8" w:rsidRPr="00314700">
          <w:rPr>
            <w:rStyle w:val="Hyperlink"/>
            <w:rFonts w:ascii="Helvetica" w:hAnsi="Helvetica"/>
            <w:sz w:val="22"/>
            <w:szCs w:val="22"/>
          </w:rPr>
          <w:t>From the Resource Center for Persons with Disabilities</w:t>
        </w:r>
      </w:hyperlink>
      <w:r w:rsidR="00411FB8" w:rsidRPr="00314700">
        <w:rPr>
          <w:rFonts w:ascii="Helvetica" w:hAnsi="Helvetica"/>
          <w:sz w:val="22"/>
          <w:szCs w:val="22"/>
        </w:rPr>
        <w:t xml:space="preserve"> (RCPD): 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w:t>
      </w:r>
      <w:r w:rsidR="00DC5E39">
        <w:fldChar w:fldCharType="begin"/>
      </w:r>
      <w:r w:rsidR="00DC5E39">
        <w:instrText xml:space="preserve"> HYPERLINK "https://rcpd.msu.edu" </w:instrText>
      </w:r>
      <w:r w:rsidR="00DC5E39">
        <w:fldChar w:fldCharType="separate"/>
      </w:r>
      <w:r w:rsidR="00411FB8" w:rsidRPr="00314700">
        <w:rPr>
          <w:rStyle w:val="Hyperlink"/>
          <w:rFonts w:ascii="Helvetica" w:hAnsi="Helvetica"/>
          <w:sz w:val="22"/>
          <w:szCs w:val="22"/>
        </w:rPr>
        <w:t>rcpd.msu.edu</w:t>
      </w:r>
      <w:r w:rsidR="00DC5E39">
        <w:rPr>
          <w:rStyle w:val="Hyperlink"/>
          <w:rFonts w:ascii="Helvetica" w:hAnsi="Helvetica"/>
          <w:sz w:val="22"/>
          <w:szCs w:val="22"/>
        </w:rPr>
        <w:fldChar w:fldCharType="end"/>
      </w:r>
      <w:r w:rsidR="00411FB8" w:rsidRPr="00314700">
        <w:rPr>
          <w:rFonts w:ascii="Helvetica" w:hAnsi="Helvetica"/>
          <w:sz w:val="22"/>
          <w:szCs w:val="22"/>
        </w:rPr>
        <w:t>. Once your eligibility for an accommodation has been determined, you will be issued a Verified Individual Services Accommodation ("VISA") form. Please present this form to me at the start of the term and/or two weeks prior to the accommodation date (test, project, etc.). Requests received after this date will be honored whenever possible.</w:t>
      </w:r>
    </w:p>
    <w:p w14:paraId="4A1E6B82" w14:textId="77777777" w:rsidR="00411FB8" w:rsidRPr="00314700" w:rsidRDefault="00411FB8" w:rsidP="008379BB">
      <w:pPr>
        <w:widowControl w:val="0"/>
        <w:suppressLineNumbers/>
        <w:suppressAutoHyphens/>
        <w:rPr>
          <w:rFonts w:ascii="Helvetica" w:hAnsi="Helvetica"/>
          <w:sz w:val="22"/>
          <w:szCs w:val="22"/>
        </w:rPr>
      </w:pPr>
    </w:p>
    <w:p w14:paraId="0C0F3C9C" w14:textId="7A9A9918" w:rsidR="00411FB8" w:rsidRPr="00314700" w:rsidRDefault="00411FB8" w:rsidP="008379BB">
      <w:pPr>
        <w:pStyle w:val="Heading3"/>
        <w:keepNext w:val="0"/>
        <w:keepLines w:val="0"/>
        <w:widowControl w:val="0"/>
        <w:suppressLineNumbers/>
        <w:suppressAutoHyphens/>
        <w:spacing w:before="0" w:after="0"/>
        <w:rPr>
          <w:rFonts w:ascii="Helvetica" w:hAnsi="Helvetica"/>
          <w:szCs w:val="22"/>
        </w:rPr>
      </w:pPr>
      <w:bookmarkStart w:id="3" w:name="_Toc28941379"/>
      <w:r w:rsidRPr="00314700">
        <w:rPr>
          <w:rFonts w:ascii="Helvetica" w:hAnsi="Helvetica"/>
          <w:szCs w:val="22"/>
        </w:rPr>
        <w:t>Disruptive Behavior</w:t>
      </w:r>
      <w:bookmarkEnd w:id="3"/>
      <w:r w:rsidR="00F16613">
        <w:rPr>
          <w:rFonts w:ascii="Helvetica" w:hAnsi="Helvetica"/>
          <w:szCs w:val="22"/>
        </w:rPr>
        <w:t xml:space="preserve"> (i.e. be cool)</w:t>
      </w:r>
    </w:p>
    <w:p w14:paraId="3F94F31B" w14:textId="77777777" w:rsidR="00411FB8" w:rsidRPr="00314700" w:rsidRDefault="00411FB8" w:rsidP="008379BB">
      <w:pPr>
        <w:widowControl w:val="0"/>
        <w:suppressLineNumbers/>
        <w:suppressAutoHyphens/>
        <w:rPr>
          <w:rFonts w:ascii="Helvetica" w:hAnsi="Helvetica"/>
          <w:sz w:val="22"/>
          <w:szCs w:val="22"/>
          <w:lang w:val="en-US" w:eastAsia="x-none"/>
        </w:rPr>
      </w:pPr>
    </w:p>
    <w:p w14:paraId="54A2CF06" w14:textId="11066C7C" w:rsidR="00DE4F51" w:rsidRDefault="00411FB8" w:rsidP="003202F6">
      <w:pPr>
        <w:widowControl w:val="0"/>
        <w:suppressLineNumbers/>
        <w:suppressAutoHyphens/>
        <w:rPr>
          <w:rFonts w:ascii="Helvetica" w:hAnsi="Helvetica"/>
          <w:sz w:val="22"/>
          <w:szCs w:val="22"/>
        </w:rPr>
      </w:pPr>
      <w:r w:rsidRPr="00314700">
        <w:rPr>
          <w:rFonts w:ascii="Helvetica" w:hAnsi="Helvetica"/>
          <w:sz w:val="22"/>
          <w:szCs w:val="22"/>
        </w:rPr>
        <w:t xml:space="preserve">Article 2.III.B.4 of </w:t>
      </w:r>
      <w:r w:rsidR="00DC5E39">
        <w:fldChar w:fldCharType="begin"/>
      </w:r>
      <w:r w:rsidR="00DC5E39">
        <w:instrText xml:space="preserve"> HYPERLINK "http://splife.studentlife.msu.edu/student-rights-and-responsibilities-at-michigan-state-university/article-2-academic-rights-and-responsibilities" </w:instrText>
      </w:r>
      <w:r w:rsidR="00DC5E39">
        <w:fldChar w:fldCharType="separate"/>
      </w:r>
      <w:r w:rsidRPr="00314700">
        <w:rPr>
          <w:rStyle w:val="Hyperlink"/>
          <w:rFonts w:ascii="Helvetica" w:hAnsi="Helvetica"/>
          <w:sz w:val="22"/>
          <w:szCs w:val="22"/>
        </w:rPr>
        <w:t>Student Rights and Responsibilities</w:t>
      </w:r>
      <w:r w:rsidR="00DC5E39">
        <w:rPr>
          <w:rStyle w:val="Hyperlink"/>
          <w:rFonts w:ascii="Helvetica" w:hAnsi="Helvetica"/>
          <w:sz w:val="22"/>
          <w:szCs w:val="22"/>
        </w:rPr>
        <w:fldChar w:fldCharType="end"/>
      </w:r>
      <w:r w:rsidRPr="00314700">
        <w:rPr>
          <w:rFonts w:ascii="Helvetica" w:hAnsi="Helvetica"/>
          <w:sz w:val="22"/>
          <w:szCs w:val="22"/>
        </w:rPr>
        <w:t xml:space="preserve"> for students at Michigan State University states: "The student's behavior in the classroom shall be conducive to the teaching and learning process for all concerned." Article 2.III.B.10 states that "The student and the faculty share the responsibility for maintaining professional relationships based on mutual trust and civility." </w:t>
      </w:r>
      <w:r w:rsidR="00DC5E39">
        <w:fldChar w:fldCharType="begin"/>
      </w:r>
      <w:r w:rsidR="00DC5E39">
        <w:instrText xml:space="preserve"> HYPERLINK "http://splife.studentlife.msu.edu/regulations/general-student-regulations" </w:instrText>
      </w:r>
      <w:r w:rsidR="00DC5E39">
        <w:fldChar w:fldCharType="separate"/>
      </w:r>
      <w:r w:rsidRPr="00314700">
        <w:rPr>
          <w:rStyle w:val="Hyperlink"/>
          <w:rFonts w:ascii="Helvetica" w:hAnsi="Helvetica"/>
          <w:sz w:val="22"/>
          <w:szCs w:val="22"/>
        </w:rPr>
        <w:t>General Student Regulation 5.02</w:t>
      </w:r>
      <w:r w:rsidR="00DC5E39">
        <w:rPr>
          <w:rStyle w:val="Hyperlink"/>
          <w:rFonts w:ascii="Helvetica" w:hAnsi="Helvetica"/>
          <w:sz w:val="22"/>
          <w:szCs w:val="22"/>
        </w:rPr>
        <w:fldChar w:fldCharType="end"/>
      </w:r>
      <w:r w:rsidRPr="00314700">
        <w:rPr>
          <w:rFonts w:ascii="Helvetica" w:hAnsi="Helvetica"/>
          <w:sz w:val="22"/>
          <w:szCs w:val="22"/>
        </w:rPr>
        <w:t xml:space="preserve"> states: "No student shall . . . obstruct, disrupt, or interfere with the functions, services, or directives of the University, its offices, or its employees (e.g., classes, social, cultural, and athletic events, computing services, registration, housing and food services, governance meetings, and hearings).” Students whose conduct adversely affects the learning </w:t>
      </w:r>
      <w:r w:rsidRPr="003202F6">
        <w:rPr>
          <w:rFonts w:ascii="Helvetica" w:hAnsi="Helvetica"/>
          <w:sz w:val="22"/>
          <w:szCs w:val="22"/>
        </w:rPr>
        <w:t>environment may be subject to disciplinary action through the Student Judicial Affairs office.</w:t>
      </w:r>
    </w:p>
    <w:p w14:paraId="61A537AC" w14:textId="77777777" w:rsidR="003202F6" w:rsidRPr="003202F6" w:rsidRDefault="003202F6" w:rsidP="003202F6">
      <w:pPr>
        <w:widowControl w:val="0"/>
        <w:suppressLineNumbers/>
        <w:suppressAutoHyphens/>
        <w:rPr>
          <w:rFonts w:ascii="Helvetica" w:hAnsi="Helvetica"/>
          <w:sz w:val="22"/>
          <w:szCs w:val="22"/>
        </w:rPr>
      </w:pPr>
    </w:p>
    <w:p w14:paraId="501D3A16" w14:textId="77777777" w:rsidR="003202F6" w:rsidRDefault="003202F6" w:rsidP="003202F6">
      <w:pPr>
        <w:rPr>
          <w:rFonts w:ascii="Helvetica" w:hAnsi="Helvetica"/>
          <w:b/>
          <w:bCs/>
          <w:color w:val="000000" w:themeColor="text1"/>
          <w:sz w:val="22"/>
          <w:szCs w:val="22"/>
        </w:rPr>
      </w:pPr>
      <w:r w:rsidRPr="003202F6">
        <w:rPr>
          <w:rFonts w:ascii="Helvetica" w:hAnsi="Helvetica"/>
          <w:b/>
          <w:bCs/>
          <w:color w:val="000000" w:themeColor="text1"/>
          <w:sz w:val="22"/>
          <w:szCs w:val="22"/>
        </w:rPr>
        <w:t>Policy on Religious Observations</w:t>
      </w:r>
    </w:p>
    <w:p w14:paraId="654AE1BF" w14:textId="77777777" w:rsidR="003202F6" w:rsidRPr="003202F6" w:rsidRDefault="003202F6" w:rsidP="003202F6">
      <w:pPr>
        <w:rPr>
          <w:rFonts w:ascii="Helvetica" w:hAnsi="Helvetica"/>
          <w:b/>
          <w:bCs/>
          <w:color w:val="000000" w:themeColor="text1"/>
          <w:sz w:val="22"/>
          <w:szCs w:val="22"/>
        </w:rPr>
      </w:pPr>
    </w:p>
    <w:p w14:paraId="25620862" w14:textId="2783E9A9" w:rsidR="003202F6" w:rsidRPr="003202F6" w:rsidRDefault="003202F6" w:rsidP="003202F6">
      <w:pPr>
        <w:rPr>
          <w:rFonts w:ascii="Helvetica" w:hAnsi="Helvetica"/>
          <w:color w:val="000000" w:themeColor="text1"/>
          <w:sz w:val="22"/>
          <w:szCs w:val="22"/>
        </w:rPr>
      </w:pPr>
      <w:r w:rsidRPr="003202F6">
        <w:rPr>
          <w:rFonts w:ascii="Helvetica" w:hAnsi="Helvetica"/>
          <w:color w:val="000000" w:themeColor="text1"/>
          <w:sz w:val="22"/>
          <w:szCs w:val="22"/>
        </w:rPr>
        <w:t xml:space="preserve">If you anticipate being unable to complete a graded portion of the course due to a major religious observance, please provide notice of the date(s) to </w:t>
      </w:r>
      <w:r>
        <w:rPr>
          <w:rFonts w:ascii="Helvetica" w:hAnsi="Helvetica"/>
          <w:color w:val="000000" w:themeColor="text1"/>
          <w:sz w:val="22"/>
          <w:szCs w:val="22"/>
          <w:lang w:val="en-US"/>
        </w:rPr>
        <w:t>me</w:t>
      </w:r>
      <w:r w:rsidRPr="003202F6">
        <w:rPr>
          <w:rFonts w:ascii="Helvetica" w:hAnsi="Helvetica"/>
          <w:color w:val="000000" w:themeColor="text1"/>
          <w:sz w:val="22"/>
          <w:szCs w:val="22"/>
        </w:rPr>
        <w:t xml:space="preserve">, via email, by </w:t>
      </w:r>
      <w:r>
        <w:rPr>
          <w:rFonts w:ascii="Helvetica" w:hAnsi="Helvetica"/>
          <w:color w:val="000000" w:themeColor="text1"/>
          <w:sz w:val="22"/>
          <w:szCs w:val="22"/>
          <w:lang w:val="en-US"/>
        </w:rPr>
        <w:t>01</w:t>
      </w:r>
      <w:r w:rsidRPr="003202F6">
        <w:rPr>
          <w:rFonts w:ascii="Helvetica" w:hAnsi="Helvetica"/>
          <w:color w:val="000000" w:themeColor="text1"/>
          <w:sz w:val="22"/>
          <w:szCs w:val="22"/>
        </w:rPr>
        <w:t>/</w:t>
      </w:r>
      <w:r>
        <w:rPr>
          <w:rFonts w:ascii="Helvetica" w:hAnsi="Helvetica"/>
          <w:color w:val="000000" w:themeColor="text1"/>
          <w:sz w:val="22"/>
          <w:szCs w:val="22"/>
          <w:lang w:val="en-US"/>
        </w:rPr>
        <w:t>23</w:t>
      </w:r>
      <w:r w:rsidRPr="003202F6">
        <w:rPr>
          <w:rFonts w:ascii="Helvetica" w:hAnsi="Helvetica"/>
          <w:color w:val="000000" w:themeColor="text1"/>
          <w:sz w:val="22"/>
          <w:szCs w:val="22"/>
        </w:rPr>
        <w:t>/2</w:t>
      </w:r>
      <w:r>
        <w:rPr>
          <w:rFonts w:ascii="Helvetica" w:hAnsi="Helvetica"/>
          <w:color w:val="000000" w:themeColor="text1"/>
          <w:sz w:val="22"/>
          <w:szCs w:val="22"/>
          <w:lang w:val="en-US"/>
        </w:rPr>
        <w:t>4</w:t>
      </w:r>
      <w:r w:rsidRPr="003202F6">
        <w:rPr>
          <w:rFonts w:ascii="Helvetica" w:hAnsi="Helvetica"/>
          <w:color w:val="000000" w:themeColor="text1"/>
          <w:sz w:val="22"/>
          <w:szCs w:val="22"/>
        </w:rPr>
        <w:t xml:space="preserve">. </w:t>
      </w:r>
    </w:p>
    <w:p w14:paraId="1B985C77" w14:textId="3CE85B90" w:rsidR="003202F6" w:rsidRPr="003202F6" w:rsidRDefault="003202F6" w:rsidP="003202F6">
      <w:pPr>
        <w:rPr>
          <w:rFonts w:ascii="Helvetica" w:hAnsi="Helvetica"/>
          <w:color w:val="000000" w:themeColor="text1"/>
          <w:sz w:val="22"/>
          <w:szCs w:val="22"/>
        </w:rPr>
      </w:pPr>
    </w:p>
    <w:p w14:paraId="44AAA006" w14:textId="77777777" w:rsidR="003202F6" w:rsidRDefault="003202F6" w:rsidP="003202F6">
      <w:pPr>
        <w:rPr>
          <w:rFonts w:ascii="Helvetica" w:hAnsi="Helvetica"/>
          <w:b/>
          <w:bCs/>
          <w:color w:val="000000" w:themeColor="text1"/>
          <w:sz w:val="22"/>
          <w:szCs w:val="22"/>
        </w:rPr>
      </w:pPr>
      <w:r w:rsidRPr="003202F6">
        <w:rPr>
          <w:rFonts w:ascii="Helvetica" w:hAnsi="Helvetica"/>
          <w:b/>
          <w:bCs/>
          <w:color w:val="000000" w:themeColor="text1"/>
          <w:sz w:val="22"/>
          <w:szCs w:val="22"/>
        </w:rPr>
        <w:t>Policy on grade changes</w:t>
      </w:r>
    </w:p>
    <w:p w14:paraId="3E0B15D0" w14:textId="77777777" w:rsidR="003202F6" w:rsidRDefault="003202F6" w:rsidP="003202F6">
      <w:pPr>
        <w:rPr>
          <w:rFonts w:ascii="Helvetica" w:hAnsi="Helvetica"/>
          <w:b/>
          <w:bCs/>
          <w:color w:val="000000" w:themeColor="text1"/>
          <w:sz w:val="22"/>
          <w:szCs w:val="22"/>
        </w:rPr>
      </w:pPr>
    </w:p>
    <w:p w14:paraId="25940F89" w14:textId="2BA553D4" w:rsidR="003202F6" w:rsidRDefault="003202F6" w:rsidP="003202F6">
      <w:pPr>
        <w:rPr>
          <w:rFonts w:ascii="Helvetica" w:hAnsi="Helvetica"/>
          <w:color w:val="000000" w:themeColor="text1"/>
          <w:sz w:val="22"/>
          <w:szCs w:val="22"/>
        </w:rPr>
      </w:pPr>
      <w:r w:rsidRPr="003202F6">
        <w:rPr>
          <w:rFonts w:ascii="Helvetica" w:hAnsi="Helvetica"/>
          <w:color w:val="000000" w:themeColor="text1"/>
          <w:sz w:val="22"/>
          <w:szCs w:val="22"/>
        </w:rPr>
        <w:t>Extra credit is the only way to increase your point total if you are concerned about falling on the wrong side on one of the</w:t>
      </w:r>
      <w:r w:rsidR="00432FDA">
        <w:rPr>
          <w:rFonts w:ascii="Helvetica" w:hAnsi="Helvetica"/>
          <w:color w:val="000000" w:themeColor="text1"/>
          <w:sz w:val="22"/>
          <w:szCs w:val="22"/>
          <w:lang w:val="en-US"/>
        </w:rPr>
        <w:t xml:space="preserve"> grade</w:t>
      </w:r>
      <w:r w:rsidRPr="003202F6">
        <w:rPr>
          <w:rFonts w:ascii="Helvetica" w:hAnsi="Helvetica"/>
          <w:color w:val="000000" w:themeColor="text1"/>
          <w:sz w:val="22"/>
          <w:szCs w:val="22"/>
        </w:rPr>
        <w:t xml:space="preserve"> cut-offs. </w:t>
      </w:r>
      <w:r>
        <w:rPr>
          <w:rFonts w:ascii="Helvetica" w:hAnsi="Helvetica"/>
          <w:color w:val="000000" w:themeColor="text1"/>
          <w:sz w:val="22"/>
          <w:szCs w:val="22"/>
          <w:lang w:val="en-US"/>
        </w:rPr>
        <w:t xml:space="preserve">All rounding has already been incorporated into the grading scale. </w:t>
      </w:r>
      <w:r w:rsidRPr="003202F6">
        <w:rPr>
          <w:rFonts w:ascii="Helvetica" w:hAnsi="Helvetica"/>
          <w:color w:val="000000" w:themeColor="text1"/>
          <w:sz w:val="22"/>
          <w:szCs w:val="22"/>
        </w:rPr>
        <w:t xml:space="preserve">At the end of the semester, if you believe that an error was made in calculating your grade, please let </w:t>
      </w:r>
      <w:r>
        <w:rPr>
          <w:rFonts w:ascii="Helvetica" w:hAnsi="Helvetica"/>
          <w:color w:val="000000" w:themeColor="text1"/>
          <w:sz w:val="22"/>
          <w:szCs w:val="22"/>
          <w:lang w:val="en-US"/>
        </w:rPr>
        <w:t>me</w:t>
      </w:r>
      <w:r w:rsidRPr="003202F6">
        <w:rPr>
          <w:rFonts w:ascii="Helvetica" w:hAnsi="Helvetica"/>
          <w:color w:val="000000" w:themeColor="text1"/>
          <w:sz w:val="22"/>
          <w:szCs w:val="22"/>
        </w:rPr>
        <w:t xml:space="preserve"> know. Your grade will be checked and changed if an error was made. This is the only circumstance under which your </w:t>
      </w:r>
      <w:r>
        <w:rPr>
          <w:rFonts w:ascii="Helvetica" w:hAnsi="Helvetica"/>
          <w:color w:val="000000" w:themeColor="text1"/>
          <w:sz w:val="22"/>
          <w:szCs w:val="22"/>
          <w:lang w:val="en-US"/>
        </w:rPr>
        <w:t xml:space="preserve">overall course </w:t>
      </w:r>
      <w:r w:rsidRPr="003202F6">
        <w:rPr>
          <w:rFonts w:ascii="Helvetica" w:hAnsi="Helvetica"/>
          <w:color w:val="000000" w:themeColor="text1"/>
          <w:sz w:val="22"/>
          <w:szCs w:val="22"/>
        </w:rPr>
        <w:t>grade will change.</w:t>
      </w:r>
      <w:r w:rsidRPr="003202F6">
        <w:rPr>
          <w:rFonts w:ascii="Helvetica" w:hAnsi="Helvetica"/>
          <w:b/>
          <w:bCs/>
          <w:color w:val="000000" w:themeColor="text1"/>
          <w:sz w:val="22"/>
          <w:szCs w:val="22"/>
        </w:rPr>
        <w:t xml:space="preserve"> </w:t>
      </w:r>
      <w:r w:rsidRPr="003202F6">
        <w:rPr>
          <w:rFonts w:ascii="Helvetica" w:hAnsi="Helvetica"/>
          <w:color w:val="000000" w:themeColor="text1"/>
          <w:sz w:val="22"/>
          <w:szCs w:val="22"/>
        </w:rPr>
        <w:t xml:space="preserve">Under no circumstance will your grade be “bumped”, or a special extra credit opportunity be given. Please don’t ask. There will be no exceptions. </w:t>
      </w:r>
    </w:p>
    <w:p w14:paraId="2C5D9122" w14:textId="77777777" w:rsidR="003202F6" w:rsidRPr="003202F6" w:rsidRDefault="003202F6" w:rsidP="003202F6">
      <w:pPr>
        <w:rPr>
          <w:rFonts w:ascii="Helvetica" w:hAnsi="Helvetica"/>
          <w:color w:val="000000" w:themeColor="text1"/>
          <w:sz w:val="22"/>
          <w:szCs w:val="22"/>
        </w:rPr>
      </w:pPr>
    </w:p>
    <w:p w14:paraId="1BBDE8DC" w14:textId="77777777" w:rsidR="003202F6" w:rsidRDefault="003202F6" w:rsidP="003202F6">
      <w:pPr>
        <w:rPr>
          <w:rFonts w:ascii="Helvetica" w:hAnsi="Helvetica"/>
          <w:b/>
          <w:bCs/>
          <w:color w:val="000000" w:themeColor="text1"/>
          <w:sz w:val="22"/>
          <w:szCs w:val="22"/>
        </w:rPr>
      </w:pPr>
      <w:r w:rsidRPr="003202F6">
        <w:rPr>
          <w:rFonts w:ascii="Helvetica" w:hAnsi="Helvetica"/>
          <w:b/>
          <w:bCs/>
          <w:color w:val="000000" w:themeColor="text1"/>
          <w:sz w:val="22"/>
          <w:szCs w:val="22"/>
        </w:rPr>
        <w:t>Grade Appeals</w:t>
      </w:r>
    </w:p>
    <w:p w14:paraId="581EEEB7" w14:textId="77777777" w:rsidR="003202F6" w:rsidRDefault="003202F6" w:rsidP="003202F6">
      <w:pPr>
        <w:rPr>
          <w:rFonts w:ascii="Helvetica" w:hAnsi="Helvetica"/>
          <w:b/>
          <w:bCs/>
          <w:color w:val="000000" w:themeColor="text1"/>
          <w:sz w:val="22"/>
          <w:szCs w:val="22"/>
        </w:rPr>
      </w:pPr>
    </w:p>
    <w:p w14:paraId="09B89F46" w14:textId="46A78643" w:rsidR="003202F6" w:rsidRDefault="003202F6" w:rsidP="003202F6">
      <w:pPr>
        <w:rPr>
          <w:rFonts w:ascii="Helvetica" w:hAnsi="Helvetica"/>
          <w:color w:val="000000" w:themeColor="text1"/>
          <w:sz w:val="22"/>
          <w:szCs w:val="22"/>
        </w:rPr>
      </w:pPr>
      <w:r w:rsidRPr="003202F6">
        <w:rPr>
          <w:rFonts w:ascii="Helvetica" w:hAnsi="Helvetica"/>
          <w:color w:val="000000" w:themeColor="text1"/>
          <w:sz w:val="22"/>
          <w:szCs w:val="22"/>
        </w:rPr>
        <w:t>If you believe your grade</w:t>
      </w:r>
      <w:r>
        <w:rPr>
          <w:rFonts w:ascii="Helvetica" w:hAnsi="Helvetica"/>
          <w:color w:val="000000" w:themeColor="text1"/>
          <w:sz w:val="22"/>
          <w:szCs w:val="22"/>
          <w:lang w:val="en-US"/>
        </w:rPr>
        <w:t xml:space="preserve"> for one of the two assignments</w:t>
      </w:r>
      <w:r w:rsidRPr="003202F6">
        <w:rPr>
          <w:rFonts w:ascii="Helvetica" w:hAnsi="Helvetica"/>
          <w:color w:val="000000" w:themeColor="text1"/>
          <w:sz w:val="22"/>
          <w:szCs w:val="22"/>
        </w:rPr>
        <w:t xml:space="preserve"> is incorrect, you may appeal the grade. All grade appeals must observe the following rules: 1) they must be typed; 2) you must clearly provide support for the appeal by citing relevant page(s) in the readings or the relevant lecture material; 3) appeals must be emailed to </w:t>
      </w:r>
      <w:r>
        <w:rPr>
          <w:rFonts w:ascii="Helvetica" w:hAnsi="Helvetica"/>
          <w:color w:val="000000" w:themeColor="text1"/>
          <w:sz w:val="22"/>
          <w:szCs w:val="22"/>
          <w:lang w:val="en-US"/>
        </w:rPr>
        <w:t>me</w:t>
      </w:r>
      <w:r w:rsidRPr="003202F6">
        <w:rPr>
          <w:rFonts w:ascii="Helvetica" w:hAnsi="Helvetica"/>
          <w:color w:val="000000" w:themeColor="text1"/>
          <w:sz w:val="22"/>
          <w:szCs w:val="22"/>
        </w:rPr>
        <w:t xml:space="preserve"> (</w:t>
      </w:r>
      <w:r>
        <w:rPr>
          <w:rFonts w:ascii="Helvetica" w:hAnsi="Helvetica"/>
          <w:color w:val="000000" w:themeColor="text1"/>
          <w:sz w:val="22"/>
          <w:szCs w:val="22"/>
          <w:lang w:val="en-US"/>
        </w:rPr>
        <w:t>brandt15</w:t>
      </w:r>
      <w:r w:rsidRPr="003202F6">
        <w:rPr>
          <w:rFonts w:ascii="Helvetica" w:hAnsi="Helvetica"/>
          <w:color w:val="000000" w:themeColor="text1"/>
          <w:sz w:val="22"/>
          <w:szCs w:val="22"/>
        </w:rPr>
        <w:t xml:space="preserve">@msu.edu) within 5 days of the posted grade. </w:t>
      </w:r>
    </w:p>
    <w:p w14:paraId="6D776359" w14:textId="77777777" w:rsidR="003202F6" w:rsidRPr="003202F6" w:rsidRDefault="003202F6" w:rsidP="003202F6">
      <w:pPr>
        <w:widowControl w:val="0"/>
        <w:suppressLineNumbers/>
        <w:suppressAutoHyphens/>
        <w:rPr>
          <w:rFonts w:ascii="Helvetica" w:hAnsi="Helvetica"/>
          <w:sz w:val="22"/>
          <w:szCs w:val="22"/>
          <w:lang w:val="en-US"/>
        </w:rPr>
      </w:pPr>
    </w:p>
    <w:p w14:paraId="430BC47A" w14:textId="2DB7B012" w:rsidR="002E1DE4" w:rsidRPr="002E1DE4" w:rsidRDefault="002E1DE4" w:rsidP="008379BB">
      <w:pPr>
        <w:widowControl w:val="0"/>
        <w:suppressLineNumbers/>
        <w:suppressAutoHyphens/>
        <w:rPr>
          <w:rFonts w:ascii="Helvetica" w:hAnsi="Helvetica"/>
          <w:b/>
          <w:bCs/>
          <w:sz w:val="22"/>
          <w:szCs w:val="22"/>
          <w:lang w:val="en-US"/>
        </w:rPr>
      </w:pPr>
      <w:r w:rsidRPr="002E1DE4">
        <w:rPr>
          <w:rFonts w:ascii="Helvetica" w:hAnsi="Helvetica"/>
          <w:b/>
          <w:bCs/>
          <w:sz w:val="22"/>
          <w:szCs w:val="22"/>
          <w:lang w:val="en-US"/>
        </w:rPr>
        <w:t>Meme Extra Credit</w:t>
      </w:r>
    </w:p>
    <w:p w14:paraId="243F95FE" w14:textId="330C6097" w:rsidR="002E1DE4" w:rsidRDefault="002E1DE4" w:rsidP="008379BB">
      <w:pPr>
        <w:widowControl w:val="0"/>
        <w:suppressLineNumbers/>
        <w:suppressAutoHyphens/>
        <w:rPr>
          <w:rFonts w:ascii="Helvetica" w:hAnsi="Helvetica"/>
          <w:sz w:val="22"/>
          <w:szCs w:val="22"/>
          <w:lang w:val="en-US"/>
        </w:rPr>
      </w:pPr>
    </w:p>
    <w:p w14:paraId="57377366" w14:textId="77777777" w:rsidR="00432FDA" w:rsidRDefault="002E1DE4" w:rsidP="008379BB">
      <w:pPr>
        <w:widowControl w:val="0"/>
        <w:suppressLineNumbers/>
        <w:suppressAutoHyphens/>
        <w:rPr>
          <w:rFonts w:ascii="Helvetica" w:hAnsi="Helvetica"/>
          <w:sz w:val="22"/>
          <w:szCs w:val="22"/>
          <w:lang w:val="en-US"/>
        </w:rPr>
      </w:pPr>
      <w:r w:rsidRPr="002E1DE4">
        <w:rPr>
          <w:rFonts w:ascii="Helvetica" w:hAnsi="Helvetica"/>
          <w:sz w:val="22"/>
          <w:szCs w:val="22"/>
          <w:lang w:val="en-US"/>
        </w:rPr>
        <w:t>Meme</w:t>
      </w:r>
      <w:r w:rsidRPr="00314700">
        <w:rPr>
          <w:rFonts w:ascii="Helvetica" w:hAnsi="Helvetica"/>
          <w:sz w:val="22"/>
          <w:szCs w:val="22"/>
          <w:lang w:val="en-US"/>
        </w:rPr>
        <w:t xml:space="preserve"> is a word coined by Richard Dawkins</w:t>
      </w:r>
      <w:r w:rsidR="00FD4EDB">
        <w:rPr>
          <w:rFonts w:ascii="Helvetica" w:hAnsi="Helvetica"/>
          <w:sz w:val="22"/>
          <w:szCs w:val="22"/>
          <w:lang w:val="en-US"/>
        </w:rPr>
        <w:t>’</w:t>
      </w:r>
      <w:r w:rsidRPr="00314700">
        <w:rPr>
          <w:rFonts w:ascii="Helvetica" w:hAnsi="Helvetica"/>
          <w:sz w:val="22"/>
          <w:szCs w:val="22"/>
          <w:lang w:val="en-US"/>
        </w:rPr>
        <w:t xml:space="preserve"> in his book </w:t>
      </w:r>
      <w:r w:rsidRPr="00314700">
        <w:rPr>
          <w:rFonts w:ascii="Helvetica" w:hAnsi="Helvetica"/>
          <w:i/>
          <w:iCs/>
          <w:sz w:val="22"/>
          <w:szCs w:val="22"/>
          <w:lang w:val="en-US"/>
        </w:rPr>
        <w:t>The Selfish Gene</w:t>
      </w:r>
      <w:r w:rsidR="00FD4EDB">
        <w:rPr>
          <w:rFonts w:ascii="Helvetica" w:hAnsi="Helvetica"/>
          <w:i/>
          <w:iCs/>
          <w:sz w:val="22"/>
          <w:szCs w:val="22"/>
          <w:lang w:val="en-US"/>
        </w:rPr>
        <w:t xml:space="preserve"> </w:t>
      </w:r>
      <w:r w:rsidR="00FD4EDB">
        <w:rPr>
          <w:rFonts w:ascii="Helvetica" w:hAnsi="Helvetica"/>
          <w:sz w:val="22"/>
          <w:szCs w:val="22"/>
          <w:lang w:val="en-US"/>
        </w:rPr>
        <w:t>when discussing cultural evolution</w:t>
      </w:r>
      <w:r w:rsidRPr="00314700">
        <w:rPr>
          <w:rFonts w:ascii="Helvetica" w:hAnsi="Helvetica"/>
          <w:i/>
          <w:iCs/>
          <w:sz w:val="22"/>
          <w:szCs w:val="22"/>
          <w:lang w:val="en-US"/>
        </w:rPr>
        <w:t xml:space="preserve">. </w:t>
      </w:r>
      <w:r w:rsidRPr="00314700">
        <w:rPr>
          <w:rFonts w:ascii="Helvetica" w:hAnsi="Helvetica"/>
          <w:sz w:val="22"/>
          <w:szCs w:val="22"/>
          <w:lang w:val="en-US"/>
        </w:rPr>
        <w:t xml:space="preserve">Now it can refer to a number of things that might go viral on the internet. </w:t>
      </w:r>
      <w:r w:rsidR="00FD4EDB">
        <w:rPr>
          <w:rFonts w:ascii="Helvetica" w:hAnsi="Helvetica"/>
          <w:sz w:val="22"/>
          <w:szCs w:val="22"/>
          <w:lang w:val="en-US"/>
        </w:rPr>
        <w:t xml:space="preserve">No one cares about Dawkins’ definition anymore. Interestingly, that’s an example of cultural evolution. </w:t>
      </w:r>
    </w:p>
    <w:p w14:paraId="582EBB79" w14:textId="77777777" w:rsidR="00432FDA" w:rsidRDefault="00432FDA" w:rsidP="008379BB">
      <w:pPr>
        <w:widowControl w:val="0"/>
        <w:suppressLineNumbers/>
        <w:suppressAutoHyphens/>
        <w:rPr>
          <w:rFonts w:ascii="Helvetica" w:hAnsi="Helvetica"/>
          <w:sz w:val="22"/>
          <w:szCs w:val="22"/>
          <w:lang w:val="en-US"/>
        </w:rPr>
      </w:pPr>
    </w:p>
    <w:p w14:paraId="6DB2EC79" w14:textId="0552E52E" w:rsidR="00FD4EDB" w:rsidRDefault="00FD4EDB" w:rsidP="008379BB">
      <w:pPr>
        <w:widowControl w:val="0"/>
        <w:suppressLineNumbers/>
        <w:suppressAutoHyphens/>
        <w:rPr>
          <w:rFonts w:ascii="Helvetica" w:hAnsi="Helvetica"/>
          <w:sz w:val="22"/>
          <w:szCs w:val="22"/>
          <w:lang w:val="en-US"/>
        </w:rPr>
      </w:pPr>
      <w:r>
        <w:rPr>
          <w:rFonts w:ascii="Helvetica" w:hAnsi="Helvetica"/>
          <w:sz w:val="22"/>
          <w:szCs w:val="22"/>
          <w:lang w:val="en-US"/>
        </w:rPr>
        <w:t xml:space="preserve">Anyways, I’m getting off track. </w:t>
      </w:r>
    </w:p>
    <w:p w14:paraId="5DF84CC0" w14:textId="77777777" w:rsidR="00FD4EDB" w:rsidRDefault="00FD4EDB" w:rsidP="008379BB">
      <w:pPr>
        <w:widowControl w:val="0"/>
        <w:suppressLineNumbers/>
        <w:suppressAutoHyphens/>
        <w:rPr>
          <w:rFonts w:ascii="Helvetica" w:hAnsi="Helvetica"/>
          <w:sz w:val="22"/>
          <w:szCs w:val="22"/>
          <w:lang w:val="en-US"/>
        </w:rPr>
      </w:pPr>
    </w:p>
    <w:p w14:paraId="6CC0BC40" w14:textId="363153FA" w:rsidR="002E1DE4" w:rsidRPr="00314700" w:rsidRDefault="002E1DE4" w:rsidP="008379BB">
      <w:pPr>
        <w:widowControl w:val="0"/>
        <w:suppressLineNumbers/>
        <w:suppressAutoHyphens/>
        <w:rPr>
          <w:rFonts w:ascii="Helvetica" w:hAnsi="Helvetica"/>
          <w:sz w:val="22"/>
          <w:szCs w:val="22"/>
          <w:lang w:val="en-US"/>
        </w:rPr>
      </w:pPr>
      <w:r w:rsidRPr="00314700">
        <w:rPr>
          <w:rFonts w:ascii="Helvetica" w:hAnsi="Helvetica"/>
          <w:sz w:val="22"/>
          <w:szCs w:val="22"/>
          <w:lang w:val="en-US"/>
        </w:rPr>
        <w:t xml:space="preserve">The meme extra credit option asks you to make a meme illustrating a concept from the course. It can be any </w:t>
      </w:r>
      <w:r>
        <w:rPr>
          <w:rFonts w:ascii="Helvetica" w:hAnsi="Helvetica"/>
          <w:sz w:val="22"/>
          <w:szCs w:val="22"/>
          <w:lang w:val="en-US"/>
        </w:rPr>
        <w:t>social</w:t>
      </w:r>
      <w:r w:rsidRPr="00314700">
        <w:rPr>
          <w:rFonts w:ascii="Helvetica" w:hAnsi="Helvetica"/>
          <w:sz w:val="22"/>
          <w:szCs w:val="22"/>
          <w:lang w:val="en-US"/>
        </w:rPr>
        <w:t xml:space="preserve"> psychology topic from the course (i.e. you can’t use my musings about my cat for your meme). Although meme’s can take many forms, for this assignment I recommend the classic image + text style of meme (see right). However, if you’d like to make a gif or a </w:t>
      </w:r>
      <w:proofErr w:type="spellStart"/>
      <w:r w:rsidRPr="00314700">
        <w:rPr>
          <w:rFonts w:ascii="Helvetica" w:hAnsi="Helvetica"/>
          <w:sz w:val="22"/>
          <w:szCs w:val="22"/>
          <w:lang w:val="en-US"/>
        </w:rPr>
        <w:t>tiktok</w:t>
      </w:r>
      <w:proofErr w:type="spellEnd"/>
      <w:r w:rsidRPr="00314700">
        <w:rPr>
          <w:rFonts w:ascii="Helvetica" w:hAnsi="Helvetica"/>
          <w:sz w:val="22"/>
          <w:szCs w:val="22"/>
          <w:lang w:val="en-US"/>
        </w:rPr>
        <w:t xml:space="preserve"> styled meme you can. </w:t>
      </w:r>
      <w:r w:rsidR="001E1509">
        <w:rPr>
          <w:rFonts w:ascii="Helvetica" w:hAnsi="Helvetica"/>
          <w:sz w:val="22"/>
          <w:szCs w:val="22"/>
          <w:lang w:val="en-US"/>
        </w:rPr>
        <w:t>You should submit the meme with a short (e.g., 1 paragraph or about 6 sentences max) explanation for why it’s a good illustration of the course concept</w:t>
      </w:r>
    </w:p>
    <w:p w14:paraId="3902C1E3" w14:textId="117CAF03" w:rsidR="002E1DE4" w:rsidRPr="00314700" w:rsidRDefault="002E1DE4" w:rsidP="008379BB">
      <w:pPr>
        <w:widowControl w:val="0"/>
        <w:suppressLineNumbers/>
        <w:suppressAutoHyphens/>
        <w:rPr>
          <w:rFonts w:ascii="Helvetica" w:hAnsi="Helvetica"/>
          <w:sz w:val="22"/>
          <w:szCs w:val="22"/>
          <w:lang w:val="en-US"/>
        </w:rPr>
      </w:pPr>
    </w:p>
    <w:p w14:paraId="6734E053" w14:textId="5CE126A9" w:rsidR="002E1DE4" w:rsidRDefault="002E1DE4" w:rsidP="008379BB">
      <w:pPr>
        <w:widowControl w:val="0"/>
        <w:suppressLineNumbers/>
        <w:suppressAutoHyphens/>
        <w:rPr>
          <w:rFonts w:ascii="Helvetica" w:hAnsi="Helvetica"/>
          <w:sz w:val="22"/>
          <w:szCs w:val="22"/>
        </w:rPr>
      </w:pPr>
      <w:r w:rsidRPr="00314700">
        <w:rPr>
          <w:rFonts w:ascii="Helvetica" w:hAnsi="Helvetica"/>
          <w:sz w:val="22"/>
          <w:szCs w:val="22"/>
          <w:lang w:val="en-US"/>
        </w:rPr>
        <w:t>All meme’s will be graded with this rubric:</w:t>
      </w:r>
      <w:r w:rsidRPr="00314700">
        <w:rPr>
          <w:rFonts w:ascii="Helvetica" w:hAnsi="Helvetica"/>
          <w:sz w:val="22"/>
          <w:szCs w:val="22"/>
        </w:rPr>
        <w:fldChar w:fldCharType="begin"/>
      </w:r>
      <w:r w:rsidR="00BD5978">
        <w:rPr>
          <w:rFonts w:ascii="Helvetica" w:hAnsi="Helvetica"/>
          <w:sz w:val="22"/>
          <w:szCs w:val="22"/>
        </w:rPr>
        <w:instrText xml:space="preserve"> INCLUDEPICTURE "C:\\var\\folders\\_l\\k15r3k2j1jd85vy7cbbnydcw0000gn\\T\\com.microsoft.Word\\WebArchiveCopyPasteTempFiles\\1920px-Wikipedia_meme_vector_version.svg.png" \* MERGEFORMAT </w:instrText>
      </w:r>
      <w:r w:rsidRPr="00314700">
        <w:rPr>
          <w:rFonts w:ascii="Helvetica" w:hAnsi="Helvetica"/>
          <w:sz w:val="22"/>
          <w:szCs w:val="22"/>
        </w:rPr>
        <w:fldChar w:fldCharType="end"/>
      </w:r>
    </w:p>
    <w:p w14:paraId="6B4C4B32" w14:textId="28E5DF70" w:rsidR="002E1DE4" w:rsidRPr="00314700" w:rsidRDefault="002E1DE4" w:rsidP="008379BB">
      <w:pPr>
        <w:widowControl w:val="0"/>
        <w:suppressLineNumbers/>
        <w:suppressAutoHyphens/>
        <w:rPr>
          <w:rFonts w:ascii="Helvetica" w:hAnsi="Helvetica"/>
          <w:sz w:val="22"/>
          <w:szCs w:val="22"/>
        </w:rPr>
      </w:pPr>
    </w:p>
    <w:tbl>
      <w:tblPr>
        <w:tblStyle w:val="TableGrid"/>
        <w:tblW w:w="949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33"/>
        <w:gridCol w:w="1560"/>
      </w:tblGrid>
      <w:tr w:rsidR="002E1DE4" w:rsidRPr="00314700" w14:paraId="249578AE" w14:textId="77777777" w:rsidTr="00EB0A09">
        <w:tc>
          <w:tcPr>
            <w:tcW w:w="7933" w:type="dxa"/>
            <w:tcBorders>
              <w:top w:val="single" w:sz="4" w:space="0" w:color="auto"/>
              <w:bottom w:val="single" w:sz="4" w:space="0" w:color="auto"/>
            </w:tcBorders>
          </w:tcPr>
          <w:p w14:paraId="46445BEB" w14:textId="030706CE" w:rsidR="002E1DE4" w:rsidRPr="00314700" w:rsidRDefault="002E1DE4" w:rsidP="008379BB">
            <w:pPr>
              <w:widowControl w:val="0"/>
              <w:suppressLineNumbers/>
              <w:suppressAutoHyphens/>
              <w:rPr>
                <w:rFonts w:ascii="Helvetica" w:hAnsi="Helvetica"/>
                <w:sz w:val="22"/>
                <w:szCs w:val="22"/>
                <w:lang w:val="en-US"/>
              </w:rPr>
            </w:pPr>
            <w:r w:rsidRPr="00314700">
              <w:rPr>
                <w:rFonts w:ascii="Helvetica" w:hAnsi="Helvetica"/>
                <w:sz w:val="22"/>
                <w:szCs w:val="22"/>
                <w:lang w:val="en-US"/>
              </w:rPr>
              <w:t>Demonstrates understanding of course content using a meme format</w:t>
            </w:r>
          </w:p>
        </w:tc>
        <w:tc>
          <w:tcPr>
            <w:tcW w:w="1560" w:type="dxa"/>
            <w:tcBorders>
              <w:top w:val="single" w:sz="4" w:space="0" w:color="auto"/>
              <w:bottom w:val="single" w:sz="4" w:space="0" w:color="auto"/>
            </w:tcBorders>
          </w:tcPr>
          <w:p w14:paraId="4787174B" w14:textId="77777777" w:rsidR="002E1DE4" w:rsidRPr="00314700" w:rsidRDefault="002E1DE4" w:rsidP="008379BB">
            <w:pPr>
              <w:widowControl w:val="0"/>
              <w:suppressLineNumbers/>
              <w:suppressAutoHyphens/>
              <w:rPr>
                <w:rFonts w:ascii="Helvetica" w:hAnsi="Helvetica"/>
                <w:sz w:val="22"/>
                <w:szCs w:val="22"/>
                <w:lang w:val="en-US"/>
              </w:rPr>
            </w:pPr>
            <w:r w:rsidRPr="00314700">
              <w:rPr>
                <w:rFonts w:ascii="Helvetica" w:hAnsi="Helvetica"/>
                <w:sz w:val="22"/>
                <w:szCs w:val="22"/>
                <w:lang w:val="en-US"/>
              </w:rPr>
              <w:t>Full Points</w:t>
            </w:r>
          </w:p>
        </w:tc>
      </w:tr>
      <w:tr w:rsidR="002E1DE4" w:rsidRPr="00314700" w14:paraId="009737E1" w14:textId="77777777" w:rsidTr="00EB0A09">
        <w:tc>
          <w:tcPr>
            <w:tcW w:w="7933" w:type="dxa"/>
          </w:tcPr>
          <w:p w14:paraId="15437C49" w14:textId="77777777" w:rsidR="002E1DE4" w:rsidRPr="00314700" w:rsidRDefault="002E1DE4" w:rsidP="008379BB">
            <w:pPr>
              <w:widowControl w:val="0"/>
              <w:suppressLineNumbers/>
              <w:suppressAutoHyphens/>
              <w:rPr>
                <w:rFonts w:ascii="Helvetica" w:hAnsi="Helvetica"/>
                <w:sz w:val="22"/>
                <w:szCs w:val="22"/>
                <w:lang w:val="en-US"/>
              </w:rPr>
            </w:pPr>
            <w:r w:rsidRPr="00314700">
              <w:rPr>
                <w:rFonts w:ascii="Helvetica" w:hAnsi="Helvetica"/>
                <w:sz w:val="22"/>
                <w:szCs w:val="22"/>
                <w:lang w:val="en-US"/>
              </w:rPr>
              <w:t>Demonstrates partial understanding of course content using a meme format</w:t>
            </w:r>
          </w:p>
        </w:tc>
        <w:tc>
          <w:tcPr>
            <w:tcW w:w="1560" w:type="dxa"/>
          </w:tcPr>
          <w:p w14:paraId="5903C486" w14:textId="77777777" w:rsidR="002E1DE4" w:rsidRPr="00314700" w:rsidRDefault="002E1DE4" w:rsidP="008379BB">
            <w:pPr>
              <w:widowControl w:val="0"/>
              <w:suppressLineNumbers/>
              <w:suppressAutoHyphens/>
              <w:rPr>
                <w:rFonts w:ascii="Helvetica" w:hAnsi="Helvetica"/>
                <w:sz w:val="22"/>
                <w:szCs w:val="22"/>
                <w:lang w:val="en-US"/>
              </w:rPr>
            </w:pPr>
            <w:r w:rsidRPr="00314700">
              <w:rPr>
                <w:rFonts w:ascii="Helvetica" w:hAnsi="Helvetica"/>
                <w:sz w:val="22"/>
                <w:szCs w:val="22"/>
                <w:lang w:val="en-US"/>
              </w:rPr>
              <w:t>½ Points</w:t>
            </w:r>
          </w:p>
        </w:tc>
      </w:tr>
      <w:tr w:rsidR="002E1DE4" w:rsidRPr="00314700" w14:paraId="47AD2573" w14:textId="77777777" w:rsidTr="00EB0A09">
        <w:tc>
          <w:tcPr>
            <w:tcW w:w="7933" w:type="dxa"/>
            <w:tcBorders>
              <w:top w:val="single" w:sz="4" w:space="0" w:color="auto"/>
              <w:bottom w:val="single" w:sz="4" w:space="0" w:color="auto"/>
            </w:tcBorders>
          </w:tcPr>
          <w:p w14:paraId="44475521" w14:textId="77777777" w:rsidR="002E1DE4" w:rsidRPr="00314700" w:rsidRDefault="002E1DE4" w:rsidP="008379BB">
            <w:pPr>
              <w:widowControl w:val="0"/>
              <w:suppressLineNumbers/>
              <w:suppressAutoHyphens/>
              <w:rPr>
                <w:rFonts w:ascii="Helvetica" w:hAnsi="Helvetica"/>
                <w:sz w:val="22"/>
                <w:szCs w:val="22"/>
                <w:lang w:val="en-US"/>
              </w:rPr>
            </w:pPr>
            <w:r w:rsidRPr="00314700">
              <w:rPr>
                <w:rFonts w:ascii="Helvetica" w:hAnsi="Helvetica"/>
                <w:sz w:val="22"/>
                <w:szCs w:val="22"/>
                <w:lang w:val="en-US"/>
              </w:rPr>
              <w:t>Off topic, offensive, incomplete, or otherwise not following the assignment</w:t>
            </w:r>
          </w:p>
        </w:tc>
        <w:tc>
          <w:tcPr>
            <w:tcW w:w="1560" w:type="dxa"/>
            <w:tcBorders>
              <w:top w:val="single" w:sz="4" w:space="0" w:color="auto"/>
              <w:bottom w:val="single" w:sz="4" w:space="0" w:color="auto"/>
            </w:tcBorders>
          </w:tcPr>
          <w:p w14:paraId="7F99BB23" w14:textId="77777777" w:rsidR="002E1DE4" w:rsidRPr="00314700" w:rsidRDefault="002E1DE4" w:rsidP="008379BB">
            <w:pPr>
              <w:widowControl w:val="0"/>
              <w:suppressLineNumbers/>
              <w:suppressAutoHyphens/>
              <w:rPr>
                <w:rFonts w:ascii="Helvetica" w:hAnsi="Helvetica"/>
                <w:sz w:val="22"/>
                <w:szCs w:val="22"/>
                <w:lang w:val="en-US"/>
              </w:rPr>
            </w:pPr>
            <w:r w:rsidRPr="00314700">
              <w:rPr>
                <w:rFonts w:ascii="Helvetica" w:hAnsi="Helvetica"/>
                <w:sz w:val="22"/>
                <w:szCs w:val="22"/>
                <w:lang w:val="en-US"/>
              </w:rPr>
              <w:t>0 Points</w:t>
            </w:r>
          </w:p>
        </w:tc>
      </w:tr>
    </w:tbl>
    <w:p w14:paraId="588290CE" w14:textId="77777777" w:rsidR="002E1DE4" w:rsidRPr="00314700" w:rsidRDefault="002E1DE4" w:rsidP="008379BB">
      <w:pPr>
        <w:widowControl w:val="0"/>
        <w:suppressLineNumbers/>
        <w:suppressAutoHyphens/>
        <w:rPr>
          <w:rFonts w:ascii="Helvetica" w:hAnsi="Helvetica"/>
          <w:sz w:val="22"/>
          <w:szCs w:val="22"/>
        </w:rPr>
      </w:pPr>
    </w:p>
    <w:p w14:paraId="483D24FC" w14:textId="4A940BE7" w:rsidR="002E1DE4" w:rsidRPr="00083A94" w:rsidRDefault="008379BB" w:rsidP="008379BB">
      <w:pPr>
        <w:widowControl w:val="0"/>
        <w:suppressLineNumbers/>
        <w:suppressAutoHyphens/>
        <w:rPr>
          <w:rFonts w:ascii="Helvetica" w:hAnsi="Helvetica"/>
          <w:sz w:val="22"/>
          <w:szCs w:val="22"/>
          <w:lang w:val="en-US"/>
        </w:rPr>
      </w:pPr>
      <w:r w:rsidRPr="00314700">
        <w:rPr>
          <w:rFonts w:ascii="Helvetica" w:hAnsi="Helvetica"/>
          <w:noProof/>
          <w:sz w:val="22"/>
          <w:szCs w:val="22"/>
        </w:rPr>
        <w:drawing>
          <wp:anchor distT="0" distB="0" distL="114300" distR="114300" simplePos="0" relativeHeight="251658243" behindDoc="0" locked="0" layoutInCell="1" allowOverlap="1" wp14:anchorId="2C997E8D" wp14:editId="1798B4B4">
            <wp:simplePos x="0" y="0"/>
            <wp:positionH relativeFrom="column">
              <wp:posOffset>0</wp:posOffset>
            </wp:positionH>
            <wp:positionV relativeFrom="paragraph">
              <wp:posOffset>168275</wp:posOffset>
            </wp:positionV>
            <wp:extent cx="1917700" cy="1819275"/>
            <wp:effectExtent l="0" t="0" r="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917700" cy="18192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E1DE4" w:rsidRPr="00083A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B3BF5"/>
    <w:multiLevelType w:val="hybridMultilevel"/>
    <w:tmpl w:val="C0BC9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22155B"/>
    <w:multiLevelType w:val="hybridMultilevel"/>
    <w:tmpl w:val="DCFA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6815D1"/>
    <w:multiLevelType w:val="hybridMultilevel"/>
    <w:tmpl w:val="406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C407D1"/>
    <w:multiLevelType w:val="multilevel"/>
    <w:tmpl w:val="4FCA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AD2992"/>
    <w:multiLevelType w:val="multilevel"/>
    <w:tmpl w:val="EE4E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E7072B"/>
    <w:multiLevelType w:val="multilevel"/>
    <w:tmpl w:val="3CEE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E33B22"/>
    <w:multiLevelType w:val="hybridMultilevel"/>
    <w:tmpl w:val="77F21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3C6093"/>
    <w:multiLevelType w:val="multilevel"/>
    <w:tmpl w:val="6EE4A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9B1239"/>
    <w:multiLevelType w:val="hybridMultilevel"/>
    <w:tmpl w:val="7D0A90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5C330D"/>
    <w:multiLevelType w:val="multilevel"/>
    <w:tmpl w:val="4FCA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CD5E68"/>
    <w:multiLevelType w:val="hybridMultilevel"/>
    <w:tmpl w:val="042A3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9581175">
    <w:abstractNumId w:val="8"/>
  </w:num>
  <w:num w:numId="2" w16cid:durableId="365756595">
    <w:abstractNumId w:val="5"/>
  </w:num>
  <w:num w:numId="3" w16cid:durableId="2007517849">
    <w:abstractNumId w:val="4"/>
  </w:num>
  <w:num w:numId="4" w16cid:durableId="1630428460">
    <w:abstractNumId w:val="6"/>
  </w:num>
  <w:num w:numId="5" w16cid:durableId="326831684">
    <w:abstractNumId w:val="9"/>
  </w:num>
  <w:num w:numId="6" w16cid:durableId="863520545">
    <w:abstractNumId w:val="3"/>
  </w:num>
  <w:num w:numId="7" w16cid:durableId="1180465597">
    <w:abstractNumId w:val="2"/>
  </w:num>
  <w:num w:numId="8" w16cid:durableId="1788625271">
    <w:abstractNumId w:val="1"/>
  </w:num>
  <w:num w:numId="9" w16cid:durableId="391199191">
    <w:abstractNumId w:val="0"/>
  </w:num>
  <w:num w:numId="10" w16cid:durableId="16275728">
    <w:abstractNumId w:val="10"/>
  </w:num>
  <w:num w:numId="11" w16cid:durableId="9003627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E84"/>
    <w:rsid w:val="00050536"/>
    <w:rsid w:val="000552B5"/>
    <w:rsid w:val="000670E0"/>
    <w:rsid w:val="000740D1"/>
    <w:rsid w:val="00077B18"/>
    <w:rsid w:val="000800DE"/>
    <w:rsid w:val="00080847"/>
    <w:rsid w:val="00080EDF"/>
    <w:rsid w:val="00083A94"/>
    <w:rsid w:val="0009542B"/>
    <w:rsid w:val="00096CDF"/>
    <w:rsid w:val="000B4C49"/>
    <w:rsid w:val="00137EF4"/>
    <w:rsid w:val="001D1996"/>
    <w:rsid w:val="001D4D49"/>
    <w:rsid w:val="001E1509"/>
    <w:rsid w:val="00202689"/>
    <w:rsid w:val="00205103"/>
    <w:rsid w:val="00265C87"/>
    <w:rsid w:val="00267BE6"/>
    <w:rsid w:val="002B3CE5"/>
    <w:rsid w:val="002B5212"/>
    <w:rsid w:val="002B5FEB"/>
    <w:rsid w:val="002C3CBA"/>
    <w:rsid w:val="002D08B8"/>
    <w:rsid w:val="002D430E"/>
    <w:rsid w:val="002E1DE4"/>
    <w:rsid w:val="002F3176"/>
    <w:rsid w:val="003160C0"/>
    <w:rsid w:val="003202F6"/>
    <w:rsid w:val="003435B2"/>
    <w:rsid w:val="0036096A"/>
    <w:rsid w:val="00375ACA"/>
    <w:rsid w:val="003A5CF0"/>
    <w:rsid w:val="003E37C8"/>
    <w:rsid w:val="003F65EC"/>
    <w:rsid w:val="00405202"/>
    <w:rsid w:val="00411FB8"/>
    <w:rsid w:val="00432FDA"/>
    <w:rsid w:val="00436021"/>
    <w:rsid w:val="00446E32"/>
    <w:rsid w:val="00490B70"/>
    <w:rsid w:val="004A5CEE"/>
    <w:rsid w:val="004D3D1F"/>
    <w:rsid w:val="005134B6"/>
    <w:rsid w:val="00544CFA"/>
    <w:rsid w:val="00552C3C"/>
    <w:rsid w:val="005A76AA"/>
    <w:rsid w:val="005B15AD"/>
    <w:rsid w:val="005B7D26"/>
    <w:rsid w:val="005C33CA"/>
    <w:rsid w:val="005D2E64"/>
    <w:rsid w:val="005D2EE1"/>
    <w:rsid w:val="005D71AA"/>
    <w:rsid w:val="005F231D"/>
    <w:rsid w:val="00616695"/>
    <w:rsid w:val="0063246B"/>
    <w:rsid w:val="006325A0"/>
    <w:rsid w:val="00653C40"/>
    <w:rsid w:val="006703A8"/>
    <w:rsid w:val="00673E84"/>
    <w:rsid w:val="00681335"/>
    <w:rsid w:val="00694CEC"/>
    <w:rsid w:val="006B1D79"/>
    <w:rsid w:val="006D61D2"/>
    <w:rsid w:val="006E00B9"/>
    <w:rsid w:val="00705D44"/>
    <w:rsid w:val="00707947"/>
    <w:rsid w:val="00711210"/>
    <w:rsid w:val="00716C89"/>
    <w:rsid w:val="00726F31"/>
    <w:rsid w:val="007410EE"/>
    <w:rsid w:val="007A4924"/>
    <w:rsid w:val="007D05A4"/>
    <w:rsid w:val="007D3192"/>
    <w:rsid w:val="007F2297"/>
    <w:rsid w:val="007F70AF"/>
    <w:rsid w:val="00810B49"/>
    <w:rsid w:val="00820B4A"/>
    <w:rsid w:val="008310C2"/>
    <w:rsid w:val="008379BB"/>
    <w:rsid w:val="008623ED"/>
    <w:rsid w:val="008B28BB"/>
    <w:rsid w:val="008C1FA5"/>
    <w:rsid w:val="008D087F"/>
    <w:rsid w:val="008D4A41"/>
    <w:rsid w:val="0090051E"/>
    <w:rsid w:val="0092312E"/>
    <w:rsid w:val="009509DB"/>
    <w:rsid w:val="0097107E"/>
    <w:rsid w:val="00977221"/>
    <w:rsid w:val="009A043C"/>
    <w:rsid w:val="009A4B55"/>
    <w:rsid w:val="009B4920"/>
    <w:rsid w:val="009C29C9"/>
    <w:rsid w:val="009F0080"/>
    <w:rsid w:val="009F08AB"/>
    <w:rsid w:val="00A1556F"/>
    <w:rsid w:val="00A31EB5"/>
    <w:rsid w:val="00A33449"/>
    <w:rsid w:val="00A37C93"/>
    <w:rsid w:val="00A47DD1"/>
    <w:rsid w:val="00A672DD"/>
    <w:rsid w:val="00A93386"/>
    <w:rsid w:val="00AA0BF4"/>
    <w:rsid w:val="00AB0EE0"/>
    <w:rsid w:val="00AC6D36"/>
    <w:rsid w:val="00AD76BF"/>
    <w:rsid w:val="00AE5D7A"/>
    <w:rsid w:val="00B319F0"/>
    <w:rsid w:val="00B40BE5"/>
    <w:rsid w:val="00B70565"/>
    <w:rsid w:val="00B84B18"/>
    <w:rsid w:val="00B853AD"/>
    <w:rsid w:val="00BA0FE3"/>
    <w:rsid w:val="00BA2688"/>
    <w:rsid w:val="00BA2CFA"/>
    <w:rsid w:val="00BC3FA5"/>
    <w:rsid w:val="00BD1784"/>
    <w:rsid w:val="00BD582A"/>
    <w:rsid w:val="00BD5978"/>
    <w:rsid w:val="00BE457F"/>
    <w:rsid w:val="00BE7221"/>
    <w:rsid w:val="00C1683A"/>
    <w:rsid w:val="00C21911"/>
    <w:rsid w:val="00CB0AB3"/>
    <w:rsid w:val="00CB4B5F"/>
    <w:rsid w:val="00CF7884"/>
    <w:rsid w:val="00D22825"/>
    <w:rsid w:val="00D71C9F"/>
    <w:rsid w:val="00D97FBC"/>
    <w:rsid w:val="00DB0FDF"/>
    <w:rsid w:val="00DB56B9"/>
    <w:rsid w:val="00DC5E39"/>
    <w:rsid w:val="00DD549F"/>
    <w:rsid w:val="00DD7928"/>
    <w:rsid w:val="00DE33E1"/>
    <w:rsid w:val="00DE4F51"/>
    <w:rsid w:val="00DE5C04"/>
    <w:rsid w:val="00DE6B7A"/>
    <w:rsid w:val="00DF3F14"/>
    <w:rsid w:val="00E16072"/>
    <w:rsid w:val="00E46AE3"/>
    <w:rsid w:val="00EA1501"/>
    <w:rsid w:val="00EC49D0"/>
    <w:rsid w:val="00EF5AF0"/>
    <w:rsid w:val="00F03314"/>
    <w:rsid w:val="00F1559E"/>
    <w:rsid w:val="00F16613"/>
    <w:rsid w:val="00F1779A"/>
    <w:rsid w:val="00F247B5"/>
    <w:rsid w:val="00F2599D"/>
    <w:rsid w:val="00F41395"/>
    <w:rsid w:val="00F4494F"/>
    <w:rsid w:val="00F87903"/>
    <w:rsid w:val="00FB7525"/>
    <w:rsid w:val="00FD4EDB"/>
    <w:rsid w:val="00FD5AE7"/>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D257"/>
  <w15:chartTrackingRefBased/>
  <w15:docId w15:val="{6336A4E7-18A1-1B4B-A1C8-5BCD93A10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072"/>
    <w:rPr>
      <w:rFonts w:ascii="Times New Roman" w:eastAsia="Times New Roman" w:hAnsi="Times New Roman" w:cs="Times New Roman"/>
    </w:rPr>
  </w:style>
  <w:style w:type="paragraph" w:styleId="Heading1">
    <w:name w:val="heading 1"/>
    <w:basedOn w:val="Normal"/>
    <w:next w:val="Normal"/>
    <w:link w:val="Heading1Char"/>
    <w:uiPriority w:val="9"/>
    <w:qFormat/>
    <w:rsid w:val="000B4C4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11FB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autoRedefine/>
    <w:qFormat/>
    <w:rsid w:val="00411FB8"/>
    <w:pPr>
      <w:spacing w:before="240" w:after="120"/>
      <w:outlineLvl w:val="2"/>
    </w:pPr>
    <w:rPr>
      <w:rFonts w:ascii="Arial" w:eastAsia="Times New Roman" w:hAnsi="Arial" w:cs="Times New Roman"/>
      <w:b/>
      <w:bCs/>
      <w:iCs/>
      <w:color w:val="auto"/>
      <w:kern w:val="1"/>
      <w:sz w:val="22"/>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E84"/>
    <w:rPr>
      <w:color w:val="0563C1" w:themeColor="hyperlink"/>
      <w:u w:val="single"/>
    </w:rPr>
  </w:style>
  <w:style w:type="paragraph" w:styleId="ListParagraph">
    <w:name w:val="List Paragraph"/>
    <w:basedOn w:val="Normal"/>
    <w:qFormat/>
    <w:rsid w:val="00673E84"/>
    <w:pPr>
      <w:ind w:left="720"/>
      <w:contextualSpacing/>
    </w:pPr>
  </w:style>
  <w:style w:type="table" w:styleId="TableGrid">
    <w:name w:val="Table Grid"/>
    <w:basedOn w:val="TableNormal"/>
    <w:uiPriority w:val="39"/>
    <w:rsid w:val="00673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3E84"/>
    <w:rPr>
      <w:color w:val="605E5C"/>
      <w:shd w:val="clear" w:color="auto" w:fill="E1DFDD"/>
    </w:rPr>
  </w:style>
  <w:style w:type="paragraph" w:styleId="NormalWeb">
    <w:name w:val="Normal (Web)"/>
    <w:basedOn w:val="Normal"/>
    <w:uiPriority w:val="99"/>
    <w:semiHidden/>
    <w:unhideWhenUsed/>
    <w:rsid w:val="00681335"/>
    <w:rPr>
      <w:rFonts w:eastAsiaTheme="minorHAnsi"/>
    </w:rPr>
  </w:style>
  <w:style w:type="character" w:styleId="CommentReference">
    <w:name w:val="annotation reference"/>
    <w:basedOn w:val="DefaultParagraphFont"/>
    <w:uiPriority w:val="99"/>
    <w:semiHidden/>
    <w:unhideWhenUsed/>
    <w:rsid w:val="00F1779A"/>
    <w:rPr>
      <w:sz w:val="16"/>
      <w:szCs w:val="16"/>
    </w:rPr>
  </w:style>
  <w:style w:type="paragraph" w:styleId="CommentText">
    <w:name w:val="annotation text"/>
    <w:basedOn w:val="Normal"/>
    <w:link w:val="CommentTextChar"/>
    <w:uiPriority w:val="99"/>
    <w:semiHidden/>
    <w:unhideWhenUsed/>
    <w:rsid w:val="00F1779A"/>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1779A"/>
    <w:rPr>
      <w:sz w:val="20"/>
      <w:szCs w:val="20"/>
    </w:rPr>
  </w:style>
  <w:style w:type="paragraph" w:styleId="CommentSubject">
    <w:name w:val="annotation subject"/>
    <w:basedOn w:val="CommentText"/>
    <w:next w:val="CommentText"/>
    <w:link w:val="CommentSubjectChar"/>
    <w:uiPriority w:val="99"/>
    <w:semiHidden/>
    <w:unhideWhenUsed/>
    <w:rsid w:val="00F1779A"/>
    <w:rPr>
      <w:b/>
      <w:bCs/>
    </w:rPr>
  </w:style>
  <w:style w:type="character" w:customStyle="1" w:styleId="CommentSubjectChar">
    <w:name w:val="Comment Subject Char"/>
    <w:basedOn w:val="CommentTextChar"/>
    <w:link w:val="CommentSubject"/>
    <w:uiPriority w:val="99"/>
    <w:semiHidden/>
    <w:rsid w:val="00F1779A"/>
    <w:rPr>
      <w:b/>
      <w:bCs/>
      <w:sz w:val="20"/>
      <w:szCs w:val="20"/>
    </w:rPr>
  </w:style>
  <w:style w:type="character" w:styleId="FollowedHyperlink">
    <w:name w:val="FollowedHyperlink"/>
    <w:basedOn w:val="DefaultParagraphFont"/>
    <w:uiPriority w:val="99"/>
    <w:semiHidden/>
    <w:unhideWhenUsed/>
    <w:rsid w:val="002F3176"/>
    <w:rPr>
      <w:color w:val="954F72" w:themeColor="followedHyperlink"/>
      <w:u w:val="single"/>
    </w:rPr>
  </w:style>
  <w:style w:type="character" w:customStyle="1" w:styleId="Heading3Char">
    <w:name w:val="Heading 3 Char"/>
    <w:basedOn w:val="DefaultParagraphFont"/>
    <w:link w:val="Heading3"/>
    <w:rsid w:val="00411FB8"/>
    <w:rPr>
      <w:rFonts w:ascii="Arial" w:eastAsia="Times New Roman" w:hAnsi="Arial" w:cs="Times New Roman"/>
      <w:b/>
      <w:bCs/>
      <w:iCs/>
      <w:kern w:val="1"/>
      <w:sz w:val="22"/>
      <w:szCs w:val="26"/>
      <w:lang w:val="en-US" w:eastAsia="x-none"/>
    </w:rPr>
  </w:style>
  <w:style w:type="character" w:styleId="Emphasis">
    <w:name w:val="Emphasis"/>
    <w:qFormat/>
    <w:rsid w:val="00411FB8"/>
    <w:rPr>
      <w:i/>
      <w:iCs/>
    </w:rPr>
  </w:style>
  <w:style w:type="character" w:customStyle="1" w:styleId="Heading2Char">
    <w:name w:val="Heading 2 Char"/>
    <w:basedOn w:val="DefaultParagraphFont"/>
    <w:link w:val="Heading2"/>
    <w:uiPriority w:val="9"/>
    <w:semiHidden/>
    <w:rsid w:val="00411FB8"/>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BA2688"/>
    <w:rPr>
      <w:rFonts w:ascii="Times New Roman" w:eastAsia="Times New Roman" w:hAnsi="Times New Roman" w:cs="Times New Roman"/>
    </w:rPr>
  </w:style>
  <w:style w:type="character" w:customStyle="1" w:styleId="ps-label">
    <w:name w:val="ps-label"/>
    <w:basedOn w:val="DefaultParagraphFont"/>
    <w:rsid w:val="00436021"/>
  </w:style>
  <w:style w:type="character" w:customStyle="1" w:styleId="psbox-value">
    <w:name w:val="ps_box-value"/>
    <w:basedOn w:val="DefaultParagraphFont"/>
    <w:rsid w:val="00436021"/>
  </w:style>
  <w:style w:type="character" w:customStyle="1" w:styleId="Heading1Char">
    <w:name w:val="Heading 1 Char"/>
    <w:basedOn w:val="DefaultParagraphFont"/>
    <w:link w:val="Heading1"/>
    <w:uiPriority w:val="9"/>
    <w:rsid w:val="000B4C4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7036">
      <w:bodyDiv w:val="1"/>
      <w:marLeft w:val="0"/>
      <w:marRight w:val="0"/>
      <w:marTop w:val="0"/>
      <w:marBottom w:val="0"/>
      <w:divBdr>
        <w:top w:val="none" w:sz="0" w:space="0" w:color="auto"/>
        <w:left w:val="none" w:sz="0" w:space="0" w:color="auto"/>
        <w:bottom w:val="none" w:sz="0" w:space="0" w:color="auto"/>
        <w:right w:val="none" w:sz="0" w:space="0" w:color="auto"/>
      </w:divBdr>
    </w:div>
    <w:div w:id="116339513">
      <w:bodyDiv w:val="1"/>
      <w:marLeft w:val="0"/>
      <w:marRight w:val="0"/>
      <w:marTop w:val="0"/>
      <w:marBottom w:val="0"/>
      <w:divBdr>
        <w:top w:val="none" w:sz="0" w:space="0" w:color="auto"/>
        <w:left w:val="none" w:sz="0" w:space="0" w:color="auto"/>
        <w:bottom w:val="none" w:sz="0" w:space="0" w:color="auto"/>
        <w:right w:val="none" w:sz="0" w:space="0" w:color="auto"/>
      </w:divBdr>
      <w:divsChild>
        <w:div w:id="437873855">
          <w:marLeft w:val="0"/>
          <w:marRight w:val="0"/>
          <w:marTop w:val="0"/>
          <w:marBottom w:val="0"/>
          <w:divBdr>
            <w:top w:val="none" w:sz="0" w:space="0" w:color="auto"/>
            <w:left w:val="none" w:sz="0" w:space="0" w:color="auto"/>
            <w:bottom w:val="none" w:sz="0" w:space="0" w:color="auto"/>
            <w:right w:val="none" w:sz="0" w:space="0" w:color="auto"/>
          </w:divBdr>
          <w:divsChild>
            <w:div w:id="510339025">
              <w:marLeft w:val="0"/>
              <w:marRight w:val="0"/>
              <w:marTop w:val="0"/>
              <w:marBottom w:val="0"/>
              <w:divBdr>
                <w:top w:val="none" w:sz="0" w:space="0" w:color="auto"/>
                <w:left w:val="none" w:sz="0" w:space="0" w:color="auto"/>
                <w:bottom w:val="none" w:sz="0" w:space="0" w:color="auto"/>
                <w:right w:val="none" w:sz="0" w:space="0" w:color="auto"/>
              </w:divBdr>
              <w:divsChild>
                <w:div w:id="1662847538">
                  <w:marLeft w:val="0"/>
                  <w:marRight w:val="0"/>
                  <w:marTop w:val="0"/>
                  <w:marBottom w:val="0"/>
                  <w:divBdr>
                    <w:top w:val="none" w:sz="0" w:space="0" w:color="auto"/>
                    <w:left w:val="none" w:sz="0" w:space="0" w:color="auto"/>
                    <w:bottom w:val="none" w:sz="0" w:space="0" w:color="auto"/>
                    <w:right w:val="none" w:sz="0" w:space="0" w:color="auto"/>
                  </w:divBdr>
                  <w:divsChild>
                    <w:div w:id="209134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7132">
      <w:bodyDiv w:val="1"/>
      <w:marLeft w:val="0"/>
      <w:marRight w:val="0"/>
      <w:marTop w:val="0"/>
      <w:marBottom w:val="0"/>
      <w:divBdr>
        <w:top w:val="none" w:sz="0" w:space="0" w:color="auto"/>
        <w:left w:val="none" w:sz="0" w:space="0" w:color="auto"/>
        <w:bottom w:val="none" w:sz="0" w:space="0" w:color="auto"/>
        <w:right w:val="none" w:sz="0" w:space="0" w:color="auto"/>
      </w:divBdr>
      <w:divsChild>
        <w:div w:id="102579435">
          <w:marLeft w:val="0"/>
          <w:marRight w:val="0"/>
          <w:marTop w:val="0"/>
          <w:marBottom w:val="0"/>
          <w:divBdr>
            <w:top w:val="none" w:sz="0" w:space="0" w:color="auto"/>
            <w:left w:val="none" w:sz="0" w:space="0" w:color="auto"/>
            <w:bottom w:val="none" w:sz="0" w:space="0" w:color="auto"/>
            <w:right w:val="none" w:sz="0" w:space="0" w:color="auto"/>
          </w:divBdr>
          <w:divsChild>
            <w:div w:id="1658925206">
              <w:marLeft w:val="0"/>
              <w:marRight w:val="0"/>
              <w:marTop w:val="0"/>
              <w:marBottom w:val="0"/>
              <w:divBdr>
                <w:top w:val="none" w:sz="0" w:space="0" w:color="auto"/>
                <w:left w:val="none" w:sz="0" w:space="0" w:color="auto"/>
                <w:bottom w:val="none" w:sz="0" w:space="0" w:color="auto"/>
                <w:right w:val="none" w:sz="0" w:space="0" w:color="auto"/>
              </w:divBdr>
              <w:divsChild>
                <w:div w:id="321154316">
                  <w:marLeft w:val="0"/>
                  <w:marRight w:val="0"/>
                  <w:marTop w:val="0"/>
                  <w:marBottom w:val="0"/>
                  <w:divBdr>
                    <w:top w:val="none" w:sz="0" w:space="0" w:color="auto"/>
                    <w:left w:val="none" w:sz="0" w:space="0" w:color="auto"/>
                    <w:bottom w:val="none" w:sz="0" w:space="0" w:color="auto"/>
                    <w:right w:val="none" w:sz="0" w:space="0" w:color="auto"/>
                  </w:divBdr>
                  <w:divsChild>
                    <w:div w:id="954947694">
                      <w:marLeft w:val="0"/>
                      <w:marRight w:val="0"/>
                      <w:marTop w:val="0"/>
                      <w:marBottom w:val="0"/>
                      <w:divBdr>
                        <w:top w:val="none" w:sz="0" w:space="0" w:color="auto"/>
                        <w:left w:val="none" w:sz="0" w:space="0" w:color="auto"/>
                        <w:bottom w:val="none" w:sz="0" w:space="0" w:color="auto"/>
                        <w:right w:val="none" w:sz="0" w:space="0" w:color="auto"/>
                      </w:divBdr>
                    </w:div>
                  </w:divsChild>
                </w:div>
                <w:div w:id="978415329">
                  <w:marLeft w:val="0"/>
                  <w:marRight w:val="0"/>
                  <w:marTop w:val="0"/>
                  <w:marBottom w:val="0"/>
                  <w:divBdr>
                    <w:top w:val="none" w:sz="0" w:space="0" w:color="auto"/>
                    <w:left w:val="none" w:sz="0" w:space="0" w:color="auto"/>
                    <w:bottom w:val="none" w:sz="0" w:space="0" w:color="auto"/>
                    <w:right w:val="none" w:sz="0" w:space="0" w:color="auto"/>
                  </w:divBdr>
                  <w:divsChild>
                    <w:div w:id="6770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373600">
      <w:bodyDiv w:val="1"/>
      <w:marLeft w:val="0"/>
      <w:marRight w:val="0"/>
      <w:marTop w:val="0"/>
      <w:marBottom w:val="0"/>
      <w:divBdr>
        <w:top w:val="none" w:sz="0" w:space="0" w:color="auto"/>
        <w:left w:val="none" w:sz="0" w:space="0" w:color="auto"/>
        <w:bottom w:val="none" w:sz="0" w:space="0" w:color="auto"/>
        <w:right w:val="none" w:sz="0" w:space="0" w:color="auto"/>
      </w:divBdr>
      <w:divsChild>
        <w:div w:id="1034885906">
          <w:marLeft w:val="0"/>
          <w:marRight w:val="0"/>
          <w:marTop w:val="0"/>
          <w:marBottom w:val="0"/>
          <w:divBdr>
            <w:top w:val="none" w:sz="0" w:space="0" w:color="auto"/>
            <w:left w:val="none" w:sz="0" w:space="0" w:color="auto"/>
            <w:bottom w:val="none" w:sz="0" w:space="0" w:color="auto"/>
            <w:right w:val="none" w:sz="0" w:space="0" w:color="auto"/>
          </w:divBdr>
          <w:divsChild>
            <w:div w:id="1551770798">
              <w:marLeft w:val="0"/>
              <w:marRight w:val="0"/>
              <w:marTop w:val="0"/>
              <w:marBottom w:val="0"/>
              <w:divBdr>
                <w:top w:val="none" w:sz="0" w:space="0" w:color="auto"/>
                <w:left w:val="none" w:sz="0" w:space="0" w:color="auto"/>
                <w:bottom w:val="none" w:sz="0" w:space="0" w:color="auto"/>
                <w:right w:val="none" w:sz="0" w:space="0" w:color="auto"/>
              </w:divBdr>
              <w:divsChild>
                <w:div w:id="14364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87192">
      <w:bodyDiv w:val="1"/>
      <w:marLeft w:val="0"/>
      <w:marRight w:val="0"/>
      <w:marTop w:val="0"/>
      <w:marBottom w:val="0"/>
      <w:divBdr>
        <w:top w:val="none" w:sz="0" w:space="0" w:color="auto"/>
        <w:left w:val="none" w:sz="0" w:space="0" w:color="auto"/>
        <w:bottom w:val="none" w:sz="0" w:space="0" w:color="auto"/>
        <w:right w:val="none" w:sz="0" w:space="0" w:color="auto"/>
      </w:divBdr>
      <w:divsChild>
        <w:div w:id="509411352">
          <w:marLeft w:val="0"/>
          <w:marRight w:val="0"/>
          <w:marTop w:val="0"/>
          <w:marBottom w:val="0"/>
          <w:divBdr>
            <w:top w:val="none" w:sz="0" w:space="0" w:color="auto"/>
            <w:left w:val="none" w:sz="0" w:space="0" w:color="auto"/>
            <w:bottom w:val="none" w:sz="0" w:space="0" w:color="auto"/>
            <w:right w:val="none" w:sz="0" w:space="0" w:color="auto"/>
          </w:divBdr>
          <w:divsChild>
            <w:div w:id="1624799545">
              <w:marLeft w:val="0"/>
              <w:marRight w:val="0"/>
              <w:marTop w:val="0"/>
              <w:marBottom w:val="0"/>
              <w:divBdr>
                <w:top w:val="none" w:sz="0" w:space="0" w:color="auto"/>
                <w:left w:val="none" w:sz="0" w:space="0" w:color="auto"/>
                <w:bottom w:val="none" w:sz="0" w:space="0" w:color="auto"/>
                <w:right w:val="none" w:sz="0" w:space="0" w:color="auto"/>
              </w:divBdr>
              <w:divsChild>
                <w:div w:id="528493987">
                  <w:marLeft w:val="0"/>
                  <w:marRight w:val="0"/>
                  <w:marTop w:val="0"/>
                  <w:marBottom w:val="0"/>
                  <w:divBdr>
                    <w:top w:val="none" w:sz="0" w:space="0" w:color="auto"/>
                    <w:left w:val="none" w:sz="0" w:space="0" w:color="auto"/>
                    <w:bottom w:val="none" w:sz="0" w:space="0" w:color="auto"/>
                    <w:right w:val="none" w:sz="0" w:space="0" w:color="auto"/>
                  </w:divBdr>
                  <w:divsChild>
                    <w:div w:id="59448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17230">
      <w:bodyDiv w:val="1"/>
      <w:marLeft w:val="0"/>
      <w:marRight w:val="0"/>
      <w:marTop w:val="0"/>
      <w:marBottom w:val="0"/>
      <w:divBdr>
        <w:top w:val="none" w:sz="0" w:space="0" w:color="auto"/>
        <w:left w:val="none" w:sz="0" w:space="0" w:color="auto"/>
        <w:bottom w:val="none" w:sz="0" w:space="0" w:color="auto"/>
        <w:right w:val="none" w:sz="0" w:space="0" w:color="auto"/>
      </w:divBdr>
      <w:divsChild>
        <w:div w:id="1173030980">
          <w:marLeft w:val="0"/>
          <w:marRight w:val="0"/>
          <w:marTop w:val="0"/>
          <w:marBottom w:val="0"/>
          <w:divBdr>
            <w:top w:val="none" w:sz="0" w:space="0" w:color="auto"/>
            <w:left w:val="none" w:sz="0" w:space="0" w:color="auto"/>
            <w:bottom w:val="none" w:sz="0" w:space="0" w:color="auto"/>
            <w:right w:val="none" w:sz="0" w:space="0" w:color="auto"/>
          </w:divBdr>
          <w:divsChild>
            <w:div w:id="2147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6808">
      <w:bodyDiv w:val="1"/>
      <w:marLeft w:val="0"/>
      <w:marRight w:val="0"/>
      <w:marTop w:val="0"/>
      <w:marBottom w:val="0"/>
      <w:divBdr>
        <w:top w:val="none" w:sz="0" w:space="0" w:color="auto"/>
        <w:left w:val="none" w:sz="0" w:space="0" w:color="auto"/>
        <w:bottom w:val="none" w:sz="0" w:space="0" w:color="auto"/>
        <w:right w:val="none" w:sz="0" w:space="0" w:color="auto"/>
      </w:divBdr>
      <w:divsChild>
        <w:div w:id="143786064">
          <w:marLeft w:val="0"/>
          <w:marRight w:val="0"/>
          <w:marTop w:val="0"/>
          <w:marBottom w:val="0"/>
          <w:divBdr>
            <w:top w:val="none" w:sz="0" w:space="0" w:color="auto"/>
            <w:left w:val="none" w:sz="0" w:space="0" w:color="auto"/>
            <w:bottom w:val="none" w:sz="0" w:space="0" w:color="auto"/>
            <w:right w:val="none" w:sz="0" w:space="0" w:color="auto"/>
          </w:divBdr>
          <w:divsChild>
            <w:div w:id="1184979127">
              <w:marLeft w:val="0"/>
              <w:marRight w:val="0"/>
              <w:marTop w:val="0"/>
              <w:marBottom w:val="0"/>
              <w:divBdr>
                <w:top w:val="none" w:sz="0" w:space="0" w:color="auto"/>
                <w:left w:val="none" w:sz="0" w:space="0" w:color="auto"/>
                <w:bottom w:val="none" w:sz="0" w:space="0" w:color="auto"/>
                <w:right w:val="none" w:sz="0" w:space="0" w:color="auto"/>
              </w:divBdr>
              <w:divsChild>
                <w:div w:id="16764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558828">
      <w:bodyDiv w:val="1"/>
      <w:marLeft w:val="0"/>
      <w:marRight w:val="0"/>
      <w:marTop w:val="0"/>
      <w:marBottom w:val="0"/>
      <w:divBdr>
        <w:top w:val="none" w:sz="0" w:space="0" w:color="auto"/>
        <w:left w:val="none" w:sz="0" w:space="0" w:color="auto"/>
        <w:bottom w:val="none" w:sz="0" w:space="0" w:color="auto"/>
        <w:right w:val="none" w:sz="0" w:space="0" w:color="auto"/>
      </w:divBdr>
      <w:divsChild>
        <w:div w:id="1534615773">
          <w:marLeft w:val="0"/>
          <w:marRight w:val="0"/>
          <w:marTop w:val="0"/>
          <w:marBottom w:val="0"/>
          <w:divBdr>
            <w:top w:val="none" w:sz="0" w:space="0" w:color="auto"/>
            <w:left w:val="none" w:sz="0" w:space="0" w:color="auto"/>
            <w:bottom w:val="none" w:sz="0" w:space="0" w:color="auto"/>
            <w:right w:val="none" w:sz="0" w:space="0" w:color="auto"/>
          </w:divBdr>
          <w:divsChild>
            <w:div w:id="1078744439">
              <w:marLeft w:val="0"/>
              <w:marRight w:val="0"/>
              <w:marTop w:val="0"/>
              <w:marBottom w:val="0"/>
              <w:divBdr>
                <w:top w:val="none" w:sz="0" w:space="0" w:color="auto"/>
                <w:left w:val="none" w:sz="0" w:space="0" w:color="auto"/>
                <w:bottom w:val="none" w:sz="0" w:space="0" w:color="auto"/>
                <w:right w:val="none" w:sz="0" w:space="0" w:color="auto"/>
              </w:divBdr>
              <w:divsChild>
                <w:div w:id="1922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88177">
      <w:bodyDiv w:val="1"/>
      <w:marLeft w:val="0"/>
      <w:marRight w:val="0"/>
      <w:marTop w:val="0"/>
      <w:marBottom w:val="0"/>
      <w:divBdr>
        <w:top w:val="none" w:sz="0" w:space="0" w:color="auto"/>
        <w:left w:val="none" w:sz="0" w:space="0" w:color="auto"/>
        <w:bottom w:val="none" w:sz="0" w:space="0" w:color="auto"/>
        <w:right w:val="none" w:sz="0" w:space="0" w:color="auto"/>
      </w:divBdr>
      <w:divsChild>
        <w:div w:id="1428386982">
          <w:marLeft w:val="0"/>
          <w:marRight w:val="0"/>
          <w:marTop w:val="0"/>
          <w:marBottom w:val="180"/>
          <w:divBdr>
            <w:top w:val="none" w:sz="0" w:space="0" w:color="auto"/>
            <w:left w:val="none" w:sz="0" w:space="0" w:color="auto"/>
            <w:bottom w:val="none" w:sz="0" w:space="0" w:color="auto"/>
            <w:right w:val="none" w:sz="0" w:space="0" w:color="auto"/>
          </w:divBdr>
        </w:div>
        <w:div w:id="812871403">
          <w:marLeft w:val="0"/>
          <w:marRight w:val="0"/>
          <w:marTop w:val="0"/>
          <w:marBottom w:val="180"/>
          <w:divBdr>
            <w:top w:val="none" w:sz="0" w:space="0" w:color="auto"/>
            <w:left w:val="none" w:sz="0" w:space="0" w:color="auto"/>
            <w:bottom w:val="none" w:sz="0" w:space="0" w:color="auto"/>
            <w:right w:val="none" w:sz="0" w:space="0" w:color="auto"/>
          </w:divBdr>
        </w:div>
        <w:div w:id="1523399443">
          <w:marLeft w:val="0"/>
          <w:marRight w:val="0"/>
          <w:marTop w:val="0"/>
          <w:marBottom w:val="180"/>
          <w:divBdr>
            <w:top w:val="none" w:sz="0" w:space="0" w:color="auto"/>
            <w:left w:val="none" w:sz="0" w:space="0" w:color="auto"/>
            <w:bottom w:val="none" w:sz="0" w:space="0" w:color="auto"/>
            <w:right w:val="none" w:sz="0" w:space="0" w:color="auto"/>
          </w:divBdr>
        </w:div>
        <w:div w:id="1352024847">
          <w:marLeft w:val="0"/>
          <w:marRight w:val="0"/>
          <w:marTop w:val="0"/>
          <w:marBottom w:val="180"/>
          <w:divBdr>
            <w:top w:val="none" w:sz="0" w:space="0" w:color="auto"/>
            <w:left w:val="none" w:sz="0" w:space="0" w:color="auto"/>
            <w:bottom w:val="none" w:sz="0" w:space="0" w:color="auto"/>
            <w:right w:val="none" w:sz="0" w:space="0" w:color="auto"/>
          </w:divBdr>
        </w:div>
      </w:divsChild>
    </w:div>
    <w:div w:id="743917611">
      <w:bodyDiv w:val="1"/>
      <w:marLeft w:val="0"/>
      <w:marRight w:val="0"/>
      <w:marTop w:val="0"/>
      <w:marBottom w:val="0"/>
      <w:divBdr>
        <w:top w:val="none" w:sz="0" w:space="0" w:color="auto"/>
        <w:left w:val="none" w:sz="0" w:space="0" w:color="auto"/>
        <w:bottom w:val="none" w:sz="0" w:space="0" w:color="auto"/>
        <w:right w:val="none" w:sz="0" w:space="0" w:color="auto"/>
      </w:divBdr>
    </w:div>
    <w:div w:id="1055665906">
      <w:bodyDiv w:val="1"/>
      <w:marLeft w:val="0"/>
      <w:marRight w:val="0"/>
      <w:marTop w:val="0"/>
      <w:marBottom w:val="0"/>
      <w:divBdr>
        <w:top w:val="none" w:sz="0" w:space="0" w:color="auto"/>
        <w:left w:val="none" w:sz="0" w:space="0" w:color="auto"/>
        <w:bottom w:val="none" w:sz="0" w:space="0" w:color="auto"/>
        <w:right w:val="none" w:sz="0" w:space="0" w:color="auto"/>
      </w:divBdr>
    </w:div>
    <w:div w:id="1222206958">
      <w:bodyDiv w:val="1"/>
      <w:marLeft w:val="0"/>
      <w:marRight w:val="0"/>
      <w:marTop w:val="0"/>
      <w:marBottom w:val="0"/>
      <w:divBdr>
        <w:top w:val="none" w:sz="0" w:space="0" w:color="auto"/>
        <w:left w:val="none" w:sz="0" w:space="0" w:color="auto"/>
        <w:bottom w:val="none" w:sz="0" w:space="0" w:color="auto"/>
        <w:right w:val="none" w:sz="0" w:space="0" w:color="auto"/>
      </w:divBdr>
    </w:div>
    <w:div w:id="1236476258">
      <w:bodyDiv w:val="1"/>
      <w:marLeft w:val="0"/>
      <w:marRight w:val="0"/>
      <w:marTop w:val="0"/>
      <w:marBottom w:val="0"/>
      <w:divBdr>
        <w:top w:val="none" w:sz="0" w:space="0" w:color="auto"/>
        <w:left w:val="none" w:sz="0" w:space="0" w:color="auto"/>
        <w:bottom w:val="none" w:sz="0" w:space="0" w:color="auto"/>
        <w:right w:val="none" w:sz="0" w:space="0" w:color="auto"/>
      </w:divBdr>
      <w:divsChild>
        <w:div w:id="722484046">
          <w:marLeft w:val="0"/>
          <w:marRight w:val="0"/>
          <w:marTop w:val="0"/>
          <w:marBottom w:val="0"/>
          <w:divBdr>
            <w:top w:val="none" w:sz="0" w:space="0" w:color="auto"/>
            <w:left w:val="none" w:sz="0" w:space="0" w:color="auto"/>
            <w:bottom w:val="none" w:sz="0" w:space="0" w:color="auto"/>
            <w:right w:val="none" w:sz="0" w:space="0" w:color="auto"/>
          </w:divBdr>
          <w:divsChild>
            <w:div w:id="30540027">
              <w:marLeft w:val="0"/>
              <w:marRight w:val="0"/>
              <w:marTop w:val="0"/>
              <w:marBottom w:val="0"/>
              <w:divBdr>
                <w:top w:val="none" w:sz="0" w:space="0" w:color="auto"/>
                <w:left w:val="none" w:sz="0" w:space="0" w:color="auto"/>
                <w:bottom w:val="none" w:sz="0" w:space="0" w:color="auto"/>
                <w:right w:val="none" w:sz="0" w:space="0" w:color="auto"/>
              </w:divBdr>
              <w:divsChild>
                <w:div w:id="20119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19573">
      <w:bodyDiv w:val="1"/>
      <w:marLeft w:val="0"/>
      <w:marRight w:val="0"/>
      <w:marTop w:val="0"/>
      <w:marBottom w:val="0"/>
      <w:divBdr>
        <w:top w:val="none" w:sz="0" w:space="0" w:color="auto"/>
        <w:left w:val="none" w:sz="0" w:space="0" w:color="auto"/>
        <w:bottom w:val="none" w:sz="0" w:space="0" w:color="auto"/>
        <w:right w:val="none" w:sz="0" w:space="0" w:color="auto"/>
      </w:divBdr>
    </w:div>
    <w:div w:id="1283269233">
      <w:bodyDiv w:val="1"/>
      <w:marLeft w:val="0"/>
      <w:marRight w:val="0"/>
      <w:marTop w:val="0"/>
      <w:marBottom w:val="0"/>
      <w:divBdr>
        <w:top w:val="none" w:sz="0" w:space="0" w:color="auto"/>
        <w:left w:val="none" w:sz="0" w:space="0" w:color="auto"/>
        <w:bottom w:val="none" w:sz="0" w:space="0" w:color="auto"/>
        <w:right w:val="none" w:sz="0" w:space="0" w:color="auto"/>
      </w:divBdr>
      <w:divsChild>
        <w:div w:id="1586376399">
          <w:marLeft w:val="0"/>
          <w:marRight w:val="0"/>
          <w:marTop w:val="0"/>
          <w:marBottom w:val="0"/>
          <w:divBdr>
            <w:top w:val="none" w:sz="0" w:space="0" w:color="auto"/>
            <w:left w:val="none" w:sz="0" w:space="0" w:color="auto"/>
            <w:bottom w:val="none" w:sz="0" w:space="0" w:color="auto"/>
            <w:right w:val="none" w:sz="0" w:space="0" w:color="auto"/>
          </w:divBdr>
          <w:divsChild>
            <w:div w:id="2119642805">
              <w:marLeft w:val="0"/>
              <w:marRight w:val="0"/>
              <w:marTop w:val="0"/>
              <w:marBottom w:val="0"/>
              <w:divBdr>
                <w:top w:val="none" w:sz="0" w:space="0" w:color="auto"/>
                <w:left w:val="none" w:sz="0" w:space="0" w:color="auto"/>
                <w:bottom w:val="none" w:sz="0" w:space="0" w:color="auto"/>
                <w:right w:val="none" w:sz="0" w:space="0" w:color="auto"/>
              </w:divBdr>
              <w:divsChild>
                <w:div w:id="187310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903933">
      <w:bodyDiv w:val="1"/>
      <w:marLeft w:val="0"/>
      <w:marRight w:val="0"/>
      <w:marTop w:val="0"/>
      <w:marBottom w:val="0"/>
      <w:divBdr>
        <w:top w:val="none" w:sz="0" w:space="0" w:color="auto"/>
        <w:left w:val="none" w:sz="0" w:space="0" w:color="auto"/>
        <w:bottom w:val="none" w:sz="0" w:space="0" w:color="auto"/>
        <w:right w:val="none" w:sz="0" w:space="0" w:color="auto"/>
      </w:divBdr>
    </w:div>
    <w:div w:id="1418137831">
      <w:bodyDiv w:val="1"/>
      <w:marLeft w:val="0"/>
      <w:marRight w:val="0"/>
      <w:marTop w:val="0"/>
      <w:marBottom w:val="0"/>
      <w:divBdr>
        <w:top w:val="none" w:sz="0" w:space="0" w:color="auto"/>
        <w:left w:val="none" w:sz="0" w:space="0" w:color="auto"/>
        <w:bottom w:val="none" w:sz="0" w:space="0" w:color="auto"/>
        <w:right w:val="none" w:sz="0" w:space="0" w:color="auto"/>
      </w:divBdr>
      <w:divsChild>
        <w:div w:id="2050260346">
          <w:marLeft w:val="0"/>
          <w:marRight w:val="0"/>
          <w:marTop w:val="0"/>
          <w:marBottom w:val="0"/>
          <w:divBdr>
            <w:top w:val="none" w:sz="0" w:space="0" w:color="auto"/>
            <w:left w:val="none" w:sz="0" w:space="0" w:color="auto"/>
            <w:bottom w:val="none" w:sz="0" w:space="0" w:color="auto"/>
            <w:right w:val="none" w:sz="0" w:space="0" w:color="auto"/>
          </w:divBdr>
          <w:divsChild>
            <w:div w:id="2137337095">
              <w:marLeft w:val="0"/>
              <w:marRight w:val="0"/>
              <w:marTop w:val="0"/>
              <w:marBottom w:val="0"/>
              <w:divBdr>
                <w:top w:val="none" w:sz="0" w:space="0" w:color="auto"/>
                <w:left w:val="none" w:sz="0" w:space="0" w:color="auto"/>
                <w:bottom w:val="none" w:sz="0" w:space="0" w:color="auto"/>
                <w:right w:val="none" w:sz="0" w:space="0" w:color="auto"/>
              </w:divBdr>
              <w:divsChild>
                <w:div w:id="11868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137857">
      <w:bodyDiv w:val="1"/>
      <w:marLeft w:val="0"/>
      <w:marRight w:val="0"/>
      <w:marTop w:val="0"/>
      <w:marBottom w:val="0"/>
      <w:divBdr>
        <w:top w:val="none" w:sz="0" w:space="0" w:color="auto"/>
        <w:left w:val="none" w:sz="0" w:space="0" w:color="auto"/>
        <w:bottom w:val="none" w:sz="0" w:space="0" w:color="auto"/>
        <w:right w:val="none" w:sz="0" w:space="0" w:color="auto"/>
      </w:divBdr>
    </w:div>
    <w:div w:id="1633093382">
      <w:bodyDiv w:val="1"/>
      <w:marLeft w:val="0"/>
      <w:marRight w:val="0"/>
      <w:marTop w:val="0"/>
      <w:marBottom w:val="0"/>
      <w:divBdr>
        <w:top w:val="none" w:sz="0" w:space="0" w:color="auto"/>
        <w:left w:val="none" w:sz="0" w:space="0" w:color="auto"/>
        <w:bottom w:val="none" w:sz="0" w:space="0" w:color="auto"/>
        <w:right w:val="none" w:sz="0" w:space="0" w:color="auto"/>
      </w:divBdr>
    </w:div>
    <w:div w:id="1738480170">
      <w:bodyDiv w:val="1"/>
      <w:marLeft w:val="0"/>
      <w:marRight w:val="0"/>
      <w:marTop w:val="0"/>
      <w:marBottom w:val="0"/>
      <w:divBdr>
        <w:top w:val="none" w:sz="0" w:space="0" w:color="auto"/>
        <w:left w:val="none" w:sz="0" w:space="0" w:color="auto"/>
        <w:bottom w:val="none" w:sz="0" w:space="0" w:color="auto"/>
        <w:right w:val="none" w:sz="0" w:space="0" w:color="auto"/>
      </w:divBdr>
      <w:divsChild>
        <w:div w:id="1695377578">
          <w:marLeft w:val="0"/>
          <w:marRight w:val="0"/>
          <w:marTop w:val="0"/>
          <w:marBottom w:val="0"/>
          <w:divBdr>
            <w:top w:val="none" w:sz="0" w:space="0" w:color="auto"/>
            <w:left w:val="none" w:sz="0" w:space="0" w:color="auto"/>
            <w:bottom w:val="none" w:sz="0" w:space="0" w:color="auto"/>
            <w:right w:val="none" w:sz="0" w:space="0" w:color="auto"/>
          </w:divBdr>
          <w:divsChild>
            <w:div w:id="1928344569">
              <w:marLeft w:val="0"/>
              <w:marRight w:val="0"/>
              <w:marTop w:val="0"/>
              <w:marBottom w:val="0"/>
              <w:divBdr>
                <w:top w:val="none" w:sz="0" w:space="0" w:color="auto"/>
                <w:left w:val="none" w:sz="0" w:space="0" w:color="auto"/>
                <w:bottom w:val="none" w:sz="0" w:space="0" w:color="auto"/>
                <w:right w:val="none" w:sz="0" w:space="0" w:color="auto"/>
              </w:divBdr>
              <w:divsChild>
                <w:div w:id="615135476">
                  <w:marLeft w:val="0"/>
                  <w:marRight w:val="0"/>
                  <w:marTop w:val="0"/>
                  <w:marBottom w:val="0"/>
                  <w:divBdr>
                    <w:top w:val="none" w:sz="0" w:space="0" w:color="auto"/>
                    <w:left w:val="none" w:sz="0" w:space="0" w:color="auto"/>
                    <w:bottom w:val="none" w:sz="0" w:space="0" w:color="auto"/>
                    <w:right w:val="none" w:sz="0" w:space="0" w:color="auto"/>
                  </w:divBdr>
                  <w:divsChild>
                    <w:div w:id="17205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839561">
      <w:bodyDiv w:val="1"/>
      <w:marLeft w:val="0"/>
      <w:marRight w:val="0"/>
      <w:marTop w:val="0"/>
      <w:marBottom w:val="0"/>
      <w:divBdr>
        <w:top w:val="none" w:sz="0" w:space="0" w:color="auto"/>
        <w:left w:val="none" w:sz="0" w:space="0" w:color="auto"/>
        <w:bottom w:val="none" w:sz="0" w:space="0" w:color="auto"/>
        <w:right w:val="none" w:sz="0" w:space="0" w:color="auto"/>
      </w:divBdr>
      <w:divsChild>
        <w:div w:id="226035395">
          <w:marLeft w:val="0"/>
          <w:marRight w:val="0"/>
          <w:marTop w:val="0"/>
          <w:marBottom w:val="0"/>
          <w:divBdr>
            <w:top w:val="none" w:sz="0" w:space="0" w:color="auto"/>
            <w:left w:val="none" w:sz="0" w:space="0" w:color="auto"/>
            <w:bottom w:val="none" w:sz="0" w:space="0" w:color="auto"/>
            <w:right w:val="none" w:sz="0" w:space="0" w:color="auto"/>
          </w:divBdr>
          <w:divsChild>
            <w:div w:id="733508500">
              <w:marLeft w:val="0"/>
              <w:marRight w:val="0"/>
              <w:marTop w:val="0"/>
              <w:marBottom w:val="0"/>
              <w:divBdr>
                <w:top w:val="none" w:sz="0" w:space="0" w:color="auto"/>
                <w:left w:val="none" w:sz="0" w:space="0" w:color="auto"/>
                <w:bottom w:val="none" w:sz="0" w:space="0" w:color="auto"/>
                <w:right w:val="none" w:sz="0" w:space="0" w:color="auto"/>
              </w:divBdr>
              <w:divsChild>
                <w:div w:id="164307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4975">
      <w:bodyDiv w:val="1"/>
      <w:marLeft w:val="0"/>
      <w:marRight w:val="0"/>
      <w:marTop w:val="0"/>
      <w:marBottom w:val="0"/>
      <w:divBdr>
        <w:top w:val="none" w:sz="0" w:space="0" w:color="auto"/>
        <w:left w:val="none" w:sz="0" w:space="0" w:color="auto"/>
        <w:bottom w:val="none" w:sz="0" w:space="0" w:color="auto"/>
        <w:right w:val="none" w:sz="0" w:space="0" w:color="auto"/>
      </w:divBdr>
      <w:divsChild>
        <w:div w:id="1842546184">
          <w:marLeft w:val="0"/>
          <w:marRight w:val="0"/>
          <w:marTop w:val="0"/>
          <w:marBottom w:val="0"/>
          <w:divBdr>
            <w:top w:val="none" w:sz="0" w:space="0" w:color="auto"/>
            <w:left w:val="none" w:sz="0" w:space="0" w:color="auto"/>
            <w:bottom w:val="none" w:sz="0" w:space="0" w:color="auto"/>
            <w:right w:val="none" w:sz="0" w:space="0" w:color="auto"/>
          </w:divBdr>
          <w:divsChild>
            <w:div w:id="972252694">
              <w:marLeft w:val="0"/>
              <w:marRight w:val="0"/>
              <w:marTop w:val="0"/>
              <w:marBottom w:val="0"/>
              <w:divBdr>
                <w:top w:val="none" w:sz="0" w:space="0" w:color="auto"/>
                <w:left w:val="none" w:sz="0" w:space="0" w:color="auto"/>
                <w:bottom w:val="none" w:sz="0" w:space="0" w:color="auto"/>
                <w:right w:val="none" w:sz="0" w:space="0" w:color="auto"/>
              </w:divBdr>
              <w:divsChild>
                <w:div w:id="59470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194969">
      <w:bodyDiv w:val="1"/>
      <w:marLeft w:val="0"/>
      <w:marRight w:val="0"/>
      <w:marTop w:val="0"/>
      <w:marBottom w:val="0"/>
      <w:divBdr>
        <w:top w:val="none" w:sz="0" w:space="0" w:color="auto"/>
        <w:left w:val="none" w:sz="0" w:space="0" w:color="auto"/>
        <w:bottom w:val="none" w:sz="0" w:space="0" w:color="auto"/>
        <w:right w:val="none" w:sz="0" w:space="0" w:color="auto"/>
      </w:divBdr>
      <w:divsChild>
        <w:div w:id="1865098629">
          <w:marLeft w:val="0"/>
          <w:marRight w:val="0"/>
          <w:marTop w:val="0"/>
          <w:marBottom w:val="0"/>
          <w:divBdr>
            <w:top w:val="none" w:sz="0" w:space="0" w:color="auto"/>
            <w:left w:val="none" w:sz="0" w:space="0" w:color="auto"/>
            <w:bottom w:val="none" w:sz="0" w:space="0" w:color="auto"/>
            <w:right w:val="none" w:sz="0" w:space="0" w:color="auto"/>
          </w:divBdr>
          <w:divsChild>
            <w:div w:id="1147287412">
              <w:marLeft w:val="0"/>
              <w:marRight w:val="0"/>
              <w:marTop w:val="0"/>
              <w:marBottom w:val="0"/>
              <w:divBdr>
                <w:top w:val="none" w:sz="0" w:space="0" w:color="auto"/>
                <w:left w:val="none" w:sz="0" w:space="0" w:color="auto"/>
                <w:bottom w:val="none" w:sz="0" w:space="0" w:color="auto"/>
                <w:right w:val="none" w:sz="0" w:space="0" w:color="auto"/>
              </w:divBdr>
              <w:divsChild>
                <w:div w:id="71581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160738">
      <w:bodyDiv w:val="1"/>
      <w:marLeft w:val="0"/>
      <w:marRight w:val="0"/>
      <w:marTop w:val="0"/>
      <w:marBottom w:val="0"/>
      <w:divBdr>
        <w:top w:val="none" w:sz="0" w:space="0" w:color="auto"/>
        <w:left w:val="none" w:sz="0" w:space="0" w:color="auto"/>
        <w:bottom w:val="none" w:sz="0" w:space="0" w:color="auto"/>
        <w:right w:val="none" w:sz="0" w:space="0" w:color="auto"/>
      </w:divBdr>
    </w:div>
    <w:div w:id="1897161441">
      <w:bodyDiv w:val="1"/>
      <w:marLeft w:val="0"/>
      <w:marRight w:val="0"/>
      <w:marTop w:val="0"/>
      <w:marBottom w:val="0"/>
      <w:divBdr>
        <w:top w:val="none" w:sz="0" w:space="0" w:color="auto"/>
        <w:left w:val="none" w:sz="0" w:space="0" w:color="auto"/>
        <w:bottom w:val="none" w:sz="0" w:space="0" w:color="auto"/>
        <w:right w:val="none" w:sz="0" w:space="0" w:color="auto"/>
      </w:divBdr>
      <w:divsChild>
        <w:div w:id="1095589971">
          <w:marLeft w:val="0"/>
          <w:marRight w:val="0"/>
          <w:marTop w:val="0"/>
          <w:marBottom w:val="0"/>
          <w:divBdr>
            <w:top w:val="none" w:sz="0" w:space="0" w:color="auto"/>
            <w:left w:val="none" w:sz="0" w:space="0" w:color="auto"/>
            <w:bottom w:val="none" w:sz="0" w:space="0" w:color="auto"/>
            <w:right w:val="none" w:sz="0" w:space="0" w:color="auto"/>
          </w:divBdr>
          <w:divsChild>
            <w:div w:id="879438426">
              <w:marLeft w:val="0"/>
              <w:marRight w:val="0"/>
              <w:marTop w:val="0"/>
              <w:marBottom w:val="0"/>
              <w:divBdr>
                <w:top w:val="none" w:sz="0" w:space="0" w:color="auto"/>
                <w:left w:val="none" w:sz="0" w:space="0" w:color="auto"/>
                <w:bottom w:val="none" w:sz="0" w:space="0" w:color="auto"/>
                <w:right w:val="none" w:sz="0" w:space="0" w:color="auto"/>
              </w:divBdr>
              <w:divsChild>
                <w:div w:id="15650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86529">
      <w:bodyDiv w:val="1"/>
      <w:marLeft w:val="0"/>
      <w:marRight w:val="0"/>
      <w:marTop w:val="0"/>
      <w:marBottom w:val="0"/>
      <w:divBdr>
        <w:top w:val="none" w:sz="0" w:space="0" w:color="auto"/>
        <w:left w:val="none" w:sz="0" w:space="0" w:color="auto"/>
        <w:bottom w:val="none" w:sz="0" w:space="0" w:color="auto"/>
        <w:right w:val="none" w:sz="0" w:space="0" w:color="auto"/>
      </w:divBdr>
      <w:divsChild>
        <w:div w:id="809593419">
          <w:marLeft w:val="0"/>
          <w:marRight w:val="0"/>
          <w:marTop w:val="0"/>
          <w:marBottom w:val="0"/>
          <w:divBdr>
            <w:top w:val="none" w:sz="0" w:space="0" w:color="auto"/>
            <w:left w:val="none" w:sz="0" w:space="0" w:color="auto"/>
            <w:bottom w:val="none" w:sz="0" w:space="0" w:color="auto"/>
            <w:right w:val="none" w:sz="0" w:space="0" w:color="auto"/>
          </w:divBdr>
          <w:divsChild>
            <w:div w:id="861432741">
              <w:marLeft w:val="0"/>
              <w:marRight w:val="0"/>
              <w:marTop w:val="0"/>
              <w:marBottom w:val="0"/>
              <w:divBdr>
                <w:top w:val="none" w:sz="0" w:space="0" w:color="auto"/>
                <w:left w:val="none" w:sz="0" w:space="0" w:color="auto"/>
                <w:bottom w:val="none" w:sz="0" w:space="0" w:color="auto"/>
                <w:right w:val="none" w:sz="0" w:space="0" w:color="auto"/>
              </w:divBdr>
              <w:divsChild>
                <w:div w:id="51303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569241">
      <w:bodyDiv w:val="1"/>
      <w:marLeft w:val="0"/>
      <w:marRight w:val="0"/>
      <w:marTop w:val="0"/>
      <w:marBottom w:val="0"/>
      <w:divBdr>
        <w:top w:val="none" w:sz="0" w:space="0" w:color="auto"/>
        <w:left w:val="none" w:sz="0" w:space="0" w:color="auto"/>
        <w:bottom w:val="none" w:sz="0" w:space="0" w:color="auto"/>
        <w:right w:val="none" w:sz="0" w:space="0" w:color="auto"/>
      </w:divBdr>
      <w:divsChild>
        <w:div w:id="1657758536">
          <w:marLeft w:val="0"/>
          <w:marRight w:val="0"/>
          <w:marTop w:val="0"/>
          <w:marBottom w:val="0"/>
          <w:divBdr>
            <w:top w:val="none" w:sz="0" w:space="0" w:color="auto"/>
            <w:left w:val="none" w:sz="0" w:space="0" w:color="auto"/>
            <w:bottom w:val="none" w:sz="0" w:space="0" w:color="auto"/>
            <w:right w:val="none" w:sz="0" w:space="0" w:color="auto"/>
          </w:divBdr>
          <w:divsChild>
            <w:div w:id="48699496">
              <w:marLeft w:val="0"/>
              <w:marRight w:val="0"/>
              <w:marTop w:val="0"/>
              <w:marBottom w:val="0"/>
              <w:divBdr>
                <w:top w:val="none" w:sz="0" w:space="0" w:color="auto"/>
                <w:left w:val="none" w:sz="0" w:space="0" w:color="auto"/>
                <w:bottom w:val="none" w:sz="0" w:space="0" w:color="auto"/>
                <w:right w:val="none" w:sz="0" w:space="0" w:color="auto"/>
              </w:divBdr>
              <w:divsChild>
                <w:div w:id="1747920465">
                  <w:marLeft w:val="0"/>
                  <w:marRight w:val="0"/>
                  <w:marTop w:val="0"/>
                  <w:marBottom w:val="0"/>
                  <w:divBdr>
                    <w:top w:val="none" w:sz="0" w:space="0" w:color="auto"/>
                    <w:left w:val="none" w:sz="0" w:space="0" w:color="auto"/>
                    <w:bottom w:val="none" w:sz="0" w:space="0" w:color="auto"/>
                    <w:right w:val="none" w:sz="0" w:space="0" w:color="auto"/>
                  </w:divBdr>
                  <w:divsChild>
                    <w:div w:id="6136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285580">
      <w:bodyDiv w:val="1"/>
      <w:marLeft w:val="0"/>
      <w:marRight w:val="0"/>
      <w:marTop w:val="0"/>
      <w:marBottom w:val="0"/>
      <w:divBdr>
        <w:top w:val="none" w:sz="0" w:space="0" w:color="auto"/>
        <w:left w:val="none" w:sz="0" w:space="0" w:color="auto"/>
        <w:bottom w:val="none" w:sz="0" w:space="0" w:color="auto"/>
        <w:right w:val="none" w:sz="0" w:space="0" w:color="auto"/>
      </w:divBdr>
      <w:divsChild>
        <w:div w:id="2090149800">
          <w:marLeft w:val="0"/>
          <w:marRight w:val="0"/>
          <w:marTop w:val="0"/>
          <w:marBottom w:val="0"/>
          <w:divBdr>
            <w:top w:val="none" w:sz="0" w:space="0" w:color="auto"/>
            <w:left w:val="none" w:sz="0" w:space="0" w:color="auto"/>
            <w:bottom w:val="none" w:sz="0" w:space="0" w:color="auto"/>
            <w:right w:val="none" w:sz="0" w:space="0" w:color="auto"/>
          </w:divBdr>
          <w:divsChild>
            <w:div w:id="194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735040">
      <w:bodyDiv w:val="1"/>
      <w:marLeft w:val="0"/>
      <w:marRight w:val="0"/>
      <w:marTop w:val="0"/>
      <w:marBottom w:val="0"/>
      <w:divBdr>
        <w:top w:val="none" w:sz="0" w:space="0" w:color="auto"/>
        <w:left w:val="none" w:sz="0" w:space="0" w:color="auto"/>
        <w:bottom w:val="none" w:sz="0" w:space="0" w:color="auto"/>
        <w:right w:val="none" w:sz="0" w:space="0" w:color="auto"/>
      </w:divBdr>
    </w:div>
    <w:div w:id="2049141040">
      <w:bodyDiv w:val="1"/>
      <w:marLeft w:val="0"/>
      <w:marRight w:val="0"/>
      <w:marTop w:val="0"/>
      <w:marBottom w:val="0"/>
      <w:divBdr>
        <w:top w:val="none" w:sz="0" w:space="0" w:color="auto"/>
        <w:left w:val="none" w:sz="0" w:space="0" w:color="auto"/>
        <w:bottom w:val="none" w:sz="0" w:space="0" w:color="auto"/>
        <w:right w:val="none" w:sz="0" w:space="0" w:color="auto"/>
      </w:divBdr>
      <w:divsChild>
        <w:div w:id="85197120">
          <w:marLeft w:val="0"/>
          <w:marRight w:val="0"/>
          <w:marTop w:val="0"/>
          <w:marBottom w:val="0"/>
          <w:divBdr>
            <w:top w:val="none" w:sz="0" w:space="0" w:color="auto"/>
            <w:left w:val="none" w:sz="0" w:space="0" w:color="auto"/>
            <w:bottom w:val="none" w:sz="0" w:space="0" w:color="auto"/>
            <w:right w:val="none" w:sz="0" w:space="0" w:color="auto"/>
          </w:divBdr>
          <w:divsChild>
            <w:div w:id="41490777">
              <w:marLeft w:val="0"/>
              <w:marRight w:val="0"/>
              <w:marTop w:val="0"/>
              <w:marBottom w:val="0"/>
              <w:divBdr>
                <w:top w:val="none" w:sz="0" w:space="0" w:color="auto"/>
                <w:left w:val="none" w:sz="0" w:space="0" w:color="auto"/>
                <w:bottom w:val="none" w:sz="0" w:space="0" w:color="auto"/>
                <w:right w:val="none" w:sz="0" w:space="0" w:color="auto"/>
              </w:divBdr>
              <w:divsChild>
                <w:div w:id="11643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10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g.msu.edu/ROInfo/Notices/ReligiousPolicy.aspx" TargetMode="External"/><Relationship Id="rId18" Type="http://schemas.openxmlformats.org/officeDocument/2006/relationships/hyperlink" Target="http://noba.to/zjn2aty5" TargetMode="External"/><Relationship Id="rId26" Type="http://schemas.openxmlformats.org/officeDocument/2006/relationships/hyperlink" Target="http://noba.to/6xanb4j9" TargetMode="External"/><Relationship Id="rId39" Type="http://schemas.openxmlformats.org/officeDocument/2006/relationships/hyperlink" Target="https://www.rcpd.msu.edu/get-started/faculty-departmental-resources/model-statements-disability-inclusion" TargetMode="External"/><Relationship Id="rId21" Type="http://schemas.openxmlformats.org/officeDocument/2006/relationships/hyperlink" Target="http://noba.to/y9xcptqw" TargetMode="External"/><Relationship Id="rId34" Type="http://schemas.openxmlformats.org/officeDocument/2006/relationships/hyperlink" Target="http://noba.to/trfxbkhm" TargetMode="External"/><Relationship Id="rId42" Type="http://schemas.openxmlformats.org/officeDocument/2006/relationships/theme" Target="theme/theme1.xml"/><Relationship Id="rId7" Type="http://schemas.openxmlformats.org/officeDocument/2006/relationships/hyperlink" Target="mailto:brandt15@msu.edu"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http://noba.to/ymcbwrx4" TargetMode="External"/><Relationship Id="rId29" Type="http://schemas.openxmlformats.org/officeDocument/2006/relationships/hyperlink" Target="http://noba.to/w64szjx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youtu.be/aOIvB2YtAhY" TargetMode="External"/><Relationship Id="rId11" Type="http://schemas.openxmlformats.org/officeDocument/2006/relationships/hyperlink" Target="http://noba.to/txqy938d" TargetMode="External"/><Relationship Id="rId24" Type="http://schemas.openxmlformats.org/officeDocument/2006/relationships/hyperlink" Target="https://nobaproject.com/modules/social-and-personality-development-in-childhood" TargetMode="External"/><Relationship Id="rId32" Type="http://schemas.openxmlformats.org/officeDocument/2006/relationships/hyperlink" Target="http://noba.to/y73u6ta8" TargetMode="External"/><Relationship Id="rId37" Type="http://schemas.openxmlformats.org/officeDocument/2006/relationships/hyperlink" Target="http://noba.to/tbuw7afg" TargetMode="External"/><Relationship Id="rId40" Type="http://schemas.openxmlformats.org/officeDocument/2006/relationships/image" Target="media/image2.png"/><Relationship Id="rId5" Type="http://schemas.openxmlformats.org/officeDocument/2006/relationships/hyperlink" Target="https://youtu.be/aOIvB2YtAhY" TargetMode="External"/><Relationship Id="rId15" Type="http://schemas.openxmlformats.org/officeDocument/2006/relationships/hyperlink" Target="https://nssc.msu.edu/clc/" TargetMode="External"/><Relationship Id="rId23" Type="http://schemas.openxmlformats.org/officeDocument/2006/relationships/hyperlink" Target="http://noba.to/s3kj9ufv" TargetMode="External"/><Relationship Id="rId28" Type="http://schemas.openxmlformats.org/officeDocument/2006/relationships/hyperlink" Target="http://noba.to/y4urxhvj" TargetMode="External"/><Relationship Id="rId36" Type="http://schemas.openxmlformats.org/officeDocument/2006/relationships/hyperlink" Target="http://noba.to/d7y9esw4" TargetMode="External"/><Relationship Id="rId10" Type="http://schemas.openxmlformats.org/officeDocument/2006/relationships/hyperlink" Target="mailto:ranjans2@msu.edu" TargetMode="External"/><Relationship Id="rId19" Type="http://schemas.openxmlformats.org/officeDocument/2006/relationships/hyperlink" Target="http://noba.to/hsfe5k3d" TargetMode="External"/><Relationship Id="rId31" Type="http://schemas.openxmlformats.org/officeDocument/2006/relationships/hyperlink" Target="http://noba.to/gfqmxtyw" TargetMode="External"/><Relationship Id="rId4" Type="http://schemas.openxmlformats.org/officeDocument/2006/relationships/webSettings" Target="webSettings.xml"/><Relationship Id="rId9" Type="http://schemas.openxmlformats.org/officeDocument/2006/relationships/hyperlink" Target="https://msu.zoom.us/j/4876026354" TargetMode="External"/><Relationship Id="rId14" Type="http://schemas.openxmlformats.org/officeDocument/2006/relationships/hyperlink" Target="https://reg.msu.edu/academicprograms/Print.aspx?Section=17063" TargetMode="External"/><Relationship Id="rId22" Type="http://schemas.openxmlformats.org/officeDocument/2006/relationships/hyperlink" Target="https://www.ameliahoovergreen.com/uploads/9/3/0/9/93091546/writing-guide.pdf" TargetMode="External"/><Relationship Id="rId27" Type="http://schemas.openxmlformats.org/officeDocument/2006/relationships/hyperlink" Target="http://noba.to/a8wpytg3" TargetMode="External"/><Relationship Id="rId30" Type="http://schemas.openxmlformats.org/officeDocument/2006/relationships/hyperlink" Target="http://noba.to/gfqmxtyw" TargetMode="External"/><Relationship Id="rId35" Type="http://schemas.openxmlformats.org/officeDocument/2006/relationships/hyperlink" Target="http://noba.to/jfkx7nrd" TargetMode="External"/><Relationship Id="rId8" Type="http://schemas.openxmlformats.org/officeDocument/2006/relationships/hyperlink" Target="mailto:yanghyew@msu.edu" TargetMode="External"/><Relationship Id="rId3" Type="http://schemas.openxmlformats.org/officeDocument/2006/relationships/settings" Target="settings.xml"/><Relationship Id="rId12" Type="http://schemas.openxmlformats.org/officeDocument/2006/relationships/hyperlink" Target="https://reg.msu.edu/ROInfo/Notices/GriefAbsence.aspx" TargetMode="External"/><Relationship Id="rId17" Type="http://schemas.openxmlformats.org/officeDocument/2006/relationships/hyperlink" Target="http://noba.to/s64y5c2m" TargetMode="External"/><Relationship Id="rId25" Type="http://schemas.openxmlformats.org/officeDocument/2006/relationships/hyperlink" Target="http://noba.to/3gsuardw" TargetMode="External"/><Relationship Id="rId33" Type="http://schemas.openxmlformats.org/officeDocument/2006/relationships/hyperlink" Target="http://noba.to/hkray8fs" TargetMode="External"/><Relationship Id="rId38" Type="http://schemas.openxmlformats.org/officeDocument/2006/relationships/hyperlink" Target="http://noba.to/s54tmp7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4396</Words>
  <Characters>25063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Brandt</dc:creator>
  <cp:keywords/>
  <dc:description/>
  <cp:lastModifiedBy>Brandt, Mark</cp:lastModifiedBy>
  <cp:revision>6</cp:revision>
  <dcterms:created xsi:type="dcterms:W3CDTF">2023-12-11T18:32:00Z</dcterms:created>
  <dcterms:modified xsi:type="dcterms:W3CDTF">2023-12-20T19:55:00Z</dcterms:modified>
</cp:coreProperties>
</file>