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9EAF7" w14:textId="77777777" w:rsidR="008C17C2" w:rsidRDefault="00061BFD" w:rsidP="00674122">
      <w:pPr>
        <w:spacing w:after="0" w:line="480" w:lineRule="auto"/>
        <w:contextualSpacing/>
      </w:pPr>
      <w:r>
        <w:t xml:space="preserve">PSY 244: Developmental Psychology Infancy Through Childhood </w:t>
      </w:r>
    </w:p>
    <w:p w14:paraId="68C7C0C6" w14:textId="219EF702" w:rsidR="008C17C2" w:rsidRDefault="00061BFD" w:rsidP="00674122">
      <w:pPr>
        <w:spacing w:after="0" w:line="480" w:lineRule="auto"/>
        <w:ind w:left="222" w:firstLine="0"/>
        <w:contextualSpacing/>
        <w:jc w:val="center"/>
      </w:pPr>
      <w:r>
        <w:t xml:space="preserve">Online </w:t>
      </w:r>
      <w:r w:rsidR="00B77221">
        <w:t>–</w:t>
      </w:r>
      <w:r>
        <w:t xml:space="preserve"> S</w:t>
      </w:r>
      <w:r w:rsidR="00B77221">
        <w:t>pring</w:t>
      </w:r>
      <w:r>
        <w:t xml:space="preserve"> 20</w:t>
      </w:r>
      <w:r w:rsidR="00B77221">
        <w:t>20</w:t>
      </w:r>
    </w:p>
    <w:p w14:paraId="539DF50F" w14:textId="77777777" w:rsidR="00674122" w:rsidRDefault="00674122" w:rsidP="00674122">
      <w:pPr>
        <w:pStyle w:val="Heading1"/>
        <w:spacing w:after="0" w:line="480" w:lineRule="auto"/>
        <w:ind w:left="-5"/>
        <w:contextualSpacing/>
      </w:pPr>
    </w:p>
    <w:p w14:paraId="523B4ADE" w14:textId="60BD276A" w:rsidR="008C17C2" w:rsidRDefault="00061BFD" w:rsidP="00674122">
      <w:pPr>
        <w:pStyle w:val="Heading1"/>
        <w:spacing w:after="0" w:line="480" w:lineRule="auto"/>
        <w:ind w:left="-5"/>
        <w:contextualSpacing/>
      </w:pPr>
      <w:r>
        <w:t>Instructor</w:t>
      </w:r>
      <w:r>
        <w:rPr>
          <w:u w:val="none"/>
        </w:rPr>
        <w:t xml:space="preserve"> </w:t>
      </w:r>
    </w:p>
    <w:p w14:paraId="47B3F672" w14:textId="2E7F4691" w:rsidR="008C17C2" w:rsidRDefault="00061BFD" w:rsidP="00674122">
      <w:pPr>
        <w:spacing w:after="0" w:line="480" w:lineRule="auto"/>
        <w:ind w:left="-5"/>
        <w:contextualSpacing/>
      </w:pPr>
      <w:r>
        <w:rPr>
          <w:b w:val="0"/>
        </w:rPr>
        <w:t>Rosaura Dom</w:t>
      </w:r>
      <w:r w:rsidR="004F078A" w:rsidRPr="004F078A">
        <w:rPr>
          <w:b w:val="0"/>
        </w:rPr>
        <w:t>í</w:t>
      </w:r>
      <w:r>
        <w:rPr>
          <w:b w:val="0"/>
        </w:rPr>
        <w:t>nguez-</w:t>
      </w:r>
      <w:proofErr w:type="spellStart"/>
      <w:r>
        <w:rPr>
          <w:b w:val="0"/>
        </w:rPr>
        <w:t>Rebollar</w:t>
      </w:r>
      <w:proofErr w:type="spellEnd"/>
      <w:r>
        <w:rPr>
          <w:b w:val="0"/>
        </w:rPr>
        <w:t>, MA</w:t>
      </w:r>
    </w:p>
    <w:p w14:paraId="18ECF1E3" w14:textId="3B494C34" w:rsidR="00674122" w:rsidRDefault="00061BFD" w:rsidP="00674122">
      <w:pPr>
        <w:spacing w:after="0" w:line="480" w:lineRule="auto"/>
        <w:ind w:left="-5" w:right="-3"/>
        <w:contextualSpacing/>
      </w:pPr>
      <w:r>
        <w:t xml:space="preserve">Contact Information </w:t>
      </w:r>
      <w:r>
        <w:rPr>
          <w:b w:val="0"/>
          <w:u w:val="single" w:color="0462C1"/>
        </w:rPr>
        <w:t>doming75@msu.edu</w:t>
      </w:r>
      <w:r>
        <w:rPr>
          <w:b w:val="0"/>
        </w:rPr>
        <w:t>, preferred</w:t>
      </w:r>
      <w:r w:rsidR="00B77221">
        <w:rPr>
          <w:b w:val="0"/>
        </w:rPr>
        <w:t xml:space="preserve"> </w:t>
      </w:r>
      <w:r>
        <w:rPr>
          <w:b w:val="0"/>
        </w:rPr>
        <w:t>mode of communication</w:t>
      </w:r>
      <w:r>
        <w:t xml:space="preserve"> </w:t>
      </w:r>
    </w:p>
    <w:p w14:paraId="05FD3BA3" w14:textId="77777777" w:rsidR="00674122" w:rsidRDefault="00674122" w:rsidP="00674122">
      <w:pPr>
        <w:spacing w:after="0" w:line="480" w:lineRule="auto"/>
        <w:ind w:left="-5" w:right="-3"/>
        <w:contextualSpacing/>
      </w:pPr>
    </w:p>
    <w:p w14:paraId="1BECCAAC" w14:textId="77777777" w:rsidR="008C17C2" w:rsidRDefault="00061BFD" w:rsidP="00674122">
      <w:pPr>
        <w:pStyle w:val="Heading1"/>
        <w:spacing w:after="0" w:line="480" w:lineRule="auto"/>
        <w:ind w:left="-5"/>
        <w:contextualSpacing/>
      </w:pPr>
      <w:r>
        <w:t>Email Etiquette</w:t>
      </w:r>
      <w:r>
        <w:rPr>
          <w:u w:val="none"/>
        </w:rPr>
        <w:t xml:space="preserve"> </w:t>
      </w:r>
    </w:p>
    <w:p w14:paraId="6627EADE" w14:textId="77777777" w:rsidR="008C17C2" w:rsidRDefault="00061BFD" w:rsidP="00674122">
      <w:pPr>
        <w:spacing w:after="0" w:line="480" w:lineRule="auto"/>
        <w:ind w:left="-5"/>
        <w:contextualSpacing/>
      </w:pPr>
      <w:r>
        <w:rPr>
          <w:b w:val="0"/>
        </w:rPr>
        <w:t xml:space="preserve">If you need help with a matter related to the course, </w:t>
      </w:r>
      <w:r>
        <w:t>please read the syllabus first</w:t>
      </w:r>
      <w:r>
        <w:rPr>
          <w:b w:val="0"/>
        </w:rPr>
        <w:t xml:space="preserve">. If you still have questions </w:t>
      </w:r>
      <w:r>
        <w:t>after reading the syllabus</w:t>
      </w:r>
      <w:r>
        <w:rPr>
          <w:b w:val="0"/>
        </w:rPr>
        <w:t xml:space="preserve">, please feel free to contact me via email with the subject line “PSY 244 - Name - </w:t>
      </w:r>
    </w:p>
    <w:p w14:paraId="3D5898BF" w14:textId="2A474E22" w:rsidR="00674122" w:rsidRDefault="00061BFD" w:rsidP="00674122">
      <w:pPr>
        <w:spacing w:after="0" w:line="480" w:lineRule="auto"/>
        <w:ind w:left="-5"/>
        <w:contextualSpacing/>
        <w:rPr>
          <w:b w:val="0"/>
        </w:rPr>
      </w:pPr>
      <w:r>
        <w:rPr>
          <w:b w:val="0"/>
        </w:rPr>
        <w:t>Issue,” so for example “PSY 244 - Rosaura Dominguez - Technical Issues.” I will respond to your message within 24 hours of receiving it Monday-Friday. Messages received over the weekend will receive a response by the following Monday evening.</w:t>
      </w:r>
    </w:p>
    <w:p w14:paraId="0C8D4978" w14:textId="77777777" w:rsidR="00674122" w:rsidRPr="00D077C0" w:rsidRDefault="00674122" w:rsidP="00674122">
      <w:pPr>
        <w:spacing w:after="0" w:line="480" w:lineRule="auto"/>
        <w:ind w:left="-5"/>
        <w:contextualSpacing/>
        <w:rPr>
          <w:b w:val="0"/>
        </w:rPr>
      </w:pPr>
    </w:p>
    <w:p w14:paraId="1BCB2F44" w14:textId="77777777" w:rsidR="008C17C2" w:rsidRDefault="00061BFD" w:rsidP="00674122">
      <w:pPr>
        <w:pStyle w:val="Heading1"/>
        <w:spacing w:after="0" w:line="480" w:lineRule="auto"/>
        <w:ind w:left="-5"/>
        <w:contextualSpacing/>
      </w:pPr>
      <w:r>
        <w:t>“Office” Hours</w:t>
      </w:r>
      <w:r>
        <w:rPr>
          <w:u w:val="none"/>
        </w:rPr>
        <w:t xml:space="preserve"> </w:t>
      </w:r>
    </w:p>
    <w:p w14:paraId="5CE10FC1" w14:textId="77777777" w:rsidR="008C17C2" w:rsidRDefault="00061BFD" w:rsidP="00674122">
      <w:pPr>
        <w:spacing w:after="0" w:line="480" w:lineRule="auto"/>
        <w:ind w:left="-5"/>
        <w:contextualSpacing/>
      </w:pPr>
      <w:r>
        <w:rPr>
          <w:b w:val="0"/>
        </w:rPr>
        <w:t>If you feel like you need to have a more in-depth discussion with me, please email me to schedule a time. Once we have settled on a time, send me a zoom link via email with the subject line “PSY 244 - Name - Zoom Meeting Link,” so for example “PSY 244 - Rosaura Dominguez - Zoom Meeting Link.” Zoom is free and easy to use. If you haven’t used ZOOM before, please make sure to create a free account prior to emailing me.</w:t>
      </w:r>
      <w:r>
        <w:t xml:space="preserve"> </w:t>
      </w:r>
    </w:p>
    <w:p w14:paraId="2CFB2BF7" w14:textId="32FFB864" w:rsidR="00674122" w:rsidRDefault="00061BFD" w:rsidP="00674122">
      <w:pPr>
        <w:spacing w:after="0" w:line="480" w:lineRule="auto"/>
        <w:ind w:left="-5"/>
        <w:contextualSpacing/>
      </w:pPr>
      <w:r>
        <w:t xml:space="preserve">*Please remember that Michigan State is in the Eastern Daylight Time (EDT) zone. </w:t>
      </w:r>
    </w:p>
    <w:p w14:paraId="1751AA46" w14:textId="77777777" w:rsidR="00674122" w:rsidRDefault="00674122" w:rsidP="00674122">
      <w:pPr>
        <w:spacing w:after="0" w:line="480" w:lineRule="auto"/>
        <w:ind w:left="-5"/>
        <w:contextualSpacing/>
      </w:pPr>
    </w:p>
    <w:p w14:paraId="747D4220" w14:textId="77777777" w:rsidR="008C17C2" w:rsidRDefault="00061BFD" w:rsidP="00674122">
      <w:pPr>
        <w:pStyle w:val="Heading1"/>
        <w:spacing w:after="0" w:line="480" w:lineRule="auto"/>
        <w:ind w:left="-5"/>
        <w:contextualSpacing/>
      </w:pPr>
      <w:r>
        <w:t>Required Textbook</w:t>
      </w:r>
      <w:r>
        <w:rPr>
          <w:u w:val="none"/>
        </w:rPr>
        <w:t xml:space="preserve"> </w:t>
      </w:r>
    </w:p>
    <w:p w14:paraId="045EC203" w14:textId="77777777" w:rsidR="008C17C2" w:rsidRDefault="00061BFD" w:rsidP="00674122">
      <w:pPr>
        <w:spacing w:after="0" w:line="480" w:lineRule="auto"/>
        <w:ind w:left="-5" w:right="469"/>
        <w:contextualSpacing/>
      </w:pPr>
      <w:proofErr w:type="spellStart"/>
      <w:r>
        <w:rPr>
          <w:b w:val="0"/>
        </w:rPr>
        <w:t>LaunchPad</w:t>
      </w:r>
      <w:proofErr w:type="spellEnd"/>
      <w:r>
        <w:rPr>
          <w:b w:val="0"/>
        </w:rPr>
        <w:t xml:space="preserve"> for Berger's </w:t>
      </w:r>
      <w:r>
        <w:rPr>
          <w:b w:val="0"/>
          <w:i/>
        </w:rPr>
        <w:t>Developing Person Through Childhood &amp; Adolescence</w:t>
      </w:r>
      <w:r>
        <w:rPr>
          <w:b w:val="0"/>
        </w:rPr>
        <w:t xml:space="preserve"> (6mo Access) (11</w:t>
      </w:r>
      <w:r>
        <w:rPr>
          <w:b w:val="0"/>
          <w:vertAlign w:val="superscript"/>
        </w:rPr>
        <w:t>th</w:t>
      </w:r>
      <w:r>
        <w:rPr>
          <w:b w:val="0"/>
        </w:rPr>
        <w:t xml:space="preserve"> edition) by Kathleen Berger. ISBN 9781319058401. </w:t>
      </w:r>
    </w:p>
    <w:p w14:paraId="7CC64066" w14:textId="32FE0005" w:rsidR="00D077C0" w:rsidRDefault="00061BFD" w:rsidP="00674122">
      <w:pPr>
        <w:spacing w:after="0" w:line="480" w:lineRule="auto"/>
        <w:ind w:left="-5"/>
        <w:contextualSpacing/>
      </w:pPr>
      <w:r>
        <w:t xml:space="preserve">*Please make sure that you have the correct edition, as all course materials and the overall structure of the course are selected from this book. </w:t>
      </w:r>
    </w:p>
    <w:p w14:paraId="01704BE8" w14:textId="77777777" w:rsidR="008C17C2" w:rsidRDefault="00061BFD" w:rsidP="00674122">
      <w:pPr>
        <w:pStyle w:val="Heading1"/>
        <w:spacing w:after="0" w:line="480" w:lineRule="auto"/>
        <w:ind w:left="-5"/>
        <w:contextualSpacing/>
      </w:pPr>
      <w:r>
        <w:lastRenderedPageBreak/>
        <w:t>Course Description</w:t>
      </w:r>
      <w:r>
        <w:rPr>
          <w:u w:val="none"/>
        </w:rPr>
        <w:t xml:space="preserve"> </w:t>
      </w:r>
    </w:p>
    <w:p w14:paraId="39CE3550" w14:textId="55538952" w:rsidR="00D077C0" w:rsidRDefault="00061BFD" w:rsidP="00674122">
      <w:pPr>
        <w:spacing w:after="0" w:line="480" w:lineRule="auto"/>
        <w:ind w:left="-5"/>
        <w:contextualSpacing/>
        <w:rPr>
          <w:b w:val="0"/>
        </w:rPr>
      </w:pPr>
      <w:r>
        <w:rPr>
          <w:b w:val="0"/>
        </w:rPr>
        <w:t xml:space="preserve">PSY 244 covers prenatal development through middle childhood, focusing on changes in the brain and body, cognition, emotions, personality, contexts of development, and interpersonal relationships. </w:t>
      </w:r>
    </w:p>
    <w:p w14:paraId="00C7EFE6" w14:textId="77777777" w:rsidR="00674122" w:rsidRPr="00674122" w:rsidRDefault="00674122" w:rsidP="00674122">
      <w:pPr>
        <w:spacing w:after="0" w:line="480" w:lineRule="auto"/>
        <w:ind w:left="-5"/>
        <w:contextualSpacing/>
        <w:rPr>
          <w:b w:val="0"/>
        </w:rPr>
      </w:pPr>
    </w:p>
    <w:p w14:paraId="05C134F6" w14:textId="77777777" w:rsidR="008C17C2" w:rsidRDefault="00061BFD" w:rsidP="00674122">
      <w:pPr>
        <w:pStyle w:val="Heading1"/>
        <w:spacing w:after="0" w:line="480" w:lineRule="auto"/>
        <w:ind w:left="-5"/>
        <w:contextualSpacing/>
      </w:pPr>
      <w:r>
        <w:t>Course Goals</w:t>
      </w:r>
      <w:r>
        <w:rPr>
          <w:u w:val="none"/>
        </w:rPr>
        <w:t xml:space="preserve"> </w:t>
      </w:r>
    </w:p>
    <w:p w14:paraId="1CDD2D4F" w14:textId="4A67141A" w:rsidR="00D077C0" w:rsidRDefault="00061BFD" w:rsidP="00674122">
      <w:pPr>
        <w:spacing w:after="0" w:line="480" w:lineRule="auto"/>
        <w:ind w:left="-5" w:right="123"/>
        <w:contextualSpacing/>
        <w:rPr>
          <w:b w:val="0"/>
        </w:rPr>
      </w:pPr>
      <w:r>
        <w:rPr>
          <w:b w:val="0"/>
        </w:rPr>
        <w:t>Through this course you will analyze key issues of child development including major theories and concepts of development, as well as major researchers and theorists. This analyzation will help you understand the methods used in developmental psychology and to think critically when analyzing developmental research. The materials will also help you gain awareness and demonstrate how individuals stay the same over time (continuities) and how individuals change (discontinuities). By the end of this course you will have learned how to interact sensitively with children and to apply the ideas learned to your own life experiences.</w:t>
      </w:r>
    </w:p>
    <w:p w14:paraId="6F7B1557" w14:textId="77777777" w:rsidR="00D077C0" w:rsidRPr="00B71C4C" w:rsidRDefault="00D077C0" w:rsidP="00674122">
      <w:pPr>
        <w:spacing w:after="0" w:line="480" w:lineRule="auto"/>
        <w:ind w:left="-5" w:right="123"/>
        <w:contextualSpacing/>
        <w:rPr>
          <w:b w:val="0"/>
        </w:rPr>
      </w:pPr>
    </w:p>
    <w:p w14:paraId="4D8A1E49" w14:textId="77777777" w:rsidR="008C17C2" w:rsidRDefault="00061BFD" w:rsidP="00674122">
      <w:pPr>
        <w:pStyle w:val="Heading1"/>
        <w:spacing w:after="0" w:line="480" w:lineRule="auto"/>
        <w:ind w:left="-5"/>
        <w:contextualSpacing/>
      </w:pPr>
      <w:r>
        <w:t>Online Course Information</w:t>
      </w:r>
      <w:r>
        <w:rPr>
          <w:u w:val="none"/>
        </w:rPr>
        <w:t xml:space="preserve"> </w:t>
      </w:r>
    </w:p>
    <w:p w14:paraId="46B8A9FD" w14:textId="77777777" w:rsidR="008C17C2" w:rsidRDefault="00061BFD" w:rsidP="00674122">
      <w:pPr>
        <w:spacing w:after="0" w:line="480" w:lineRule="auto"/>
        <w:ind w:left="-5"/>
        <w:contextualSpacing/>
      </w:pPr>
      <w:r>
        <w:rPr>
          <w:b w:val="0"/>
        </w:rPr>
        <w:t xml:space="preserve">This version of PSY 244 will be held </w:t>
      </w:r>
      <w:r>
        <w:t>entirely online through the</w:t>
      </w:r>
      <w:r>
        <w:rPr>
          <w:b w:val="0"/>
        </w:rPr>
        <w:t xml:space="preserve"> </w:t>
      </w:r>
      <w:r>
        <w:t>Desire 2 Learn (D2L)</w:t>
      </w:r>
      <w:r>
        <w:rPr>
          <w:b w:val="0"/>
        </w:rPr>
        <w:t xml:space="preserve"> course management system (</w:t>
      </w:r>
      <w:hyperlink r:id="rId6">
        <w:r>
          <w:rPr>
            <w:b w:val="0"/>
            <w:u w:val="single" w:color="0462C1"/>
          </w:rPr>
          <w:t>https://d2l.msu.edu/</w:t>
        </w:r>
      </w:hyperlink>
      <w:hyperlink r:id="rId7">
        <w:r>
          <w:rPr>
            <w:b w:val="0"/>
          </w:rPr>
          <w:t>)</w:t>
        </w:r>
      </w:hyperlink>
      <w:r>
        <w:rPr>
          <w:b w:val="0"/>
        </w:rPr>
        <w:t xml:space="preserve"> </w:t>
      </w:r>
      <w:r>
        <w:t>and the</w:t>
      </w:r>
      <w:r>
        <w:rPr>
          <w:b w:val="0"/>
        </w:rPr>
        <w:t xml:space="preserve"> </w:t>
      </w:r>
      <w:proofErr w:type="spellStart"/>
      <w:r>
        <w:t>Macmillian</w:t>
      </w:r>
      <w:proofErr w:type="spellEnd"/>
      <w:r>
        <w:t xml:space="preserve"> Learning </w:t>
      </w:r>
      <w:proofErr w:type="spellStart"/>
      <w:r>
        <w:t>LaunchPad</w:t>
      </w:r>
      <w:proofErr w:type="spellEnd"/>
      <w:r>
        <w:rPr>
          <w:b w:val="0"/>
        </w:rPr>
        <w:t xml:space="preserve"> </w:t>
      </w:r>
    </w:p>
    <w:p w14:paraId="355E3616" w14:textId="48B27BFC" w:rsidR="008C17C2" w:rsidRDefault="000D1967" w:rsidP="00674122">
      <w:pPr>
        <w:spacing w:after="0" w:line="480" w:lineRule="auto"/>
        <w:ind w:left="-5"/>
        <w:contextualSpacing/>
      </w:pPr>
      <w:hyperlink r:id="rId8">
        <w:r w:rsidR="00061BFD">
          <w:rPr>
            <w:b w:val="0"/>
          </w:rPr>
          <w:t>(</w:t>
        </w:r>
      </w:hyperlink>
      <w:r w:rsidR="00AA69B6" w:rsidRPr="00AA69B6">
        <w:t>https://www.macmillanhighered.com/launchpad/bergerca11e/12643707</w:t>
      </w:r>
      <w:hyperlink r:id="rId9">
        <w:r w:rsidR="00061BFD">
          <w:rPr>
            <w:b w:val="0"/>
          </w:rPr>
          <w:t>)</w:t>
        </w:r>
      </w:hyperlink>
      <w:r w:rsidR="00061BFD">
        <w:rPr>
          <w:b w:val="0"/>
        </w:rPr>
        <w:t xml:space="preserve">. </w:t>
      </w:r>
      <w:r w:rsidR="00061BFD">
        <w:t>All lectures, lecture materials, quizzes, and the final exam will be on</w:t>
      </w:r>
      <w:r w:rsidR="00061BFD">
        <w:rPr>
          <w:b w:val="0"/>
        </w:rPr>
        <w:t xml:space="preserve"> </w:t>
      </w:r>
      <w:r w:rsidR="00061BFD">
        <w:t xml:space="preserve">D2L. </w:t>
      </w:r>
      <w:r w:rsidR="00061BFD">
        <w:rPr>
          <w:b w:val="0"/>
        </w:rPr>
        <w:t xml:space="preserve">The textbook and </w:t>
      </w:r>
      <w:proofErr w:type="spellStart"/>
      <w:r w:rsidR="00061BFD">
        <w:rPr>
          <w:b w:val="0"/>
        </w:rPr>
        <w:t>LaunchPad</w:t>
      </w:r>
      <w:proofErr w:type="spellEnd"/>
      <w:r w:rsidR="00061BFD">
        <w:rPr>
          <w:b w:val="0"/>
        </w:rPr>
        <w:t xml:space="preserve"> assignments </w:t>
      </w:r>
      <w:r w:rsidR="00061BFD">
        <w:t xml:space="preserve">will be on </w:t>
      </w:r>
      <w:proofErr w:type="spellStart"/>
      <w:r w:rsidR="00061BFD">
        <w:t>Macmillian</w:t>
      </w:r>
      <w:proofErr w:type="spellEnd"/>
      <w:r w:rsidR="00061BFD">
        <w:t xml:space="preserve"> Learning </w:t>
      </w:r>
      <w:proofErr w:type="spellStart"/>
      <w:r w:rsidR="00061BFD">
        <w:t>LaunchPad</w:t>
      </w:r>
      <w:proofErr w:type="spellEnd"/>
      <w:r w:rsidR="00061BFD">
        <w:t>. Please note that the lectures for the course are prerecorded and are not narrated by the current instructor</w:t>
      </w:r>
      <w:r w:rsidR="00061BFD">
        <w:rPr>
          <w:b w:val="0"/>
        </w:rPr>
        <w:t xml:space="preserve">. Additionally, you should </w:t>
      </w:r>
      <w:r w:rsidR="00061BFD">
        <w:t>install and allow Adobe Flash Player to run in order to see/hear lectures and other class materials. If after installing and running Adobe Flash Player you still cannot see/ hear the lecture or other class materials, call the D2L helpline at 517-432-6200 or (844) 678-</w:t>
      </w:r>
    </w:p>
    <w:p w14:paraId="3365861D" w14:textId="0E4437C8" w:rsidR="00D077C0" w:rsidRDefault="00061BFD" w:rsidP="00674122">
      <w:pPr>
        <w:spacing w:after="0" w:line="480" w:lineRule="auto"/>
        <w:ind w:left="-5"/>
        <w:contextualSpacing/>
      </w:pPr>
      <w:r>
        <w:t xml:space="preserve">6200 or </w:t>
      </w:r>
      <w:proofErr w:type="spellStart"/>
      <w:r>
        <w:t>LaunchPad’s</w:t>
      </w:r>
      <w:proofErr w:type="spellEnd"/>
      <w:r>
        <w:t xml:space="preserve"> Customer Support at (800) 936-6899</w:t>
      </w:r>
      <w:r>
        <w:rPr>
          <w:b w:val="0"/>
        </w:rPr>
        <w:t>, based on where the problem is occurring.</w:t>
      </w:r>
      <w:r>
        <w:t xml:space="preserve"> </w:t>
      </w:r>
      <w:r>
        <w:rPr>
          <w:b w:val="0"/>
        </w:rPr>
        <w:t>Due to the online nature of this class,</w:t>
      </w:r>
      <w:r>
        <w:t xml:space="preserve"> it is your responsibility to ensure you have access to a computer and highspeed internet when all assignments are due. If your connection is down when it is time to turn in an assignment, it is your responsibility to get internet access ASAP.</w:t>
      </w:r>
      <w:r>
        <w:rPr>
          <w:b w:val="0"/>
        </w:rPr>
        <w:t xml:space="preserve"> Additionally, </w:t>
      </w:r>
      <w:r>
        <w:t>time differences are not an acceptable excuse for not completing assignments on time</w:t>
      </w:r>
      <w:r>
        <w:rPr>
          <w:b w:val="0"/>
        </w:rPr>
        <w:t xml:space="preserve">. </w:t>
      </w:r>
      <w:r>
        <w:t xml:space="preserve">I will not give extensions on missed </w:t>
      </w:r>
      <w:r>
        <w:lastRenderedPageBreak/>
        <w:t>assignments, quizzes, or the final exam deadlines, except for unexpected and documented medical emergencies. If you need an extension for any other reason, it must be University sanctioned.</w:t>
      </w:r>
    </w:p>
    <w:p w14:paraId="6A1CA7A7" w14:textId="77777777" w:rsidR="00674122" w:rsidRDefault="00674122" w:rsidP="00674122">
      <w:pPr>
        <w:spacing w:after="0" w:line="480" w:lineRule="auto"/>
        <w:ind w:left="-5"/>
        <w:contextualSpacing/>
      </w:pPr>
    </w:p>
    <w:p w14:paraId="150DEC2A" w14:textId="77777777" w:rsidR="008C17C2" w:rsidRDefault="00061BFD" w:rsidP="00674122">
      <w:pPr>
        <w:pStyle w:val="Heading1"/>
        <w:spacing w:after="0" w:line="480" w:lineRule="auto"/>
        <w:ind w:left="-5"/>
        <w:contextualSpacing/>
      </w:pPr>
      <w:proofErr w:type="spellStart"/>
      <w:r>
        <w:t>LaunchPad</w:t>
      </w:r>
      <w:proofErr w:type="spellEnd"/>
      <w:r>
        <w:t xml:space="preserve"> Instructions</w:t>
      </w:r>
      <w:r>
        <w:rPr>
          <w:u w:val="none"/>
        </w:rPr>
        <w:t xml:space="preserve"> </w:t>
      </w:r>
    </w:p>
    <w:p w14:paraId="5229CB84" w14:textId="3C785872" w:rsidR="008C17C2" w:rsidRDefault="00061BFD" w:rsidP="00674122">
      <w:pPr>
        <w:numPr>
          <w:ilvl w:val="0"/>
          <w:numId w:val="1"/>
        </w:numPr>
        <w:spacing w:after="0" w:line="480" w:lineRule="auto"/>
        <w:ind w:hanging="360"/>
        <w:contextualSpacing/>
      </w:pPr>
      <w:r>
        <w:t>Go to</w:t>
      </w:r>
      <w:hyperlink r:id="rId10">
        <w:r>
          <w:t xml:space="preserve"> </w:t>
        </w:r>
      </w:hyperlink>
      <w:r w:rsidR="006243E9" w:rsidRPr="006243E9">
        <w:t>https://www.macmillanhighered.com/launchpad/bergerca11e/12643707</w:t>
      </w:r>
    </w:p>
    <w:p w14:paraId="28717300" w14:textId="77777777" w:rsidR="008C17C2" w:rsidRDefault="00061BFD" w:rsidP="00674122">
      <w:pPr>
        <w:numPr>
          <w:ilvl w:val="1"/>
          <w:numId w:val="1"/>
        </w:numPr>
        <w:spacing w:after="0" w:line="480" w:lineRule="auto"/>
        <w:ind w:hanging="360"/>
        <w:contextualSpacing/>
      </w:pPr>
      <w:r>
        <w:rPr>
          <w:b w:val="0"/>
        </w:rPr>
        <w:t xml:space="preserve">Please note that bookmarking the page to make it easy to return to will make the URL look different due to security measures. </w:t>
      </w:r>
    </w:p>
    <w:p w14:paraId="23559DFE" w14:textId="77777777" w:rsidR="008C17C2" w:rsidRDefault="00061BFD" w:rsidP="00674122">
      <w:pPr>
        <w:numPr>
          <w:ilvl w:val="0"/>
          <w:numId w:val="1"/>
        </w:numPr>
        <w:spacing w:after="0" w:line="480" w:lineRule="auto"/>
        <w:ind w:hanging="360"/>
        <w:contextualSpacing/>
      </w:pPr>
      <w:r>
        <w:t xml:space="preserve">Enroll in this course using one of the following options: </w:t>
      </w:r>
    </w:p>
    <w:p w14:paraId="269AEEB2" w14:textId="77777777" w:rsidR="008C17C2" w:rsidRDefault="00061BFD" w:rsidP="00674122">
      <w:pPr>
        <w:numPr>
          <w:ilvl w:val="1"/>
          <w:numId w:val="1"/>
        </w:numPr>
        <w:spacing w:after="0" w:line="480" w:lineRule="auto"/>
        <w:ind w:hanging="360"/>
        <w:contextualSpacing/>
      </w:pPr>
      <w:r>
        <w:rPr>
          <w:b w:val="0"/>
        </w:rPr>
        <w:t xml:space="preserve">If you have an access code, select "I have a student access code", enter the code exactly as it appears on the card, and click Submit. </w:t>
      </w:r>
    </w:p>
    <w:p w14:paraId="20C3D8D7" w14:textId="77777777" w:rsidR="008C17C2" w:rsidRDefault="00061BFD" w:rsidP="00674122">
      <w:pPr>
        <w:numPr>
          <w:ilvl w:val="1"/>
          <w:numId w:val="1"/>
        </w:numPr>
        <w:spacing w:after="0" w:line="480" w:lineRule="auto"/>
        <w:ind w:hanging="360"/>
        <w:contextualSpacing/>
      </w:pPr>
      <w:r>
        <w:rPr>
          <w:b w:val="0"/>
        </w:rPr>
        <w:t xml:space="preserve">If you don't have an access code, either purchase a text package that includes one OR click "I want to purchase access" and follow the instructions. </w:t>
      </w:r>
    </w:p>
    <w:p w14:paraId="14627019" w14:textId="77777777" w:rsidR="008C17C2" w:rsidRDefault="00061BFD" w:rsidP="00674122">
      <w:pPr>
        <w:numPr>
          <w:ilvl w:val="1"/>
          <w:numId w:val="1"/>
        </w:numPr>
        <w:spacing w:after="0" w:line="480" w:lineRule="auto"/>
        <w:ind w:hanging="360"/>
        <w:contextualSpacing/>
      </w:pPr>
      <w:r>
        <w:rPr>
          <w:b w:val="0"/>
        </w:rPr>
        <w:t xml:space="preserve">If you need to start working but can't purchase right away, select "I want temporary access" and follow the instructions. </w:t>
      </w:r>
      <w:r>
        <w:t>Please note: Your grades are linked to your Launchpad account username (email address). If you use temporary access, make sure you purchase or register your code using the same email address for your paid access</w:t>
      </w:r>
      <w:r>
        <w:rPr>
          <w:b w:val="0"/>
        </w:rPr>
        <w:t xml:space="preserve">. </w:t>
      </w:r>
    </w:p>
    <w:p w14:paraId="1F732735" w14:textId="3CB306C5" w:rsidR="008C17C2" w:rsidRDefault="00061BFD" w:rsidP="00674122">
      <w:pPr>
        <w:spacing w:after="0" w:line="480" w:lineRule="auto"/>
        <w:ind w:left="231"/>
        <w:contextualSpacing/>
      </w:pPr>
      <w:r>
        <w:t>If you have problems registering, purchasing, or logging in, please contact Customer Support at (800) 936-6899.</w:t>
      </w:r>
    </w:p>
    <w:p w14:paraId="479866F8" w14:textId="77777777" w:rsidR="00D077C0" w:rsidRDefault="00D077C0" w:rsidP="00674122">
      <w:pPr>
        <w:spacing w:after="0" w:line="480" w:lineRule="auto"/>
        <w:ind w:left="231"/>
        <w:contextualSpacing/>
      </w:pPr>
    </w:p>
    <w:p w14:paraId="1FB3D19B" w14:textId="77777777" w:rsidR="008C17C2" w:rsidRDefault="00061BFD" w:rsidP="00674122">
      <w:pPr>
        <w:pStyle w:val="Heading1"/>
        <w:spacing w:after="0" w:line="480" w:lineRule="auto"/>
        <w:ind w:left="-5"/>
        <w:contextualSpacing/>
      </w:pPr>
      <w:r>
        <w:t>D2L Technical Problems</w:t>
      </w:r>
      <w:r>
        <w:rPr>
          <w:u w:val="none"/>
        </w:rPr>
        <w:t xml:space="preserve"> </w:t>
      </w:r>
    </w:p>
    <w:p w14:paraId="2E02C5CE" w14:textId="114B0D9E" w:rsidR="00674122" w:rsidRDefault="00061BFD" w:rsidP="00674122">
      <w:pPr>
        <w:spacing w:after="0" w:line="480" w:lineRule="auto"/>
        <w:ind w:left="-5" w:right="191"/>
        <w:contextualSpacing/>
      </w:pPr>
      <w:r>
        <w:t>If you have problems with D2L,</w:t>
      </w:r>
      <w:r>
        <w:rPr>
          <w:b w:val="0"/>
        </w:rPr>
        <w:t xml:space="preserve"> </w:t>
      </w:r>
      <w:r>
        <w:t>call (517) 432-6200 or (844) 678-6200 right away. Help is available 24 hours / 7 days a week</w:t>
      </w:r>
      <w:r>
        <w:rPr>
          <w:b w:val="0"/>
        </w:rPr>
        <w:t xml:space="preserve">. They will log your problem and report the details to me. If it is just a problem with your computer, they can also help troubleshoot that issue. You should also email me once you have reported your issue with the MSU Help Line. </w:t>
      </w:r>
      <w:r>
        <w:t xml:space="preserve">Remember, not much can be done if you wait 1 or 2 days after the issue has occurred to contact the Help Line or me. Time differences are not an acceptable excuse for not reporting problems to the D2Lhelp line as they are available 24/7 throughout the course. </w:t>
      </w:r>
    </w:p>
    <w:p w14:paraId="62C50CF6" w14:textId="77777777" w:rsidR="008C17C2" w:rsidRDefault="00061BFD" w:rsidP="00674122">
      <w:pPr>
        <w:pStyle w:val="Heading1"/>
        <w:spacing w:after="0" w:line="480" w:lineRule="auto"/>
        <w:ind w:left="-5"/>
        <w:contextualSpacing/>
      </w:pPr>
      <w:proofErr w:type="spellStart"/>
      <w:r>
        <w:lastRenderedPageBreak/>
        <w:t>LaunchPad</w:t>
      </w:r>
      <w:proofErr w:type="spellEnd"/>
      <w:r>
        <w:t xml:space="preserve"> Technical Problems</w:t>
      </w:r>
      <w:r>
        <w:rPr>
          <w:u w:val="none"/>
        </w:rPr>
        <w:t xml:space="preserve"> </w:t>
      </w:r>
    </w:p>
    <w:p w14:paraId="3C8F3752" w14:textId="77777777" w:rsidR="008C17C2" w:rsidRDefault="00061BFD" w:rsidP="00674122">
      <w:pPr>
        <w:spacing w:after="0" w:line="480" w:lineRule="auto"/>
        <w:ind w:left="0" w:firstLine="0"/>
        <w:contextualSpacing/>
      </w:pPr>
      <w:r>
        <w:t xml:space="preserve">If you have any problems with the </w:t>
      </w:r>
      <w:proofErr w:type="spellStart"/>
      <w:r>
        <w:t>LaunchPad</w:t>
      </w:r>
      <w:proofErr w:type="spellEnd"/>
      <w:r>
        <w:t xml:space="preserve"> website, contact their Customer Support right away.</w:t>
      </w:r>
      <w:r>
        <w:rPr>
          <w:b w:val="0"/>
        </w:rPr>
        <w:t xml:space="preserve"> </w:t>
      </w:r>
    </w:p>
    <w:p w14:paraId="2E3B15EE" w14:textId="727D3506" w:rsidR="00324793" w:rsidRDefault="00061BFD" w:rsidP="00674122">
      <w:pPr>
        <w:spacing w:after="0" w:line="480" w:lineRule="auto"/>
        <w:ind w:left="-5"/>
        <w:contextualSpacing/>
      </w:pPr>
      <w:r>
        <w:rPr>
          <w:b w:val="0"/>
        </w:rPr>
        <w:t xml:space="preserve">Representatives are </w:t>
      </w:r>
      <w:r>
        <w:t>available 24 hours/7 days a week</w:t>
      </w:r>
      <w:r>
        <w:rPr>
          <w:b w:val="0"/>
        </w:rPr>
        <w:t xml:space="preserve"> through </w:t>
      </w:r>
      <w:hyperlink r:id="rId11">
        <w:r>
          <w:rPr>
            <w:b w:val="0"/>
            <w:u w:val="single" w:color="0462C1"/>
          </w:rPr>
          <w:t>online form</w:t>
        </w:r>
      </w:hyperlink>
      <w:hyperlink r:id="rId12">
        <w:r>
          <w:rPr>
            <w:b w:val="0"/>
          </w:rPr>
          <w:t xml:space="preserve"> </w:t>
        </w:r>
      </w:hyperlink>
      <w:hyperlink r:id="rId13">
        <w:r>
          <w:rPr>
            <w:b w:val="0"/>
          </w:rPr>
          <w:t>o</w:t>
        </w:r>
      </w:hyperlink>
      <w:r>
        <w:rPr>
          <w:b w:val="0"/>
        </w:rPr>
        <w:t xml:space="preserve">r by phone at (800) 936-6899 (this is faster btw). You should also email me once you have reported your issue with </w:t>
      </w:r>
      <w:proofErr w:type="spellStart"/>
      <w:r>
        <w:rPr>
          <w:b w:val="0"/>
        </w:rPr>
        <w:t>LaunchPad’s</w:t>
      </w:r>
      <w:proofErr w:type="spellEnd"/>
      <w:r>
        <w:rPr>
          <w:b w:val="0"/>
        </w:rPr>
        <w:t xml:space="preserve"> Customer Support. </w:t>
      </w:r>
      <w:r>
        <w:t>Remember, not much can be done if you wait 1 or 2 days after the issue has occurred to contact customer support or contact me. Again, time differences are not an acceptable excuse for not reporting problems to customer support; they are available 24/7 throughout the course.</w:t>
      </w:r>
    </w:p>
    <w:p w14:paraId="48682462" w14:textId="75EFC510" w:rsidR="003D50D7" w:rsidRPr="003D50D7" w:rsidRDefault="003D50D7" w:rsidP="00674122">
      <w:pPr>
        <w:spacing w:after="0" w:line="480" w:lineRule="auto"/>
        <w:ind w:left="-5"/>
        <w:contextualSpacing/>
      </w:pPr>
    </w:p>
    <w:p w14:paraId="5D4A2B97" w14:textId="3AA67D22" w:rsidR="008C17C2" w:rsidRDefault="00061BFD" w:rsidP="00674122">
      <w:pPr>
        <w:spacing w:after="0" w:line="480" w:lineRule="auto"/>
        <w:ind w:left="-5"/>
        <w:contextualSpacing/>
      </w:pPr>
      <w:r>
        <w:rPr>
          <w:u w:val="single" w:color="000000"/>
        </w:rPr>
        <w:t>Course Schedule</w:t>
      </w:r>
      <w:r>
        <w:t xml:space="preserve"> </w:t>
      </w:r>
    </w:p>
    <w:tbl>
      <w:tblPr>
        <w:tblStyle w:val="TableGrid"/>
        <w:tblW w:w="10804" w:type="dxa"/>
        <w:tblInd w:w="0" w:type="dxa"/>
        <w:tblCellMar>
          <w:top w:w="6" w:type="dxa"/>
          <w:left w:w="82" w:type="dxa"/>
          <w:right w:w="22" w:type="dxa"/>
        </w:tblCellMar>
        <w:tblLook w:val="04A0" w:firstRow="1" w:lastRow="0" w:firstColumn="1" w:lastColumn="0" w:noHBand="0" w:noVBand="1"/>
      </w:tblPr>
      <w:tblGrid>
        <w:gridCol w:w="902"/>
        <w:gridCol w:w="1167"/>
        <w:gridCol w:w="3239"/>
        <w:gridCol w:w="2073"/>
        <w:gridCol w:w="1198"/>
        <w:gridCol w:w="2225"/>
      </w:tblGrid>
      <w:tr w:rsidR="008C17C2" w14:paraId="2C2C2A56" w14:textId="77777777" w:rsidTr="0092128C">
        <w:trPr>
          <w:trHeight w:val="562"/>
        </w:trPr>
        <w:tc>
          <w:tcPr>
            <w:tcW w:w="903" w:type="dxa"/>
            <w:tcBorders>
              <w:top w:val="single" w:sz="4" w:space="0" w:color="000000"/>
              <w:left w:val="single" w:sz="4" w:space="0" w:color="000000"/>
              <w:bottom w:val="single" w:sz="4" w:space="0" w:color="000000"/>
              <w:right w:val="single" w:sz="4" w:space="0" w:color="000000"/>
            </w:tcBorders>
            <w:vAlign w:val="center"/>
          </w:tcPr>
          <w:p w14:paraId="017721CA" w14:textId="77777777" w:rsidR="008C17C2" w:rsidRDefault="00061BFD" w:rsidP="00674122">
            <w:pPr>
              <w:spacing w:after="0" w:line="240" w:lineRule="auto"/>
              <w:ind w:left="72" w:firstLine="0"/>
              <w:contextualSpacing/>
            </w:pPr>
            <w:r>
              <w:t xml:space="preserve">Week </w:t>
            </w:r>
          </w:p>
        </w:tc>
        <w:tc>
          <w:tcPr>
            <w:tcW w:w="1167" w:type="dxa"/>
            <w:tcBorders>
              <w:top w:val="single" w:sz="4" w:space="0" w:color="000000"/>
              <w:left w:val="single" w:sz="4" w:space="0" w:color="000000"/>
              <w:bottom w:val="single" w:sz="4" w:space="0" w:color="000000"/>
              <w:right w:val="single" w:sz="4" w:space="0" w:color="000000"/>
            </w:tcBorders>
            <w:vAlign w:val="center"/>
          </w:tcPr>
          <w:p w14:paraId="5258055E" w14:textId="77777777" w:rsidR="008C17C2" w:rsidRDefault="00061BFD" w:rsidP="00674122">
            <w:pPr>
              <w:spacing w:after="0" w:line="240" w:lineRule="auto"/>
              <w:ind w:left="29" w:firstLine="0"/>
              <w:contextualSpacing/>
              <w:jc w:val="both"/>
            </w:pPr>
            <w:r>
              <w:t xml:space="preserve">Chapters </w:t>
            </w:r>
          </w:p>
        </w:tc>
        <w:tc>
          <w:tcPr>
            <w:tcW w:w="3241" w:type="dxa"/>
            <w:tcBorders>
              <w:top w:val="single" w:sz="4" w:space="0" w:color="000000"/>
              <w:left w:val="single" w:sz="4" w:space="0" w:color="000000"/>
              <w:bottom w:val="single" w:sz="4" w:space="0" w:color="000000"/>
              <w:right w:val="single" w:sz="4" w:space="0" w:color="000000"/>
            </w:tcBorders>
            <w:vAlign w:val="center"/>
          </w:tcPr>
          <w:p w14:paraId="15D2CFD4" w14:textId="77777777" w:rsidR="008C17C2" w:rsidRDefault="00061BFD" w:rsidP="00674122">
            <w:pPr>
              <w:spacing w:after="0" w:line="240" w:lineRule="auto"/>
              <w:ind w:left="0" w:right="65" w:firstLine="0"/>
              <w:contextualSpacing/>
              <w:jc w:val="center"/>
            </w:pPr>
            <w:r>
              <w:t xml:space="preserve">Topic </w:t>
            </w:r>
          </w:p>
        </w:tc>
        <w:tc>
          <w:tcPr>
            <w:tcW w:w="2074" w:type="dxa"/>
            <w:tcBorders>
              <w:top w:val="single" w:sz="4" w:space="0" w:color="000000"/>
              <w:left w:val="single" w:sz="4" w:space="0" w:color="000000"/>
              <w:bottom w:val="single" w:sz="4" w:space="0" w:color="000000"/>
              <w:right w:val="single" w:sz="4" w:space="0" w:color="000000"/>
            </w:tcBorders>
          </w:tcPr>
          <w:p w14:paraId="537BAD70" w14:textId="77777777" w:rsidR="008C17C2" w:rsidRDefault="00061BFD" w:rsidP="00674122">
            <w:pPr>
              <w:spacing w:after="0" w:line="240" w:lineRule="auto"/>
              <w:ind w:left="0" w:firstLine="0"/>
              <w:contextualSpacing/>
              <w:jc w:val="center"/>
            </w:pPr>
            <w:proofErr w:type="spellStart"/>
            <w:r>
              <w:t>LaunchPad</w:t>
            </w:r>
            <w:proofErr w:type="spellEnd"/>
            <w:r>
              <w:t xml:space="preserve"> Assignments </w:t>
            </w:r>
          </w:p>
        </w:tc>
        <w:tc>
          <w:tcPr>
            <w:tcW w:w="1193" w:type="dxa"/>
            <w:tcBorders>
              <w:top w:val="single" w:sz="4" w:space="0" w:color="000000"/>
              <w:left w:val="single" w:sz="4" w:space="0" w:color="000000"/>
              <w:bottom w:val="single" w:sz="4" w:space="0" w:color="000000"/>
              <w:right w:val="single" w:sz="4" w:space="0" w:color="000000"/>
            </w:tcBorders>
            <w:vAlign w:val="center"/>
          </w:tcPr>
          <w:p w14:paraId="4AB98F15" w14:textId="77777777" w:rsidR="008C17C2" w:rsidRDefault="00061BFD" w:rsidP="00674122">
            <w:pPr>
              <w:spacing w:after="0" w:line="240" w:lineRule="auto"/>
              <w:ind w:left="0" w:right="60" w:firstLine="0"/>
              <w:contextualSpacing/>
              <w:jc w:val="center"/>
            </w:pPr>
            <w:r>
              <w:t xml:space="preserve">Quiz # </w:t>
            </w:r>
          </w:p>
        </w:tc>
        <w:tc>
          <w:tcPr>
            <w:tcW w:w="2226" w:type="dxa"/>
            <w:tcBorders>
              <w:top w:val="single" w:sz="4" w:space="0" w:color="000000"/>
              <w:left w:val="single" w:sz="4" w:space="0" w:color="000000"/>
              <w:bottom w:val="single" w:sz="4" w:space="0" w:color="000000"/>
              <w:right w:val="single" w:sz="4" w:space="0" w:color="000000"/>
            </w:tcBorders>
            <w:vAlign w:val="center"/>
          </w:tcPr>
          <w:p w14:paraId="4BB2F9F6" w14:textId="77777777" w:rsidR="008C17C2" w:rsidRDefault="00061BFD" w:rsidP="00674122">
            <w:pPr>
              <w:spacing w:after="0" w:line="240" w:lineRule="auto"/>
              <w:ind w:left="0" w:right="65" w:firstLine="0"/>
              <w:contextualSpacing/>
              <w:jc w:val="center"/>
            </w:pPr>
            <w:r>
              <w:t xml:space="preserve">Due Date </w:t>
            </w:r>
          </w:p>
        </w:tc>
      </w:tr>
      <w:tr w:rsidR="008C17C2" w14:paraId="5E2C45AD" w14:textId="77777777" w:rsidTr="0092128C">
        <w:trPr>
          <w:trHeight w:val="283"/>
        </w:trPr>
        <w:tc>
          <w:tcPr>
            <w:tcW w:w="903" w:type="dxa"/>
            <w:tcBorders>
              <w:top w:val="single" w:sz="4" w:space="0" w:color="000000"/>
              <w:left w:val="single" w:sz="4" w:space="0" w:color="000000"/>
              <w:bottom w:val="single" w:sz="4" w:space="0" w:color="000000"/>
              <w:right w:val="single" w:sz="4" w:space="0" w:color="000000"/>
            </w:tcBorders>
          </w:tcPr>
          <w:p w14:paraId="3560E229" w14:textId="77777777" w:rsidR="008C17C2" w:rsidRDefault="00061BFD" w:rsidP="00674122">
            <w:pPr>
              <w:spacing w:after="0" w:line="240" w:lineRule="auto"/>
              <w:ind w:left="0" w:right="65" w:firstLine="0"/>
              <w:contextualSpacing/>
              <w:jc w:val="center"/>
            </w:pPr>
            <w:r>
              <w:rPr>
                <w:b w:val="0"/>
              </w:rPr>
              <w:t xml:space="preserve">1 </w:t>
            </w:r>
          </w:p>
        </w:tc>
        <w:tc>
          <w:tcPr>
            <w:tcW w:w="1167" w:type="dxa"/>
            <w:tcBorders>
              <w:top w:val="single" w:sz="4" w:space="0" w:color="000000"/>
              <w:left w:val="single" w:sz="4" w:space="0" w:color="000000"/>
              <w:bottom w:val="single" w:sz="4" w:space="0" w:color="000000"/>
              <w:right w:val="single" w:sz="4" w:space="0" w:color="000000"/>
            </w:tcBorders>
          </w:tcPr>
          <w:p w14:paraId="60D10C38" w14:textId="77777777" w:rsidR="008C17C2" w:rsidRDefault="00061BFD" w:rsidP="00674122">
            <w:pPr>
              <w:spacing w:after="0" w:line="240" w:lineRule="auto"/>
              <w:ind w:left="0" w:right="59" w:firstLine="0"/>
              <w:contextualSpacing/>
              <w:jc w:val="center"/>
            </w:pPr>
            <w:r>
              <w:rPr>
                <w:b w:val="0"/>
              </w:rPr>
              <w:t xml:space="preserve">1 </w:t>
            </w:r>
          </w:p>
        </w:tc>
        <w:tc>
          <w:tcPr>
            <w:tcW w:w="3241" w:type="dxa"/>
            <w:tcBorders>
              <w:top w:val="single" w:sz="4" w:space="0" w:color="000000"/>
              <w:left w:val="single" w:sz="4" w:space="0" w:color="000000"/>
              <w:bottom w:val="single" w:sz="4" w:space="0" w:color="000000"/>
              <w:right w:val="single" w:sz="4" w:space="0" w:color="000000"/>
            </w:tcBorders>
          </w:tcPr>
          <w:p w14:paraId="4ECEAB91" w14:textId="77777777" w:rsidR="008C17C2" w:rsidRDefault="00061BFD" w:rsidP="00674122">
            <w:pPr>
              <w:spacing w:after="0" w:line="240" w:lineRule="auto"/>
              <w:ind w:left="0" w:right="62" w:firstLine="0"/>
              <w:contextualSpacing/>
              <w:jc w:val="center"/>
            </w:pPr>
            <w:r>
              <w:rPr>
                <w:b w:val="0"/>
              </w:rPr>
              <w:t xml:space="preserve">Introduction </w:t>
            </w:r>
          </w:p>
        </w:tc>
        <w:tc>
          <w:tcPr>
            <w:tcW w:w="2074" w:type="dxa"/>
            <w:tcBorders>
              <w:top w:val="single" w:sz="4" w:space="0" w:color="000000"/>
              <w:left w:val="single" w:sz="4" w:space="0" w:color="000000"/>
              <w:bottom w:val="single" w:sz="4" w:space="0" w:color="000000"/>
              <w:right w:val="single" w:sz="4" w:space="0" w:color="000000"/>
            </w:tcBorders>
          </w:tcPr>
          <w:p w14:paraId="6998B0BE" w14:textId="77777777" w:rsidR="008C17C2" w:rsidRDefault="00061BFD" w:rsidP="00674122">
            <w:pPr>
              <w:spacing w:after="0" w:line="240" w:lineRule="auto"/>
              <w:ind w:left="0" w:right="65" w:firstLine="0"/>
              <w:contextualSpacing/>
              <w:jc w:val="center"/>
            </w:pPr>
            <w:r>
              <w:rPr>
                <w:b w:val="0"/>
              </w:rPr>
              <w:t xml:space="preserve">Chapter 1 </w:t>
            </w:r>
          </w:p>
        </w:tc>
        <w:tc>
          <w:tcPr>
            <w:tcW w:w="1193" w:type="dxa"/>
            <w:tcBorders>
              <w:top w:val="single" w:sz="4" w:space="0" w:color="000000"/>
              <w:left w:val="single" w:sz="4" w:space="0" w:color="000000"/>
              <w:bottom w:val="single" w:sz="4" w:space="0" w:color="000000"/>
              <w:right w:val="single" w:sz="4" w:space="0" w:color="000000"/>
            </w:tcBorders>
          </w:tcPr>
          <w:p w14:paraId="21C1456A" w14:textId="77777777" w:rsidR="008C17C2" w:rsidRDefault="00061BFD" w:rsidP="00674122">
            <w:pPr>
              <w:spacing w:after="0" w:line="240" w:lineRule="auto"/>
              <w:ind w:left="0" w:firstLine="0"/>
              <w:contextualSpacing/>
              <w:jc w:val="both"/>
            </w:pPr>
            <w:r>
              <w:rPr>
                <w:b w:val="0"/>
              </w:rPr>
              <w:t xml:space="preserve">Orientation </w:t>
            </w:r>
          </w:p>
        </w:tc>
        <w:tc>
          <w:tcPr>
            <w:tcW w:w="2226" w:type="dxa"/>
            <w:tcBorders>
              <w:top w:val="single" w:sz="4" w:space="0" w:color="000000"/>
              <w:left w:val="single" w:sz="4" w:space="0" w:color="000000"/>
              <w:bottom w:val="single" w:sz="4" w:space="0" w:color="000000"/>
              <w:right w:val="single" w:sz="4" w:space="0" w:color="000000"/>
            </w:tcBorders>
          </w:tcPr>
          <w:p w14:paraId="0E90A590" w14:textId="21D9EBCC" w:rsidR="008C17C2" w:rsidRDefault="000F7C53" w:rsidP="00674122">
            <w:pPr>
              <w:spacing w:after="0" w:line="240" w:lineRule="auto"/>
              <w:ind w:left="77" w:firstLine="0"/>
              <w:contextualSpacing/>
            </w:pPr>
            <w:r>
              <w:rPr>
                <w:b w:val="0"/>
              </w:rPr>
              <w:t>Mon</w:t>
            </w:r>
            <w:r w:rsidR="00061BFD">
              <w:rPr>
                <w:b w:val="0"/>
              </w:rPr>
              <w:t>day, Ma</w:t>
            </w:r>
            <w:r w:rsidR="0092128C">
              <w:rPr>
                <w:b w:val="0"/>
              </w:rPr>
              <w:t>rch</w:t>
            </w:r>
            <w:r w:rsidR="00061BFD">
              <w:rPr>
                <w:b w:val="0"/>
              </w:rPr>
              <w:t xml:space="preserve"> 1</w:t>
            </w:r>
            <w:r>
              <w:rPr>
                <w:b w:val="0"/>
              </w:rPr>
              <w:t>6</w:t>
            </w:r>
            <w:r w:rsidR="00061BFD">
              <w:rPr>
                <w:b w:val="0"/>
                <w:vertAlign w:val="superscript"/>
              </w:rPr>
              <w:t>th</w:t>
            </w:r>
            <w:r w:rsidR="00061BFD">
              <w:rPr>
                <w:b w:val="0"/>
              </w:rPr>
              <w:t xml:space="preserve"> </w:t>
            </w:r>
          </w:p>
        </w:tc>
      </w:tr>
      <w:tr w:rsidR="008C17C2" w14:paraId="669F5ABF" w14:textId="77777777" w:rsidTr="0092128C">
        <w:trPr>
          <w:trHeight w:val="288"/>
        </w:trPr>
        <w:tc>
          <w:tcPr>
            <w:tcW w:w="903" w:type="dxa"/>
            <w:tcBorders>
              <w:top w:val="single" w:sz="4" w:space="0" w:color="000000"/>
              <w:left w:val="single" w:sz="4" w:space="0" w:color="000000"/>
              <w:bottom w:val="single" w:sz="4" w:space="0" w:color="000000"/>
              <w:right w:val="single" w:sz="4" w:space="0" w:color="000000"/>
            </w:tcBorders>
          </w:tcPr>
          <w:p w14:paraId="6379D8CF" w14:textId="77777777" w:rsidR="008C17C2" w:rsidRDefault="00061BFD" w:rsidP="00674122">
            <w:pPr>
              <w:spacing w:after="0" w:line="240" w:lineRule="auto"/>
              <w:ind w:left="0" w:right="65" w:firstLine="0"/>
              <w:contextualSpacing/>
              <w:jc w:val="center"/>
            </w:pPr>
            <w:r>
              <w:rPr>
                <w:b w:val="0"/>
              </w:rPr>
              <w:t xml:space="preserve">2 </w:t>
            </w:r>
          </w:p>
        </w:tc>
        <w:tc>
          <w:tcPr>
            <w:tcW w:w="1167" w:type="dxa"/>
            <w:tcBorders>
              <w:top w:val="single" w:sz="4" w:space="0" w:color="000000"/>
              <w:left w:val="single" w:sz="4" w:space="0" w:color="000000"/>
              <w:bottom w:val="single" w:sz="4" w:space="0" w:color="000000"/>
              <w:right w:val="single" w:sz="4" w:space="0" w:color="000000"/>
            </w:tcBorders>
          </w:tcPr>
          <w:p w14:paraId="547F6AAB" w14:textId="77777777" w:rsidR="008C17C2" w:rsidRDefault="00061BFD" w:rsidP="00674122">
            <w:pPr>
              <w:spacing w:after="0" w:line="240" w:lineRule="auto"/>
              <w:ind w:left="0" w:right="59" w:firstLine="0"/>
              <w:contextualSpacing/>
              <w:jc w:val="center"/>
            </w:pPr>
            <w:r>
              <w:rPr>
                <w:b w:val="0"/>
              </w:rPr>
              <w:t xml:space="preserve">2 </w:t>
            </w:r>
          </w:p>
        </w:tc>
        <w:tc>
          <w:tcPr>
            <w:tcW w:w="3241" w:type="dxa"/>
            <w:tcBorders>
              <w:top w:val="single" w:sz="4" w:space="0" w:color="000000"/>
              <w:left w:val="single" w:sz="4" w:space="0" w:color="000000"/>
              <w:bottom w:val="single" w:sz="4" w:space="0" w:color="000000"/>
              <w:right w:val="single" w:sz="4" w:space="0" w:color="000000"/>
            </w:tcBorders>
          </w:tcPr>
          <w:p w14:paraId="372C0A6C" w14:textId="77777777" w:rsidR="008C17C2" w:rsidRDefault="00061BFD" w:rsidP="00674122">
            <w:pPr>
              <w:spacing w:after="0" w:line="240" w:lineRule="auto"/>
              <w:ind w:left="0" w:right="64" w:firstLine="0"/>
              <w:contextualSpacing/>
              <w:jc w:val="center"/>
            </w:pPr>
            <w:r>
              <w:rPr>
                <w:b w:val="0"/>
              </w:rPr>
              <w:t xml:space="preserve">Theories </w:t>
            </w:r>
          </w:p>
        </w:tc>
        <w:tc>
          <w:tcPr>
            <w:tcW w:w="2074" w:type="dxa"/>
            <w:tcBorders>
              <w:top w:val="single" w:sz="4" w:space="0" w:color="000000"/>
              <w:left w:val="single" w:sz="4" w:space="0" w:color="000000"/>
              <w:bottom w:val="single" w:sz="4" w:space="0" w:color="000000"/>
              <w:right w:val="single" w:sz="4" w:space="0" w:color="000000"/>
            </w:tcBorders>
          </w:tcPr>
          <w:p w14:paraId="2F98A515" w14:textId="77777777" w:rsidR="008C17C2" w:rsidRDefault="00061BFD" w:rsidP="00674122">
            <w:pPr>
              <w:spacing w:after="0" w:line="240" w:lineRule="auto"/>
              <w:ind w:left="0" w:right="65" w:firstLine="0"/>
              <w:contextualSpacing/>
              <w:jc w:val="center"/>
            </w:pPr>
            <w:r>
              <w:rPr>
                <w:b w:val="0"/>
              </w:rPr>
              <w:t xml:space="preserve">Chapter 2 </w:t>
            </w:r>
          </w:p>
        </w:tc>
        <w:tc>
          <w:tcPr>
            <w:tcW w:w="1193" w:type="dxa"/>
            <w:tcBorders>
              <w:top w:val="single" w:sz="4" w:space="0" w:color="000000"/>
              <w:left w:val="single" w:sz="4" w:space="0" w:color="000000"/>
              <w:bottom w:val="single" w:sz="4" w:space="0" w:color="000000"/>
              <w:right w:val="single" w:sz="4" w:space="0" w:color="000000"/>
            </w:tcBorders>
          </w:tcPr>
          <w:p w14:paraId="0E01D3EC" w14:textId="77777777" w:rsidR="008C17C2" w:rsidRDefault="00061BFD" w:rsidP="00674122">
            <w:pPr>
              <w:spacing w:after="0" w:line="240" w:lineRule="auto"/>
              <w:ind w:left="0" w:right="69" w:firstLine="0"/>
              <w:contextualSpacing/>
              <w:jc w:val="center"/>
            </w:pPr>
            <w:r>
              <w:rPr>
                <w:b w:val="0"/>
              </w:rPr>
              <w:t xml:space="preserve">Quiz 1 </w:t>
            </w:r>
          </w:p>
        </w:tc>
        <w:tc>
          <w:tcPr>
            <w:tcW w:w="2226" w:type="dxa"/>
            <w:tcBorders>
              <w:top w:val="single" w:sz="4" w:space="0" w:color="000000"/>
              <w:left w:val="single" w:sz="4" w:space="0" w:color="000000"/>
              <w:bottom w:val="single" w:sz="4" w:space="0" w:color="000000"/>
              <w:right w:val="single" w:sz="4" w:space="0" w:color="000000"/>
            </w:tcBorders>
          </w:tcPr>
          <w:p w14:paraId="772BCE89" w14:textId="7340066D" w:rsidR="008C17C2" w:rsidRDefault="00061BFD" w:rsidP="00674122">
            <w:pPr>
              <w:spacing w:after="0" w:line="240" w:lineRule="auto"/>
              <w:ind w:left="77" w:firstLine="0"/>
              <w:contextualSpacing/>
            </w:pPr>
            <w:r>
              <w:rPr>
                <w:b w:val="0"/>
              </w:rPr>
              <w:t>Saturday, Ma</w:t>
            </w:r>
            <w:r w:rsidR="0092128C">
              <w:rPr>
                <w:b w:val="0"/>
              </w:rPr>
              <w:t>rch</w:t>
            </w:r>
            <w:r>
              <w:rPr>
                <w:b w:val="0"/>
              </w:rPr>
              <w:t xml:space="preserve"> </w:t>
            </w:r>
            <w:r w:rsidR="000F7C53">
              <w:rPr>
                <w:b w:val="0"/>
              </w:rPr>
              <w:t>21</w:t>
            </w:r>
            <w:r w:rsidR="0092128C">
              <w:rPr>
                <w:b w:val="0"/>
                <w:vertAlign w:val="superscript"/>
              </w:rPr>
              <w:t>st</w:t>
            </w:r>
            <w:r>
              <w:rPr>
                <w:b w:val="0"/>
              </w:rPr>
              <w:t xml:space="preserve"> </w:t>
            </w:r>
          </w:p>
        </w:tc>
      </w:tr>
      <w:tr w:rsidR="008C17C2" w14:paraId="18CBC69C" w14:textId="77777777" w:rsidTr="0092128C">
        <w:trPr>
          <w:trHeight w:val="562"/>
        </w:trPr>
        <w:tc>
          <w:tcPr>
            <w:tcW w:w="903" w:type="dxa"/>
            <w:tcBorders>
              <w:top w:val="single" w:sz="4" w:space="0" w:color="000000"/>
              <w:left w:val="single" w:sz="4" w:space="0" w:color="000000"/>
              <w:bottom w:val="single" w:sz="4" w:space="0" w:color="000000"/>
              <w:right w:val="single" w:sz="4" w:space="0" w:color="000000"/>
            </w:tcBorders>
            <w:vAlign w:val="center"/>
          </w:tcPr>
          <w:p w14:paraId="0A6950B2" w14:textId="77777777" w:rsidR="008C17C2" w:rsidRDefault="00061BFD" w:rsidP="00674122">
            <w:pPr>
              <w:spacing w:after="0" w:line="240" w:lineRule="auto"/>
              <w:ind w:left="0" w:right="65" w:firstLine="0"/>
              <w:contextualSpacing/>
              <w:jc w:val="center"/>
            </w:pPr>
            <w:r>
              <w:rPr>
                <w:b w:val="0"/>
              </w:rPr>
              <w:t xml:space="preserve">3 </w:t>
            </w:r>
          </w:p>
        </w:tc>
        <w:tc>
          <w:tcPr>
            <w:tcW w:w="1167" w:type="dxa"/>
            <w:tcBorders>
              <w:top w:val="single" w:sz="4" w:space="0" w:color="000000"/>
              <w:left w:val="single" w:sz="4" w:space="0" w:color="000000"/>
              <w:bottom w:val="single" w:sz="4" w:space="0" w:color="000000"/>
              <w:right w:val="single" w:sz="4" w:space="0" w:color="000000"/>
            </w:tcBorders>
            <w:vAlign w:val="center"/>
          </w:tcPr>
          <w:p w14:paraId="05496115" w14:textId="77777777" w:rsidR="008C17C2" w:rsidRDefault="00061BFD" w:rsidP="00674122">
            <w:pPr>
              <w:spacing w:after="0" w:line="240" w:lineRule="auto"/>
              <w:ind w:left="0" w:right="55" w:firstLine="0"/>
              <w:contextualSpacing/>
              <w:jc w:val="center"/>
            </w:pPr>
            <w:r>
              <w:rPr>
                <w:b w:val="0"/>
              </w:rPr>
              <w:t xml:space="preserve">3, 4 </w:t>
            </w:r>
          </w:p>
        </w:tc>
        <w:tc>
          <w:tcPr>
            <w:tcW w:w="3241" w:type="dxa"/>
            <w:tcBorders>
              <w:top w:val="single" w:sz="4" w:space="0" w:color="000000"/>
              <w:left w:val="single" w:sz="4" w:space="0" w:color="000000"/>
              <w:bottom w:val="single" w:sz="4" w:space="0" w:color="000000"/>
              <w:right w:val="single" w:sz="4" w:space="0" w:color="000000"/>
            </w:tcBorders>
          </w:tcPr>
          <w:p w14:paraId="6B1E20BE" w14:textId="77777777" w:rsidR="008C17C2" w:rsidRDefault="00061BFD" w:rsidP="00674122">
            <w:pPr>
              <w:spacing w:after="0" w:line="240" w:lineRule="auto"/>
              <w:ind w:left="0" w:firstLine="0"/>
              <w:contextualSpacing/>
              <w:jc w:val="center"/>
            </w:pPr>
            <w:r>
              <w:rPr>
                <w:b w:val="0"/>
              </w:rPr>
              <w:t xml:space="preserve">Heredity &amp; Environment Prenatal Development &amp; Birth </w:t>
            </w:r>
          </w:p>
        </w:tc>
        <w:tc>
          <w:tcPr>
            <w:tcW w:w="2074" w:type="dxa"/>
            <w:tcBorders>
              <w:top w:val="single" w:sz="4" w:space="0" w:color="000000"/>
              <w:left w:val="single" w:sz="4" w:space="0" w:color="000000"/>
              <w:bottom w:val="single" w:sz="4" w:space="0" w:color="000000"/>
              <w:right w:val="single" w:sz="4" w:space="0" w:color="000000"/>
            </w:tcBorders>
          </w:tcPr>
          <w:p w14:paraId="7DDB091D" w14:textId="77777777" w:rsidR="008C17C2" w:rsidRDefault="00061BFD" w:rsidP="00674122">
            <w:pPr>
              <w:spacing w:after="0" w:line="240" w:lineRule="auto"/>
              <w:ind w:left="0" w:right="65" w:firstLine="0"/>
              <w:contextualSpacing/>
              <w:jc w:val="center"/>
            </w:pPr>
            <w:r>
              <w:rPr>
                <w:b w:val="0"/>
              </w:rPr>
              <w:t xml:space="preserve">Chapter 3 </w:t>
            </w:r>
          </w:p>
          <w:p w14:paraId="56F9938C" w14:textId="77777777" w:rsidR="008C17C2" w:rsidRDefault="00061BFD" w:rsidP="00674122">
            <w:pPr>
              <w:spacing w:after="0" w:line="240" w:lineRule="auto"/>
              <w:ind w:left="0" w:right="65" w:firstLine="0"/>
              <w:contextualSpacing/>
              <w:jc w:val="center"/>
            </w:pPr>
            <w:r>
              <w:rPr>
                <w:b w:val="0"/>
              </w:rPr>
              <w:t xml:space="preserve">Chapter 4 </w:t>
            </w:r>
          </w:p>
        </w:tc>
        <w:tc>
          <w:tcPr>
            <w:tcW w:w="1193" w:type="dxa"/>
            <w:tcBorders>
              <w:top w:val="single" w:sz="4" w:space="0" w:color="000000"/>
              <w:left w:val="single" w:sz="4" w:space="0" w:color="000000"/>
              <w:bottom w:val="single" w:sz="4" w:space="0" w:color="000000"/>
              <w:right w:val="single" w:sz="4" w:space="0" w:color="000000"/>
            </w:tcBorders>
            <w:vAlign w:val="center"/>
          </w:tcPr>
          <w:p w14:paraId="3F9E3EFF" w14:textId="77777777" w:rsidR="008C17C2" w:rsidRDefault="00061BFD" w:rsidP="00674122">
            <w:pPr>
              <w:spacing w:after="0" w:line="240" w:lineRule="auto"/>
              <w:ind w:left="0" w:right="69" w:firstLine="0"/>
              <w:contextualSpacing/>
              <w:jc w:val="center"/>
            </w:pPr>
            <w:r>
              <w:rPr>
                <w:b w:val="0"/>
              </w:rPr>
              <w:t xml:space="preserve">Quiz 2 </w:t>
            </w:r>
          </w:p>
        </w:tc>
        <w:tc>
          <w:tcPr>
            <w:tcW w:w="2226" w:type="dxa"/>
            <w:tcBorders>
              <w:top w:val="single" w:sz="4" w:space="0" w:color="000000"/>
              <w:left w:val="single" w:sz="4" w:space="0" w:color="000000"/>
              <w:bottom w:val="single" w:sz="4" w:space="0" w:color="000000"/>
              <w:right w:val="single" w:sz="4" w:space="0" w:color="000000"/>
            </w:tcBorders>
            <w:vAlign w:val="center"/>
          </w:tcPr>
          <w:p w14:paraId="34E38E03" w14:textId="0F8A4BBD" w:rsidR="008C17C2" w:rsidRDefault="00061BFD" w:rsidP="00674122">
            <w:pPr>
              <w:spacing w:after="0" w:line="240" w:lineRule="auto"/>
              <w:ind w:left="0" w:right="64" w:firstLine="0"/>
              <w:contextualSpacing/>
              <w:jc w:val="center"/>
            </w:pPr>
            <w:r>
              <w:rPr>
                <w:b w:val="0"/>
              </w:rPr>
              <w:t xml:space="preserve">Saturday, </w:t>
            </w:r>
            <w:r w:rsidR="0092128C">
              <w:rPr>
                <w:b w:val="0"/>
              </w:rPr>
              <w:t>March 28</w:t>
            </w:r>
            <w:r>
              <w:rPr>
                <w:b w:val="0"/>
                <w:vertAlign w:val="superscript"/>
              </w:rPr>
              <w:t>t</w:t>
            </w:r>
            <w:r w:rsidR="0092128C">
              <w:rPr>
                <w:b w:val="0"/>
                <w:vertAlign w:val="superscript"/>
              </w:rPr>
              <w:t>h</w:t>
            </w:r>
            <w:r>
              <w:rPr>
                <w:b w:val="0"/>
              </w:rPr>
              <w:t xml:space="preserve"> </w:t>
            </w:r>
          </w:p>
        </w:tc>
      </w:tr>
      <w:tr w:rsidR="008C17C2" w14:paraId="034C5EA8" w14:textId="77777777" w:rsidTr="0092128C">
        <w:trPr>
          <w:trHeight w:val="835"/>
        </w:trPr>
        <w:tc>
          <w:tcPr>
            <w:tcW w:w="903" w:type="dxa"/>
            <w:tcBorders>
              <w:top w:val="single" w:sz="4" w:space="0" w:color="000000"/>
              <w:left w:val="single" w:sz="4" w:space="0" w:color="000000"/>
              <w:bottom w:val="single" w:sz="4" w:space="0" w:color="000000"/>
              <w:right w:val="single" w:sz="4" w:space="0" w:color="000000"/>
            </w:tcBorders>
            <w:vAlign w:val="center"/>
          </w:tcPr>
          <w:p w14:paraId="5C8F0704" w14:textId="77777777" w:rsidR="008C17C2" w:rsidRDefault="00061BFD" w:rsidP="00674122">
            <w:pPr>
              <w:spacing w:after="0" w:line="240" w:lineRule="auto"/>
              <w:ind w:left="0" w:right="10" w:firstLine="0"/>
              <w:contextualSpacing/>
              <w:jc w:val="center"/>
            </w:pPr>
            <w:r>
              <w:rPr>
                <w:b w:val="0"/>
              </w:rPr>
              <w:t xml:space="preserve"> </w:t>
            </w:r>
          </w:p>
          <w:p w14:paraId="760D1511" w14:textId="77777777" w:rsidR="008C17C2" w:rsidRDefault="00061BFD" w:rsidP="00674122">
            <w:pPr>
              <w:spacing w:after="0" w:line="240" w:lineRule="auto"/>
              <w:ind w:left="0" w:right="65" w:firstLine="0"/>
              <w:contextualSpacing/>
              <w:jc w:val="center"/>
            </w:pPr>
            <w:r>
              <w:rPr>
                <w:b w:val="0"/>
              </w:rPr>
              <w:t xml:space="preserve">4 </w:t>
            </w:r>
          </w:p>
        </w:tc>
        <w:tc>
          <w:tcPr>
            <w:tcW w:w="1167" w:type="dxa"/>
            <w:tcBorders>
              <w:top w:val="single" w:sz="4" w:space="0" w:color="000000"/>
              <w:left w:val="single" w:sz="4" w:space="0" w:color="000000"/>
              <w:bottom w:val="single" w:sz="4" w:space="0" w:color="000000"/>
              <w:right w:val="single" w:sz="4" w:space="0" w:color="000000"/>
            </w:tcBorders>
            <w:vAlign w:val="center"/>
          </w:tcPr>
          <w:p w14:paraId="6EEE2D9A" w14:textId="77777777" w:rsidR="008C17C2" w:rsidRDefault="00061BFD" w:rsidP="00674122">
            <w:pPr>
              <w:spacing w:after="0" w:line="240" w:lineRule="auto"/>
              <w:ind w:left="5" w:firstLine="0"/>
              <w:contextualSpacing/>
              <w:jc w:val="center"/>
            </w:pPr>
            <w:r>
              <w:rPr>
                <w:b w:val="0"/>
              </w:rPr>
              <w:t xml:space="preserve"> </w:t>
            </w:r>
          </w:p>
          <w:p w14:paraId="425853AC" w14:textId="77777777" w:rsidR="008C17C2" w:rsidRDefault="00061BFD" w:rsidP="00674122">
            <w:pPr>
              <w:spacing w:after="0" w:line="240" w:lineRule="auto"/>
              <w:ind w:left="0" w:right="56" w:firstLine="0"/>
              <w:contextualSpacing/>
              <w:jc w:val="center"/>
            </w:pPr>
            <w:r>
              <w:rPr>
                <w:b w:val="0"/>
              </w:rPr>
              <w:t xml:space="preserve">5, 6, 7 </w:t>
            </w:r>
          </w:p>
        </w:tc>
        <w:tc>
          <w:tcPr>
            <w:tcW w:w="3241" w:type="dxa"/>
            <w:tcBorders>
              <w:top w:val="single" w:sz="4" w:space="0" w:color="000000"/>
              <w:left w:val="single" w:sz="4" w:space="0" w:color="000000"/>
              <w:bottom w:val="single" w:sz="4" w:space="0" w:color="000000"/>
              <w:right w:val="single" w:sz="4" w:space="0" w:color="000000"/>
            </w:tcBorders>
            <w:vAlign w:val="center"/>
          </w:tcPr>
          <w:p w14:paraId="518EC886" w14:textId="77777777" w:rsidR="008C17C2" w:rsidRDefault="00061BFD" w:rsidP="00674122">
            <w:pPr>
              <w:spacing w:after="0" w:line="240" w:lineRule="auto"/>
              <w:ind w:left="0" w:right="5" w:firstLine="0"/>
              <w:contextualSpacing/>
              <w:jc w:val="center"/>
            </w:pPr>
            <w:r>
              <w:rPr>
                <w:b w:val="0"/>
              </w:rPr>
              <w:t xml:space="preserve"> </w:t>
            </w:r>
          </w:p>
          <w:p w14:paraId="6DAF8AC1" w14:textId="77777777" w:rsidR="008C17C2" w:rsidRDefault="00061BFD" w:rsidP="00674122">
            <w:pPr>
              <w:spacing w:after="0" w:line="240" w:lineRule="auto"/>
              <w:ind w:left="0" w:right="66" w:firstLine="0"/>
              <w:contextualSpacing/>
              <w:jc w:val="center"/>
            </w:pPr>
            <w:r>
              <w:rPr>
                <w:b w:val="0"/>
              </w:rPr>
              <w:t xml:space="preserve">Infant &amp; Toddler Years </w:t>
            </w:r>
          </w:p>
        </w:tc>
        <w:tc>
          <w:tcPr>
            <w:tcW w:w="2074" w:type="dxa"/>
            <w:tcBorders>
              <w:top w:val="single" w:sz="4" w:space="0" w:color="000000"/>
              <w:left w:val="single" w:sz="4" w:space="0" w:color="000000"/>
              <w:bottom w:val="single" w:sz="4" w:space="0" w:color="000000"/>
              <w:right w:val="single" w:sz="4" w:space="0" w:color="000000"/>
            </w:tcBorders>
          </w:tcPr>
          <w:p w14:paraId="026AF24C" w14:textId="77777777" w:rsidR="008C17C2" w:rsidRDefault="00061BFD" w:rsidP="00674122">
            <w:pPr>
              <w:spacing w:after="0" w:line="240" w:lineRule="auto"/>
              <w:ind w:left="0" w:right="65" w:firstLine="0"/>
              <w:contextualSpacing/>
              <w:jc w:val="center"/>
            </w:pPr>
            <w:r>
              <w:rPr>
                <w:b w:val="0"/>
              </w:rPr>
              <w:t xml:space="preserve">Chapter 5 </w:t>
            </w:r>
          </w:p>
          <w:p w14:paraId="5BDDFB8A" w14:textId="77777777" w:rsidR="008C17C2" w:rsidRDefault="00061BFD" w:rsidP="00674122">
            <w:pPr>
              <w:spacing w:after="0" w:line="240" w:lineRule="auto"/>
              <w:ind w:left="0" w:right="65" w:firstLine="0"/>
              <w:contextualSpacing/>
              <w:jc w:val="center"/>
            </w:pPr>
            <w:r>
              <w:rPr>
                <w:b w:val="0"/>
              </w:rPr>
              <w:t xml:space="preserve">Chapter 6 </w:t>
            </w:r>
          </w:p>
          <w:p w14:paraId="6E07C43C" w14:textId="77777777" w:rsidR="008C17C2" w:rsidRDefault="00061BFD" w:rsidP="00674122">
            <w:pPr>
              <w:spacing w:after="0" w:line="240" w:lineRule="auto"/>
              <w:ind w:left="0" w:right="65" w:firstLine="0"/>
              <w:contextualSpacing/>
              <w:jc w:val="center"/>
            </w:pPr>
            <w:r>
              <w:rPr>
                <w:b w:val="0"/>
              </w:rPr>
              <w:t xml:space="preserve">Chapter 7 </w:t>
            </w:r>
          </w:p>
        </w:tc>
        <w:tc>
          <w:tcPr>
            <w:tcW w:w="1193" w:type="dxa"/>
            <w:tcBorders>
              <w:top w:val="single" w:sz="4" w:space="0" w:color="000000"/>
              <w:left w:val="single" w:sz="4" w:space="0" w:color="000000"/>
              <w:bottom w:val="single" w:sz="4" w:space="0" w:color="000000"/>
              <w:right w:val="single" w:sz="4" w:space="0" w:color="000000"/>
            </w:tcBorders>
            <w:vAlign w:val="center"/>
          </w:tcPr>
          <w:p w14:paraId="3B00203E" w14:textId="77777777" w:rsidR="008C17C2" w:rsidRDefault="00061BFD" w:rsidP="00674122">
            <w:pPr>
              <w:spacing w:after="0" w:line="240" w:lineRule="auto"/>
              <w:ind w:left="1" w:firstLine="0"/>
              <w:contextualSpacing/>
              <w:jc w:val="center"/>
            </w:pPr>
            <w:r>
              <w:rPr>
                <w:b w:val="0"/>
              </w:rPr>
              <w:t xml:space="preserve"> </w:t>
            </w:r>
          </w:p>
          <w:p w14:paraId="0EE1BA7A" w14:textId="77777777" w:rsidR="008C17C2" w:rsidRDefault="00061BFD" w:rsidP="00674122">
            <w:pPr>
              <w:spacing w:after="0" w:line="240" w:lineRule="auto"/>
              <w:ind w:left="0" w:right="69" w:firstLine="0"/>
              <w:contextualSpacing/>
              <w:jc w:val="center"/>
            </w:pPr>
            <w:r>
              <w:rPr>
                <w:b w:val="0"/>
              </w:rPr>
              <w:t xml:space="preserve">Quiz 3 </w:t>
            </w:r>
          </w:p>
        </w:tc>
        <w:tc>
          <w:tcPr>
            <w:tcW w:w="2226" w:type="dxa"/>
            <w:tcBorders>
              <w:top w:val="single" w:sz="4" w:space="0" w:color="000000"/>
              <w:left w:val="single" w:sz="4" w:space="0" w:color="000000"/>
              <w:bottom w:val="single" w:sz="4" w:space="0" w:color="000000"/>
              <w:right w:val="single" w:sz="4" w:space="0" w:color="000000"/>
            </w:tcBorders>
            <w:vAlign w:val="center"/>
          </w:tcPr>
          <w:p w14:paraId="04BB8688" w14:textId="77777777" w:rsidR="008C17C2" w:rsidRDefault="00061BFD" w:rsidP="00674122">
            <w:pPr>
              <w:spacing w:after="0" w:line="240" w:lineRule="auto"/>
              <w:ind w:left="0" w:firstLine="0"/>
              <w:contextualSpacing/>
              <w:jc w:val="center"/>
            </w:pPr>
            <w:r>
              <w:rPr>
                <w:b w:val="0"/>
              </w:rPr>
              <w:t xml:space="preserve"> </w:t>
            </w:r>
          </w:p>
          <w:p w14:paraId="2924C954" w14:textId="29C56904" w:rsidR="008C17C2" w:rsidRDefault="00061BFD" w:rsidP="00674122">
            <w:pPr>
              <w:spacing w:after="0" w:line="240" w:lineRule="auto"/>
              <w:ind w:left="0" w:right="62" w:firstLine="0"/>
              <w:contextualSpacing/>
              <w:jc w:val="center"/>
            </w:pPr>
            <w:r>
              <w:rPr>
                <w:b w:val="0"/>
              </w:rPr>
              <w:t xml:space="preserve">Saturday, </w:t>
            </w:r>
            <w:r w:rsidR="0092128C">
              <w:rPr>
                <w:b w:val="0"/>
              </w:rPr>
              <w:t xml:space="preserve">April </w:t>
            </w:r>
            <w:r w:rsidR="00DE73C0">
              <w:rPr>
                <w:b w:val="0"/>
              </w:rPr>
              <w:t>4</w:t>
            </w:r>
            <w:r>
              <w:rPr>
                <w:b w:val="0"/>
                <w:vertAlign w:val="superscript"/>
              </w:rPr>
              <w:t>h</w:t>
            </w:r>
            <w:r>
              <w:rPr>
                <w:b w:val="0"/>
              </w:rPr>
              <w:t xml:space="preserve"> </w:t>
            </w:r>
          </w:p>
        </w:tc>
      </w:tr>
      <w:tr w:rsidR="008C17C2" w14:paraId="693FAB70" w14:textId="77777777" w:rsidTr="0092128C">
        <w:trPr>
          <w:trHeight w:val="840"/>
        </w:trPr>
        <w:tc>
          <w:tcPr>
            <w:tcW w:w="903" w:type="dxa"/>
            <w:tcBorders>
              <w:top w:val="single" w:sz="4" w:space="0" w:color="000000"/>
              <w:left w:val="single" w:sz="4" w:space="0" w:color="000000"/>
              <w:bottom w:val="single" w:sz="4" w:space="0" w:color="000000"/>
              <w:right w:val="single" w:sz="4" w:space="0" w:color="000000"/>
            </w:tcBorders>
            <w:vAlign w:val="center"/>
          </w:tcPr>
          <w:p w14:paraId="23D7FCEB" w14:textId="77777777" w:rsidR="008C17C2" w:rsidRDefault="00061BFD" w:rsidP="00674122">
            <w:pPr>
              <w:spacing w:after="0" w:line="240" w:lineRule="auto"/>
              <w:ind w:left="0" w:right="10" w:firstLine="0"/>
              <w:contextualSpacing/>
              <w:jc w:val="center"/>
            </w:pPr>
            <w:r>
              <w:rPr>
                <w:b w:val="0"/>
              </w:rPr>
              <w:t xml:space="preserve"> </w:t>
            </w:r>
          </w:p>
          <w:p w14:paraId="300E8B75" w14:textId="77777777" w:rsidR="008C17C2" w:rsidRDefault="00061BFD" w:rsidP="00674122">
            <w:pPr>
              <w:spacing w:after="0" w:line="240" w:lineRule="auto"/>
              <w:ind w:left="0" w:right="65" w:firstLine="0"/>
              <w:contextualSpacing/>
              <w:jc w:val="center"/>
            </w:pPr>
            <w:r>
              <w:rPr>
                <w:b w:val="0"/>
              </w:rPr>
              <w:t xml:space="preserve">5 </w:t>
            </w:r>
          </w:p>
        </w:tc>
        <w:tc>
          <w:tcPr>
            <w:tcW w:w="1167" w:type="dxa"/>
            <w:tcBorders>
              <w:top w:val="single" w:sz="4" w:space="0" w:color="000000"/>
              <w:left w:val="single" w:sz="4" w:space="0" w:color="000000"/>
              <w:bottom w:val="single" w:sz="4" w:space="0" w:color="000000"/>
              <w:right w:val="single" w:sz="4" w:space="0" w:color="000000"/>
            </w:tcBorders>
            <w:vAlign w:val="center"/>
          </w:tcPr>
          <w:p w14:paraId="3908C7F1" w14:textId="77777777" w:rsidR="008C17C2" w:rsidRDefault="00061BFD" w:rsidP="00674122">
            <w:pPr>
              <w:spacing w:after="0" w:line="240" w:lineRule="auto"/>
              <w:ind w:left="5" w:firstLine="0"/>
              <w:contextualSpacing/>
              <w:jc w:val="center"/>
            </w:pPr>
            <w:r>
              <w:rPr>
                <w:b w:val="0"/>
              </w:rPr>
              <w:t xml:space="preserve"> </w:t>
            </w:r>
          </w:p>
          <w:p w14:paraId="20EB4A7C" w14:textId="77777777" w:rsidR="008C17C2" w:rsidRDefault="00061BFD" w:rsidP="00674122">
            <w:pPr>
              <w:spacing w:after="0" w:line="240" w:lineRule="auto"/>
              <w:ind w:left="0" w:right="52" w:firstLine="0"/>
              <w:contextualSpacing/>
              <w:jc w:val="center"/>
            </w:pPr>
            <w:r>
              <w:rPr>
                <w:b w:val="0"/>
              </w:rPr>
              <w:t xml:space="preserve">8, 9, 10 </w:t>
            </w:r>
          </w:p>
        </w:tc>
        <w:tc>
          <w:tcPr>
            <w:tcW w:w="3241" w:type="dxa"/>
            <w:tcBorders>
              <w:top w:val="single" w:sz="4" w:space="0" w:color="000000"/>
              <w:left w:val="single" w:sz="4" w:space="0" w:color="000000"/>
              <w:bottom w:val="single" w:sz="4" w:space="0" w:color="000000"/>
              <w:right w:val="single" w:sz="4" w:space="0" w:color="000000"/>
            </w:tcBorders>
            <w:vAlign w:val="center"/>
          </w:tcPr>
          <w:p w14:paraId="7D953A08" w14:textId="77777777" w:rsidR="008C17C2" w:rsidRDefault="00061BFD" w:rsidP="00674122">
            <w:pPr>
              <w:spacing w:after="0" w:line="240" w:lineRule="auto"/>
              <w:ind w:left="0" w:right="5" w:firstLine="0"/>
              <w:contextualSpacing/>
              <w:jc w:val="center"/>
            </w:pPr>
            <w:r>
              <w:rPr>
                <w:b w:val="0"/>
              </w:rPr>
              <w:t xml:space="preserve"> </w:t>
            </w:r>
          </w:p>
          <w:p w14:paraId="60E02D94" w14:textId="77777777" w:rsidR="008C17C2" w:rsidRDefault="00061BFD" w:rsidP="00674122">
            <w:pPr>
              <w:spacing w:after="0" w:line="240" w:lineRule="auto"/>
              <w:ind w:left="0" w:right="62" w:firstLine="0"/>
              <w:contextualSpacing/>
              <w:jc w:val="center"/>
            </w:pPr>
            <w:r>
              <w:rPr>
                <w:b w:val="0"/>
              </w:rPr>
              <w:t xml:space="preserve">Early Childhood </w:t>
            </w:r>
          </w:p>
        </w:tc>
        <w:tc>
          <w:tcPr>
            <w:tcW w:w="2074" w:type="dxa"/>
            <w:tcBorders>
              <w:top w:val="single" w:sz="4" w:space="0" w:color="000000"/>
              <w:left w:val="single" w:sz="4" w:space="0" w:color="000000"/>
              <w:bottom w:val="single" w:sz="4" w:space="0" w:color="000000"/>
              <w:right w:val="single" w:sz="4" w:space="0" w:color="000000"/>
            </w:tcBorders>
          </w:tcPr>
          <w:p w14:paraId="13417D88" w14:textId="77777777" w:rsidR="008C17C2" w:rsidRDefault="00061BFD" w:rsidP="00674122">
            <w:pPr>
              <w:spacing w:after="0" w:line="240" w:lineRule="auto"/>
              <w:ind w:left="0" w:right="65" w:firstLine="0"/>
              <w:contextualSpacing/>
              <w:jc w:val="center"/>
            </w:pPr>
            <w:r>
              <w:rPr>
                <w:b w:val="0"/>
              </w:rPr>
              <w:t xml:space="preserve">Chapter 8 </w:t>
            </w:r>
          </w:p>
          <w:p w14:paraId="52797A0F" w14:textId="77777777" w:rsidR="008C17C2" w:rsidRDefault="00061BFD" w:rsidP="00674122">
            <w:pPr>
              <w:spacing w:after="0" w:line="240" w:lineRule="auto"/>
              <w:ind w:left="0" w:right="65" w:firstLine="0"/>
              <w:contextualSpacing/>
              <w:jc w:val="center"/>
            </w:pPr>
            <w:r>
              <w:rPr>
                <w:b w:val="0"/>
              </w:rPr>
              <w:t xml:space="preserve">Chapter 9 </w:t>
            </w:r>
          </w:p>
          <w:p w14:paraId="194C7F5F" w14:textId="77777777" w:rsidR="008C17C2" w:rsidRDefault="00061BFD" w:rsidP="00674122">
            <w:pPr>
              <w:spacing w:after="0" w:line="240" w:lineRule="auto"/>
              <w:ind w:left="0" w:right="60" w:firstLine="0"/>
              <w:contextualSpacing/>
              <w:jc w:val="center"/>
            </w:pPr>
            <w:r>
              <w:rPr>
                <w:b w:val="0"/>
              </w:rPr>
              <w:t xml:space="preserve">Chapter 10 </w:t>
            </w:r>
          </w:p>
        </w:tc>
        <w:tc>
          <w:tcPr>
            <w:tcW w:w="1193" w:type="dxa"/>
            <w:tcBorders>
              <w:top w:val="single" w:sz="4" w:space="0" w:color="000000"/>
              <w:left w:val="single" w:sz="4" w:space="0" w:color="000000"/>
              <w:bottom w:val="single" w:sz="4" w:space="0" w:color="000000"/>
              <w:right w:val="single" w:sz="4" w:space="0" w:color="000000"/>
            </w:tcBorders>
            <w:vAlign w:val="center"/>
          </w:tcPr>
          <w:p w14:paraId="26BF24E6" w14:textId="77777777" w:rsidR="008C17C2" w:rsidRDefault="00061BFD" w:rsidP="00674122">
            <w:pPr>
              <w:spacing w:after="0" w:line="240" w:lineRule="auto"/>
              <w:ind w:left="1" w:firstLine="0"/>
              <w:contextualSpacing/>
              <w:jc w:val="center"/>
            </w:pPr>
            <w:r>
              <w:rPr>
                <w:b w:val="0"/>
              </w:rPr>
              <w:t xml:space="preserve"> </w:t>
            </w:r>
          </w:p>
          <w:p w14:paraId="0DF746AD" w14:textId="77777777" w:rsidR="008C17C2" w:rsidRDefault="00061BFD" w:rsidP="00674122">
            <w:pPr>
              <w:spacing w:after="0" w:line="240" w:lineRule="auto"/>
              <w:ind w:left="0" w:right="69" w:firstLine="0"/>
              <w:contextualSpacing/>
              <w:jc w:val="center"/>
            </w:pPr>
            <w:r>
              <w:rPr>
                <w:b w:val="0"/>
              </w:rPr>
              <w:t xml:space="preserve">Quiz 4 </w:t>
            </w:r>
          </w:p>
        </w:tc>
        <w:tc>
          <w:tcPr>
            <w:tcW w:w="2226" w:type="dxa"/>
            <w:tcBorders>
              <w:top w:val="single" w:sz="4" w:space="0" w:color="000000"/>
              <w:left w:val="single" w:sz="4" w:space="0" w:color="000000"/>
              <w:bottom w:val="single" w:sz="4" w:space="0" w:color="000000"/>
              <w:right w:val="single" w:sz="4" w:space="0" w:color="000000"/>
            </w:tcBorders>
            <w:vAlign w:val="center"/>
          </w:tcPr>
          <w:p w14:paraId="625F1A63" w14:textId="77777777" w:rsidR="008C17C2" w:rsidRDefault="00061BFD" w:rsidP="00674122">
            <w:pPr>
              <w:spacing w:after="0" w:line="240" w:lineRule="auto"/>
              <w:ind w:left="0" w:firstLine="0"/>
              <w:contextualSpacing/>
              <w:jc w:val="center"/>
            </w:pPr>
            <w:r>
              <w:rPr>
                <w:b w:val="0"/>
              </w:rPr>
              <w:t xml:space="preserve"> </w:t>
            </w:r>
          </w:p>
          <w:p w14:paraId="75842300" w14:textId="4F468A48" w:rsidR="008C17C2" w:rsidRDefault="00061BFD" w:rsidP="00674122">
            <w:pPr>
              <w:spacing w:after="0" w:line="240" w:lineRule="auto"/>
              <w:ind w:left="77" w:firstLine="0"/>
              <w:contextualSpacing/>
            </w:pPr>
            <w:r>
              <w:rPr>
                <w:b w:val="0"/>
              </w:rPr>
              <w:t xml:space="preserve">Saturday, </w:t>
            </w:r>
            <w:r w:rsidR="00DE73C0">
              <w:rPr>
                <w:b w:val="0"/>
              </w:rPr>
              <w:t>April</w:t>
            </w:r>
            <w:r>
              <w:rPr>
                <w:b w:val="0"/>
              </w:rPr>
              <w:t xml:space="preserve"> 1</w:t>
            </w:r>
            <w:r w:rsidR="00DE73C0">
              <w:rPr>
                <w:b w:val="0"/>
              </w:rPr>
              <w:t>1</w:t>
            </w:r>
            <w:r>
              <w:rPr>
                <w:b w:val="0"/>
                <w:vertAlign w:val="superscript"/>
              </w:rPr>
              <w:t>th</w:t>
            </w:r>
            <w:r>
              <w:rPr>
                <w:b w:val="0"/>
              </w:rPr>
              <w:t xml:space="preserve"> </w:t>
            </w:r>
          </w:p>
        </w:tc>
      </w:tr>
      <w:tr w:rsidR="008C17C2" w14:paraId="13619EBA" w14:textId="77777777" w:rsidTr="0092128C">
        <w:trPr>
          <w:trHeight w:val="840"/>
        </w:trPr>
        <w:tc>
          <w:tcPr>
            <w:tcW w:w="903" w:type="dxa"/>
            <w:tcBorders>
              <w:top w:val="single" w:sz="4" w:space="0" w:color="000000"/>
              <w:left w:val="single" w:sz="4" w:space="0" w:color="000000"/>
              <w:bottom w:val="single" w:sz="4" w:space="0" w:color="000000"/>
              <w:right w:val="single" w:sz="4" w:space="0" w:color="000000"/>
            </w:tcBorders>
            <w:vAlign w:val="center"/>
          </w:tcPr>
          <w:p w14:paraId="4AA0CC04" w14:textId="77777777" w:rsidR="008C17C2" w:rsidRDefault="00061BFD" w:rsidP="00674122">
            <w:pPr>
              <w:spacing w:after="0" w:line="240" w:lineRule="auto"/>
              <w:ind w:left="0" w:right="10" w:firstLine="0"/>
              <w:contextualSpacing/>
              <w:jc w:val="center"/>
            </w:pPr>
            <w:r>
              <w:rPr>
                <w:b w:val="0"/>
              </w:rPr>
              <w:t xml:space="preserve"> </w:t>
            </w:r>
          </w:p>
          <w:p w14:paraId="15BF979D" w14:textId="77777777" w:rsidR="008C17C2" w:rsidRDefault="00061BFD" w:rsidP="00674122">
            <w:pPr>
              <w:spacing w:after="0" w:line="240" w:lineRule="auto"/>
              <w:ind w:left="0" w:right="65" w:firstLine="0"/>
              <w:contextualSpacing/>
              <w:jc w:val="center"/>
            </w:pPr>
            <w:r>
              <w:rPr>
                <w:b w:val="0"/>
              </w:rPr>
              <w:t xml:space="preserve">6 </w:t>
            </w:r>
          </w:p>
        </w:tc>
        <w:tc>
          <w:tcPr>
            <w:tcW w:w="1167" w:type="dxa"/>
            <w:tcBorders>
              <w:top w:val="single" w:sz="4" w:space="0" w:color="000000"/>
              <w:left w:val="single" w:sz="4" w:space="0" w:color="000000"/>
              <w:bottom w:val="single" w:sz="4" w:space="0" w:color="000000"/>
              <w:right w:val="single" w:sz="4" w:space="0" w:color="000000"/>
            </w:tcBorders>
            <w:vAlign w:val="center"/>
          </w:tcPr>
          <w:p w14:paraId="7228138F" w14:textId="77777777" w:rsidR="008C17C2" w:rsidRDefault="00061BFD" w:rsidP="00674122">
            <w:pPr>
              <w:spacing w:after="0" w:line="240" w:lineRule="auto"/>
              <w:ind w:left="5" w:firstLine="0"/>
              <w:contextualSpacing/>
              <w:jc w:val="center"/>
            </w:pPr>
            <w:r>
              <w:rPr>
                <w:b w:val="0"/>
              </w:rPr>
              <w:t xml:space="preserve"> </w:t>
            </w:r>
          </w:p>
          <w:p w14:paraId="068357A1" w14:textId="77777777" w:rsidR="008C17C2" w:rsidRDefault="00061BFD" w:rsidP="00674122">
            <w:pPr>
              <w:spacing w:after="0" w:line="240" w:lineRule="auto"/>
              <w:ind w:left="24" w:firstLine="0"/>
              <w:contextualSpacing/>
            </w:pPr>
            <w:r>
              <w:rPr>
                <w:b w:val="0"/>
              </w:rPr>
              <w:t xml:space="preserve">11, 12, 13 </w:t>
            </w:r>
          </w:p>
        </w:tc>
        <w:tc>
          <w:tcPr>
            <w:tcW w:w="3241" w:type="dxa"/>
            <w:tcBorders>
              <w:top w:val="single" w:sz="4" w:space="0" w:color="000000"/>
              <w:left w:val="single" w:sz="4" w:space="0" w:color="000000"/>
              <w:bottom w:val="single" w:sz="4" w:space="0" w:color="000000"/>
              <w:right w:val="single" w:sz="4" w:space="0" w:color="000000"/>
            </w:tcBorders>
            <w:vAlign w:val="center"/>
          </w:tcPr>
          <w:p w14:paraId="77C56692" w14:textId="77777777" w:rsidR="008C17C2" w:rsidRDefault="00061BFD" w:rsidP="00674122">
            <w:pPr>
              <w:spacing w:after="0" w:line="240" w:lineRule="auto"/>
              <w:ind w:left="0" w:right="5" w:firstLine="0"/>
              <w:contextualSpacing/>
              <w:jc w:val="center"/>
            </w:pPr>
            <w:r>
              <w:rPr>
                <w:b w:val="0"/>
              </w:rPr>
              <w:t xml:space="preserve"> </w:t>
            </w:r>
          </w:p>
          <w:p w14:paraId="6AFCD9E2" w14:textId="77777777" w:rsidR="008C17C2" w:rsidRDefault="00061BFD" w:rsidP="00674122">
            <w:pPr>
              <w:spacing w:after="0" w:line="240" w:lineRule="auto"/>
              <w:ind w:left="0" w:right="62" w:firstLine="0"/>
              <w:contextualSpacing/>
              <w:jc w:val="center"/>
            </w:pPr>
            <w:r>
              <w:rPr>
                <w:b w:val="0"/>
              </w:rPr>
              <w:t xml:space="preserve">Middle Childhood </w:t>
            </w:r>
          </w:p>
        </w:tc>
        <w:tc>
          <w:tcPr>
            <w:tcW w:w="2074" w:type="dxa"/>
            <w:tcBorders>
              <w:top w:val="single" w:sz="4" w:space="0" w:color="000000"/>
              <w:left w:val="single" w:sz="4" w:space="0" w:color="000000"/>
              <w:bottom w:val="single" w:sz="4" w:space="0" w:color="000000"/>
              <w:right w:val="single" w:sz="4" w:space="0" w:color="000000"/>
            </w:tcBorders>
          </w:tcPr>
          <w:p w14:paraId="013FB435" w14:textId="77777777" w:rsidR="008C17C2" w:rsidRDefault="00061BFD" w:rsidP="00674122">
            <w:pPr>
              <w:spacing w:after="0" w:line="240" w:lineRule="auto"/>
              <w:ind w:left="0" w:right="60" w:firstLine="0"/>
              <w:contextualSpacing/>
              <w:jc w:val="center"/>
            </w:pPr>
            <w:r>
              <w:rPr>
                <w:b w:val="0"/>
              </w:rPr>
              <w:t xml:space="preserve">Chapter 11 </w:t>
            </w:r>
          </w:p>
          <w:p w14:paraId="03F10789" w14:textId="77777777" w:rsidR="008C17C2" w:rsidRDefault="00061BFD" w:rsidP="00674122">
            <w:pPr>
              <w:spacing w:after="0" w:line="240" w:lineRule="auto"/>
              <w:ind w:left="0" w:right="60" w:firstLine="0"/>
              <w:contextualSpacing/>
              <w:jc w:val="center"/>
            </w:pPr>
            <w:r>
              <w:rPr>
                <w:b w:val="0"/>
              </w:rPr>
              <w:t xml:space="preserve">Chapter 12 </w:t>
            </w:r>
          </w:p>
          <w:p w14:paraId="50BAC1AD" w14:textId="77777777" w:rsidR="008C17C2" w:rsidRDefault="00061BFD" w:rsidP="00674122">
            <w:pPr>
              <w:spacing w:after="0" w:line="240" w:lineRule="auto"/>
              <w:ind w:left="0" w:right="60" w:firstLine="0"/>
              <w:contextualSpacing/>
              <w:jc w:val="center"/>
            </w:pPr>
            <w:r>
              <w:rPr>
                <w:b w:val="0"/>
              </w:rPr>
              <w:t xml:space="preserve">Chapter 13 </w:t>
            </w:r>
          </w:p>
        </w:tc>
        <w:tc>
          <w:tcPr>
            <w:tcW w:w="1193" w:type="dxa"/>
            <w:tcBorders>
              <w:top w:val="single" w:sz="4" w:space="0" w:color="000000"/>
              <w:left w:val="single" w:sz="4" w:space="0" w:color="000000"/>
              <w:bottom w:val="single" w:sz="4" w:space="0" w:color="000000"/>
              <w:right w:val="single" w:sz="4" w:space="0" w:color="000000"/>
            </w:tcBorders>
            <w:vAlign w:val="center"/>
          </w:tcPr>
          <w:p w14:paraId="27A4E3F2" w14:textId="77777777" w:rsidR="008C17C2" w:rsidRDefault="00061BFD" w:rsidP="00674122">
            <w:pPr>
              <w:spacing w:after="0" w:line="240" w:lineRule="auto"/>
              <w:ind w:left="1" w:firstLine="0"/>
              <w:contextualSpacing/>
              <w:jc w:val="center"/>
            </w:pPr>
            <w:r>
              <w:rPr>
                <w:b w:val="0"/>
              </w:rPr>
              <w:t xml:space="preserve"> </w:t>
            </w:r>
          </w:p>
          <w:p w14:paraId="7BC98A2F" w14:textId="77777777" w:rsidR="008C17C2" w:rsidRDefault="00061BFD" w:rsidP="00674122">
            <w:pPr>
              <w:spacing w:after="0" w:line="240" w:lineRule="auto"/>
              <w:ind w:left="0" w:right="69" w:firstLine="0"/>
              <w:contextualSpacing/>
              <w:jc w:val="center"/>
            </w:pPr>
            <w:r>
              <w:rPr>
                <w:b w:val="0"/>
              </w:rPr>
              <w:t xml:space="preserve">Quiz 5 </w:t>
            </w:r>
          </w:p>
        </w:tc>
        <w:tc>
          <w:tcPr>
            <w:tcW w:w="2226" w:type="dxa"/>
            <w:tcBorders>
              <w:top w:val="single" w:sz="4" w:space="0" w:color="000000"/>
              <w:left w:val="single" w:sz="4" w:space="0" w:color="000000"/>
              <w:bottom w:val="single" w:sz="4" w:space="0" w:color="000000"/>
              <w:right w:val="single" w:sz="4" w:space="0" w:color="000000"/>
            </w:tcBorders>
            <w:vAlign w:val="center"/>
          </w:tcPr>
          <w:p w14:paraId="7DC73404" w14:textId="77777777" w:rsidR="008C17C2" w:rsidRDefault="00061BFD" w:rsidP="00674122">
            <w:pPr>
              <w:spacing w:after="0" w:line="240" w:lineRule="auto"/>
              <w:ind w:left="0" w:firstLine="0"/>
              <w:contextualSpacing/>
              <w:jc w:val="center"/>
            </w:pPr>
            <w:r>
              <w:rPr>
                <w:b w:val="0"/>
              </w:rPr>
              <w:t xml:space="preserve"> </w:t>
            </w:r>
          </w:p>
          <w:p w14:paraId="5E2382E6" w14:textId="37ED74F0" w:rsidR="008C17C2" w:rsidRDefault="00061BFD" w:rsidP="00674122">
            <w:pPr>
              <w:spacing w:after="0" w:line="240" w:lineRule="auto"/>
              <w:ind w:left="62" w:firstLine="0"/>
              <w:contextualSpacing/>
            </w:pPr>
            <w:r>
              <w:rPr>
                <w:b w:val="0"/>
              </w:rPr>
              <w:t xml:space="preserve">Saturday, </w:t>
            </w:r>
            <w:r w:rsidR="00DE73C0">
              <w:rPr>
                <w:b w:val="0"/>
              </w:rPr>
              <w:t>April</w:t>
            </w:r>
            <w:r>
              <w:rPr>
                <w:b w:val="0"/>
              </w:rPr>
              <w:t xml:space="preserve"> </w:t>
            </w:r>
            <w:r w:rsidR="00DE73C0">
              <w:rPr>
                <w:b w:val="0"/>
              </w:rPr>
              <w:t>18</w:t>
            </w:r>
            <w:r w:rsidR="00DE73C0">
              <w:rPr>
                <w:b w:val="0"/>
                <w:vertAlign w:val="superscript"/>
              </w:rPr>
              <w:t>th</w:t>
            </w:r>
            <w:r>
              <w:rPr>
                <w:b w:val="0"/>
              </w:rPr>
              <w:t xml:space="preserve"> </w:t>
            </w:r>
          </w:p>
        </w:tc>
      </w:tr>
      <w:tr w:rsidR="008C17C2" w14:paraId="43FE5CF5" w14:textId="77777777" w:rsidTr="0092128C">
        <w:trPr>
          <w:trHeight w:val="283"/>
        </w:trPr>
        <w:tc>
          <w:tcPr>
            <w:tcW w:w="903" w:type="dxa"/>
            <w:tcBorders>
              <w:top w:val="single" w:sz="4" w:space="0" w:color="000000"/>
              <w:left w:val="single" w:sz="4" w:space="0" w:color="000000"/>
              <w:bottom w:val="single" w:sz="4" w:space="0" w:color="000000"/>
              <w:right w:val="single" w:sz="4" w:space="0" w:color="000000"/>
            </w:tcBorders>
          </w:tcPr>
          <w:p w14:paraId="23131200" w14:textId="77777777" w:rsidR="008C17C2" w:rsidRDefault="00061BFD" w:rsidP="00674122">
            <w:pPr>
              <w:spacing w:after="0" w:line="240" w:lineRule="auto"/>
              <w:ind w:left="0" w:right="65" w:firstLine="0"/>
              <w:contextualSpacing/>
              <w:jc w:val="center"/>
            </w:pPr>
            <w:r>
              <w:rPr>
                <w:b w:val="0"/>
              </w:rPr>
              <w:t xml:space="preserve">7 </w:t>
            </w:r>
          </w:p>
        </w:tc>
        <w:tc>
          <w:tcPr>
            <w:tcW w:w="1167" w:type="dxa"/>
            <w:tcBorders>
              <w:top w:val="single" w:sz="4" w:space="0" w:color="000000"/>
              <w:left w:val="single" w:sz="4" w:space="0" w:color="000000"/>
              <w:bottom w:val="single" w:sz="4" w:space="0" w:color="000000"/>
              <w:right w:val="single" w:sz="4" w:space="0" w:color="000000"/>
            </w:tcBorders>
          </w:tcPr>
          <w:p w14:paraId="2DA647F8" w14:textId="77777777" w:rsidR="008C17C2" w:rsidRDefault="00061BFD" w:rsidP="00674122">
            <w:pPr>
              <w:spacing w:after="0" w:line="240" w:lineRule="auto"/>
              <w:ind w:left="5" w:firstLine="0"/>
              <w:contextualSpacing/>
              <w:jc w:val="center"/>
            </w:pPr>
            <w:r>
              <w:rPr>
                <w:b w:val="0"/>
              </w:rPr>
              <w:t xml:space="preserve"> </w:t>
            </w:r>
          </w:p>
        </w:tc>
        <w:tc>
          <w:tcPr>
            <w:tcW w:w="5315" w:type="dxa"/>
            <w:gridSpan w:val="2"/>
            <w:tcBorders>
              <w:top w:val="single" w:sz="4" w:space="0" w:color="000000"/>
              <w:left w:val="single" w:sz="4" w:space="0" w:color="000000"/>
              <w:bottom w:val="single" w:sz="4" w:space="0" w:color="000000"/>
              <w:right w:val="nil"/>
            </w:tcBorders>
          </w:tcPr>
          <w:p w14:paraId="5F23B0E3" w14:textId="77777777" w:rsidR="008C17C2" w:rsidRDefault="00061BFD" w:rsidP="00674122">
            <w:pPr>
              <w:spacing w:after="0" w:line="240" w:lineRule="auto"/>
              <w:ind w:left="0" w:right="244" w:firstLine="0"/>
              <w:contextualSpacing/>
              <w:jc w:val="right"/>
            </w:pPr>
            <w:r>
              <w:t xml:space="preserve">Final Exam: Conception - Puberty </w:t>
            </w:r>
          </w:p>
        </w:tc>
        <w:tc>
          <w:tcPr>
            <w:tcW w:w="1193" w:type="dxa"/>
            <w:tcBorders>
              <w:top w:val="single" w:sz="4" w:space="0" w:color="000000"/>
              <w:left w:val="nil"/>
              <w:bottom w:val="single" w:sz="4" w:space="0" w:color="000000"/>
              <w:right w:val="single" w:sz="4" w:space="0" w:color="000000"/>
            </w:tcBorders>
          </w:tcPr>
          <w:p w14:paraId="7745CC5A" w14:textId="77777777" w:rsidR="008C17C2" w:rsidRDefault="008C17C2" w:rsidP="00674122">
            <w:pPr>
              <w:spacing w:after="0" w:line="240" w:lineRule="auto"/>
              <w:ind w:left="0" w:firstLine="0"/>
              <w:contextualSpacing/>
            </w:pPr>
          </w:p>
        </w:tc>
        <w:tc>
          <w:tcPr>
            <w:tcW w:w="2226" w:type="dxa"/>
            <w:tcBorders>
              <w:top w:val="single" w:sz="4" w:space="0" w:color="000000"/>
              <w:left w:val="single" w:sz="4" w:space="0" w:color="000000"/>
              <w:bottom w:val="single" w:sz="4" w:space="0" w:color="000000"/>
              <w:right w:val="single" w:sz="4" w:space="0" w:color="000000"/>
            </w:tcBorders>
          </w:tcPr>
          <w:p w14:paraId="4BBD9B5F" w14:textId="339F3CA7" w:rsidR="008C17C2" w:rsidRDefault="00DE73C0" w:rsidP="00674122">
            <w:pPr>
              <w:spacing w:after="0" w:line="240" w:lineRule="auto"/>
              <w:ind w:left="53" w:firstLine="0"/>
              <w:contextualSpacing/>
            </w:pPr>
            <w:r>
              <w:rPr>
                <w:b w:val="0"/>
              </w:rPr>
              <w:t>Fri</w:t>
            </w:r>
            <w:r w:rsidR="00061BFD">
              <w:rPr>
                <w:b w:val="0"/>
              </w:rPr>
              <w:t xml:space="preserve">day, </w:t>
            </w:r>
            <w:r>
              <w:rPr>
                <w:b w:val="0"/>
              </w:rPr>
              <w:t>April</w:t>
            </w:r>
            <w:r w:rsidR="00061BFD">
              <w:rPr>
                <w:b w:val="0"/>
              </w:rPr>
              <w:t xml:space="preserve"> 2</w:t>
            </w:r>
            <w:r>
              <w:rPr>
                <w:b w:val="0"/>
              </w:rPr>
              <w:t>4</w:t>
            </w:r>
            <w:r w:rsidR="00061BFD">
              <w:rPr>
                <w:b w:val="0"/>
                <w:vertAlign w:val="superscript"/>
              </w:rPr>
              <w:t>th</w:t>
            </w:r>
            <w:r w:rsidR="00061BFD">
              <w:rPr>
                <w:b w:val="0"/>
              </w:rPr>
              <w:t xml:space="preserve"> </w:t>
            </w:r>
          </w:p>
        </w:tc>
      </w:tr>
    </w:tbl>
    <w:p w14:paraId="33B2D89B" w14:textId="77777777" w:rsidR="00EE2314" w:rsidRDefault="00EE2314" w:rsidP="00674122">
      <w:pPr>
        <w:pStyle w:val="Heading1"/>
        <w:spacing w:after="0" w:line="480" w:lineRule="auto"/>
        <w:ind w:left="0" w:firstLine="0"/>
        <w:contextualSpacing/>
      </w:pPr>
    </w:p>
    <w:p w14:paraId="10410DDB" w14:textId="63EA6F0B" w:rsidR="008C17C2" w:rsidRDefault="00061BFD" w:rsidP="00674122">
      <w:pPr>
        <w:pStyle w:val="Heading1"/>
        <w:spacing w:after="0" w:line="480" w:lineRule="auto"/>
        <w:ind w:left="-5"/>
        <w:contextualSpacing/>
      </w:pPr>
      <w:r>
        <w:t>Workload</w:t>
      </w:r>
      <w:r>
        <w:rPr>
          <w:u w:val="none"/>
        </w:rPr>
        <w:t xml:space="preserve"> </w:t>
      </w:r>
    </w:p>
    <w:p w14:paraId="2ABD3EC9" w14:textId="538140B3" w:rsidR="008C17C2" w:rsidRDefault="00ED71AF" w:rsidP="00674122">
      <w:pPr>
        <w:spacing w:after="0" w:line="480" w:lineRule="auto"/>
        <w:ind w:left="-5"/>
        <w:contextualSpacing/>
        <w:rPr>
          <w:b w:val="0"/>
        </w:rPr>
      </w:pPr>
      <w:r>
        <w:rPr>
          <w:b w:val="0"/>
        </w:rPr>
        <w:t xml:space="preserve">Online </w:t>
      </w:r>
      <w:r w:rsidR="00061BFD">
        <w:rPr>
          <w:b w:val="0"/>
        </w:rPr>
        <w:t xml:space="preserve">courses are </w:t>
      </w:r>
      <w:r w:rsidR="00061BFD">
        <w:rPr>
          <w:u w:val="single" w:color="000000"/>
        </w:rPr>
        <w:t>intense</w:t>
      </w:r>
      <w:r w:rsidR="00061BFD">
        <w:rPr>
          <w:b w:val="0"/>
        </w:rPr>
        <w:t xml:space="preserve">. Pease plan on spending around </w:t>
      </w:r>
      <w:r w:rsidR="00061BFD">
        <w:t>4 hours per day</w:t>
      </w:r>
      <w:r w:rsidR="00061BFD">
        <w:rPr>
          <w:b w:val="0"/>
        </w:rPr>
        <w:t xml:space="preserve"> working on PSY 244 (assuming a 5-day work week). This includes the time you spend reading the textbook, viewing lectures, working on homework assignments, taking quizzes, and studying the material. </w:t>
      </w:r>
      <w:r w:rsidR="00061BFD">
        <w:t>The best way to be successful in this course is to stay on top of the material</w:t>
      </w:r>
      <w:r w:rsidR="00061BFD">
        <w:rPr>
          <w:b w:val="0"/>
        </w:rPr>
        <w:t xml:space="preserve">. </w:t>
      </w:r>
      <w:r w:rsidR="00061BFD">
        <w:t>Remember, we will be covering the same material that is normally covered over the course of an entire semester in 7 weeks</w:t>
      </w:r>
      <w:r w:rsidR="00061BFD">
        <w:rPr>
          <w:b w:val="0"/>
        </w:rPr>
        <w:t xml:space="preserve">, so it can be easy to fall behind if you are not on top of your assignments. </w:t>
      </w:r>
      <w:r w:rsidR="00061BFD">
        <w:t>Homework will be due each week</w:t>
      </w:r>
      <w:r w:rsidR="00061BFD">
        <w:rPr>
          <w:b w:val="0"/>
        </w:rPr>
        <w:t xml:space="preserve">. You will also have to complete </w:t>
      </w:r>
      <w:r w:rsidR="00061BFD">
        <w:t xml:space="preserve">five quizzes at the </w:t>
      </w:r>
      <w:r w:rsidR="00061BFD">
        <w:lastRenderedPageBreak/>
        <w:t>end of each week</w:t>
      </w:r>
      <w:r w:rsidR="00061BFD">
        <w:rPr>
          <w:b w:val="0"/>
        </w:rPr>
        <w:t xml:space="preserve"> starting in Week #2. </w:t>
      </w:r>
      <w:r w:rsidR="00061BFD">
        <w:t>You should commit yourself to seven weeks of working very hard. Do not</w:t>
      </w:r>
      <w:r w:rsidR="00061BFD">
        <w:rPr>
          <w:b w:val="0"/>
        </w:rPr>
        <w:t xml:space="preserve"> plan a vacation in the middle of this class. If these considerations do not fit with your plans or personality, </w:t>
      </w:r>
      <w:r w:rsidR="00061BFD">
        <w:t>then please drop this class as soon as possible</w:t>
      </w:r>
      <w:r w:rsidR="00061BFD">
        <w:rPr>
          <w:b w:val="0"/>
        </w:rPr>
        <w:t xml:space="preserve">. Note that you must have access to the required textbook to succeed in this course. </w:t>
      </w:r>
    </w:p>
    <w:p w14:paraId="209BEB72" w14:textId="77777777" w:rsidR="00B71C4C" w:rsidRDefault="00B71C4C" w:rsidP="00674122">
      <w:pPr>
        <w:spacing w:after="0" w:line="480" w:lineRule="auto"/>
        <w:ind w:left="-5"/>
        <w:contextualSpacing/>
      </w:pPr>
    </w:p>
    <w:p w14:paraId="391E6FA6" w14:textId="093B0BB7" w:rsidR="008C17C2" w:rsidRDefault="00061BFD" w:rsidP="00674122">
      <w:pPr>
        <w:pStyle w:val="Heading1"/>
        <w:spacing w:after="0" w:line="480" w:lineRule="auto"/>
        <w:ind w:left="-5"/>
        <w:contextualSpacing/>
      </w:pPr>
      <w:r>
        <w:t xml:space="preserve">Day </w:t>
      </w:r>
      <w:r w:rsidR="00ED71AF">
        <w:t>O</w:t>
      </w:r>
      <w:r>
        <w:t>ne Orientation Quiz</w:t>
      </w:r>
      <w:r>
        <w:rPr>
          <w:u w:val="none"/>
        </w:rPr>
        <w:t xml:space="preserve"> </w:t>
      </w:r>
    </w:p>
    <w:p w14:paraId="5FAE09D8" w14:textId="3B6B40AF" w:rsidR="008C17C2" w:rsidRDefault="00061BFD" w:rsidP="00674122">
      <w:pPr>
        <w:spacing w:after="0" w:line="480" w:lineRule="auto"/>
        <w:ind w:left="-5"/>
        <w:contextualSpacing/>
      </w:pPr>
      <w:r>
        <w:rPr>
          <w:b w:val="0"/>
        </w:rPr>
        <w:t>This quiz is based on syllabus content.</w:t>
      </w:r>
      <w:r>
        <w:t xml:space="preserve"> You will have 30 minutes to complete this quiz starting from the time you begin the quiz. Once you complete the orientation quiz with a score of 85% of higher the content for Week One will be available in D2L. The quiz will be open from </w:t>
      </w:r>
      <w:r w:rsidR="000F7C53">
        <w:t>10</w:t>
      </w:r>
      <w:r>
        <w:t xml:space="preserve"> </w:t>
      </w:r>
      <w:r w:rsidR="000F7C53">
        <w:t>AM</w:t>
      </w:r>
      <w:r>
        <w:t xml:space="preserve"> EDT on </w:t>
      </w:r>
      <w:r w:rsidR="000F7C53">
        <w:t>Fri</w:t>
      </w:r>
      <w:r>
        <w:t>day, Ma</w:t>
      </w:r>
      <w:r w:rsidR="000F7C53">
        <w:t>rch</w:t>
      </w:r>
      <w:r>
        <w:t xml:space="preserve"> 13</w:t>
      </w:r>
      <w:r>
        <w:rPr>
          <w:vertAlign w:val="superscript"/>
        </w:rPr>
        <w:t>th</w:t>
      </w:r>
      <w:r>
        <w:t xml:space="preserve"> until 5 PM on </w:t>
      </w:r>
      <w:r w:rsidR="000F7C53">
        <w:t>Mon</w:t>
      </w:r>
      <w:r>
        <w:t>day, Ma</w:t>
      </w:r>
      <w:r w:rsidR="00870AD5">
        <w:t>rch</w:t>
      </w:r>
      <w:r>
        <w:t xml:space="preserve"> 1</w:t>
      </w:r>
      <w:r w:rsidR="000F7C53">
        <w:t>6</w:t>
      </w:r>
      <w:r>
        <w:rPr>
          <w:vertAlign w:val="superscript"/>
        </w:rPr>
        <w:t>th</w:t>
      </w:r>
      <w:r>
        <w:t xml:space="preserve">. </w:t>
      </w:r>
    </w:p>
    <w:p w14:paraId="1C9D530B" w14:textId="77777777" w:rsidR="00674122" w:rsidRDefault="00674122" w:rsidP="00674122">
      <w:pPr>
        <w:spacing w:after="0" w:line="480" w:lineRule="auto"/>
        <w:ind w:left="-5"/>
        <w:contextualSpacing/>
      </w:pPr>
    </w:p>
    <w:p w14:paraId="32BC9BCE" w14:textId="518314F5" w:rsidR="008C17C2" w:rsidRDefault="00061BFD" w:rsidP="00674122">
      <w:pPr>
        <w:pStyle w:val="Heading1"/>
        <w:spacing w:after="0" w:line="480" w:lineRule="auto"/>
        <w:ind w:left="-5"/>
        <w:contextualSpacing/>
      </w:pPr>
      <w:proofErr w:type="spellStart"/>
      <w:r>
        <w:t>LaunchPad</w:t>
      </w:r>
      <w:proofErr w:type="spellEnd"/>
      <w:r>
        <w:t xml:space="preserve"> Assignments: 20 points </w:t>
      </w:r>
      <w:r w:rsidR="00ED71AF">
        <w:t>per chapter</w:t>
      </w:r>
      <w:r>
        <w:rPr>
          <w:u w:val="none"/>
        </w:rPr>
        <w:t xml:space="preserve"> </w:t>
      </w:r>
    </w:p>
    <w:p w14:paraId="08B1FCBD" w14:textId="77777777" w:rsidR="008C17C2" w:rsidRDefault="00061BFD" w:rsidP="00674122">
      <w:pPr>
        <w:spacing w:after="0" w:line="480" w:lineRule="auto"/>
        <w:ind w:left="-5"/>
        <w:contextualSpacing/>
      </w:pPr>
      <w:proofErr w:type="spellStart"/>
      <w:r>
        <w:rPr>
          <w:b w:val="0"/>
        </w:rPr>
        <w:t>LaunchPad</w:t>
      </w:r>
      <w:proofErr w:type="spellEnd"/>
      <w:r>
        <w:rPr>
          <w:b w:val="0"/>
        </w:rPr>
        <w:t xml:space="preserve"> Assignments are a collection of interactive activities and assignments</w:t>
      </w:r>
      <w:r>
        <w:t xml:space="preserve"> found on </w:t>
      </w:r>
      <w:proofErr w:type="spellStart"/>
      <w:r>
        <w:t>LaunchPad</w:t>
      </w:r>
      <w:proofErr w:type="spellEnd"/>
      <w:r>
        <w:t xml:space="preserve"> for each chapter. There are 13 assigned chapters </w:t>
      </w:r>
      <w:r>
        <w:rPr>
          <w:b w:val="0"/>
        </w:rPr>
        <w:t xml:space="preserve">with several </w:t>
      </w:r>
      <w:proofErr w:type="spellStart"/>
      <w:r>
        <w:rPr>
          <w:b w:val="0"/>
        </w:rPr>
        <w:t>LearningCurve</w:t>
      </w:r>
      <w:proofErr w:type="spellEnd"/>
      <w:r>
        <w:rPr>
          <w:b w:val="0"/>
        </w:rPr>
        <w:t xml:space="preserve"> assignments and Video Activities that</w:t>
      </w:r>
      <w:r>
        <w:t xml:space="preserve"> will be due at 11:59 on their respective dates and are worth 5 points each. Your 2 highest </w:t>
      </w:r>
    </w:p>
    <w:p w14:paraId="2F399C67" w14:textId="25AEFE28" w:rsidR="008C17C2" w:rsidRDefault="00061BFD" w:rsidP="00674122">
      <w:pPr>
        <w:spacing w:after="0" w:line="480" w:lineRule="auto"/>
        <w:ind w:left="-5"/>
        <w:contextualSpacing/>
      </w:pPr>
      <w:proofErr w:type="spellStart"/>
      <w:r>
        <w:t>LearningCurve</w:t>
      </w:r>
      <w:proofErr w:type="spellEnd"/>
      <w:r>
        <w:t xml:space="preserve"> assignments and Video Activities will count towards the 20 points each chapter</w:t>
      </w:r>
      <w:r>
        <w:rPr>
          <w:b w:val="0"/>
        </w:rPr>
        <w:t xml:space="preserve"> </w:t>
      </w:r>
      <w:r>
        <w:t xml:space="preserve">is worth. </w:t>
      </w:r>
      <w:r>
        <w:rPr>
          <w:b w:val="0"/>
        </w:rPr>
        <w:t>Please note that</w:t>
      </w:r>
      <w:r>
        <w:t xml:space="preserve"> some chapters have less than four total activities total, </w:t>
      </w:r>
      <w:r>
        <w:rPr>
          <w:b w:val="0"/>
        </w:rPr>
        <w:t>in those cases</w:t>
      </w:r>
      <w:r>
        <w:t xml:space="preserve"> I will add the required points. </w:t>
      </w:r>
      <w:r>
        <w:rPr>
          <w:b w:val="0"/>
        </w:rPr>
        <w:t>For example, if you have 3 activities, I will add 5 points for the missing activity. If you have 2 activities, I will add 10 points for the missing activities.</w:t>
      </w:r>
      <w:r>
        <w:t xml:space="preserve"> Regardless of how many activities there are in a chapter, I </w:t>
      </w:r>
      <w:r>
        <w:rPr>
          <w:i/>
        </w:rPr>
        <w:t>highly</w:t>
      </w:r>
      <w:r>
        <w:t xml:space="preserve"> suggest completing </w:t>
      </w:r>
      <w:r>
        <w:rPr>
          <w:u w:val="single" w:color="000000"/>
        </w:rPr>
        <w:t>all</w:t>
      </w:r>
      <w:r>
        <w:t xml:space="preserve"> </w:t>
      </w:r>
      <w:proofErr w:type="spellStart"/>
      <w:r>
        <w:t>LearningCurve</w:t>
      </w:r>
      <w:proofErr w:type="spellEnd"/>
      <w:r>
        <w:t xml:space="preserve"> assignments and Video Activities, as the material covered in these assignments and activities have a good chance of being on a quiz and /or the final exam.</w:t>
      </w:r>
    </w:p>
    <w:p w14:paraId="4558FA7B" w14:textId="77777777" w:rsidR="00D077C0" w:rsidRDefault="00D077C0" w:rsidP="00674122">
      <w:pPr>
        <w:spacing w:after="0" w:line="480" w:lineRule="auto"/>
        <w:ind w:left="-5"/>
        <w:contextualSpacing/>
      </w:pPr>
    </w:p>
    <w:p w14:paraId="5031E8AB" w14:textId="77777777" w:rsidR="008C17C2" w:rsidRDefault="00061BFD" w:rsidP="00674122">
      <w:pPr>
        <w:pStyle w:val="Heading1"/>
        <w:spacing w:after="0" w:line="480" w:lineRule="auto"/>
        <w:ind w:left="-5"/>
        <w:contextualSpacing/>
      </w:pPr>
      <w:r>
        <w:t>Quizzes: 40 points each</w:t>
      </w:r>
      <w:r>
        <w:rPr>
          <w:u w:val="none"/>
        </w:rPr>
        <w:t xml:space="preserve"> </w:t>
      </w:r>
    </w:p>
    <w:p w14:paraId="25B7CC61" w14:textId="2E965816" w:rsidR="008C17C2" w:rsidRDefault="00061BFD" w:rsidP="00674122">
      <w:pPr>
        <w:spacing w:after="0" w:line="480" w:lineRule="auto"/>
        <w:ind w:left="-5" w:right="305"/>
        <w:contextualSpacing/>
        <w:rPr>
          <w:b w:val="0"/>
        </w:rPr>
      </w:pPr>
      <w:r>
        <w:rPr>
          <w:b w:val="0"/>
        </w:rPr>
        <w:t xml:space="preserve">There are five open book quizzes worth 40 points each. </w:t>
      </w:r>
      <w:r>
        <w:t xml:space="preserve">You will have 60 minutes to complete each quiz starting from the time you begin the quiz. Quizzes will be open on D2L for a 24-hour period starting at 5 PM EDT on Friday until 5 PM EDT on Saturday each week. There is no back-tracking during </w:t>
      </w:r>
      <w:r>
        <w:lastRenderedPageBreak/>
        <w:t>quizzes; after you answer a question, you will not be able to return and change your answer later. Each week, you will be able to review incorrect responses from 6 PM EDT on Saturday until Monday at 8 AM of the following week.</w:t>
      </w:r>
      <w:r>
        <w:rPr>
          <w:b w:val="0"/>
        </w:rPr>
        <w:t xml:space="preserve"> You may take notes about individual topics that you want to study but y</w:t>
      </w:r>
      <w:r>
        <w:t>ou cannot recopy the entire question. You may not download or copy the questions themselves. Quiz questions will not available later in the semester.</w:t>
      </w:r>
      <w:r>
        <w:rPr>
          <w:b w:val="0"/>
        </w:rPr>
        <w:t xml:space="preserve"> </w:t>
      </w:r>
    </w:p>
    <w:p w14:paraId="58BE0601" w14:textId="77777777" w:rsidR="00B71C4C" w:rsidRDefault="00B71C4C" w:rsidP="00674122">
      <w:pPr>
        <w:spacing w:after="0" w:line="480" w:lineRule="auto"/>
        <w:ind w:left="-5" w:right="305"/>
        <w:contextualSpacing/>
      </w:pPr>
    </w:p>
    <w:p w14:paraId="17285A11" w14:textId="77777777" w:rsidR="008C17C2" w:rsidRDefault="00061BFD" w:rsidP="00674122">
      <w:pPr>
        <w:pStyle w:val="Heading1"/>
        <w:spacing w:after="0" w:line="480" w:lineRule="auto"/>
        <w:ind w:left="-5"/>
        <w:contextualSpacing/>
      </w:pPr>
      <w:r>
        <w:t>Final Exam: 50 points</w:t>
      </w:r>
      <w:r>
        <w:rPr>
          <w:u w:val="none"/>
        </w:rPr>
        <w:t xml:space="preserve"> </w:t>
      </w:r>
    </w:p>
    <w:p w14:paraId="31A64C91" w14:textId="4B7139CC" w:rsidR="00674122" w:rsidRDefault="00061BFD" w:rsidP="000D1967">
      <w:pPr>
        <w:spacing w:after="0" w:line="480" w:lineRule="auto"/>
        <w:ind w:left="-5"/>
        <w:contextualSpacing/>
      </w:pPr>
      <w:r>
        <w:rPr>
          <w:b w:val="0"/>
        </w:rPr>
        <w:t xml:space="preserve">There will be a comprehensive open book, open notes final exam worth 50 points. </w:t>
      </w:r>
      <w:r>
        <w:t xml:space="preserve">You will have 80 minutes to complete the final exam starting from the time you begin the exam. It will open on D2L for a 32-hour period starting 9 AM EDT </w:t>
      </w:r>
      <w:r w:rsidR="00BF0ACA">
        <w:t>Thurs</w:t>
      </w:r>
      <w:r>
        <w:t xml:space="preserve">day, </w:t>
      </w:r>
      <w:r w:rsidR="00BF0ACA">
        <w:t>April</w:t>
      </w:r>
      <w:r>
        <w:t xml:space="preserve"> 2</w:t>
      </w:r>
      <w:r w:rsidR="00BF0ACA">
        <w:t>3</w:t>
      </w:r>
      <w:r w:rsidR="00BF0ACA">
        <w:rPr>
          <w:vertAlign w:val="superscript"/>
        </w:rPr>
        <w:t>rd</w:t>
      </w:r>
      <w:r>
        <w:t xml:space="preserve">, until 5 PM EDT </w:t>
      </w:r>
      <w:r w:rsidR="00BF0ACA">
        <w:t>Fri</w:t>
      </w:r>
      <w:r>
        <w:t xml:space="preserve">day, </w:t>
      </w:r>
      <w:r w:rsidR="00BF0ACA">
        <w:t>April</w:t>
      </w:r>
      <w:r>
        <w:t xml:space="preserve"> </w:t>
      </w:r>
      <w:r w:rsidR="00BF0ACA">
        <w:t>24</w:t>
      </w:r>
      <w:r>
        <w:rPr>
          <w:vertAlign w:val="superscript"/>
        </w:rPr>
        <w:t>th</w:t>
      </w:r>
      <w:r>
        <w:t xml:space="preserve">, the last day of class. There is no back-tracking during the final exam; after you answer a question, you will not be able to return and change your answer later. You will be able to review incorrect responses from 6 PM EDT on </w:t>
      </w:r>
      <w:r w:rsidR="00BF0ACA">
        <w:t>Fri</w:t>
      </w:r>
      <w:r>
        <w:t xml:space="preserve">day, </w:t>
      </w:r>
      <w:r w:rsidR="00BF0ACA">
        <w:t>April</w:t>
      </w:r>
      <w:r>
        <w:t xml:space="preserve"> 2</w:t>
      </w:r>
      <w:r w:rsidR="00BF0ACA">
        <w:t>4</w:t>
      </w:r>
      <w:r>
        <w:rPr>
          <w:vertAlign w:val="superscript"/>
        </w:rPr>
        <w:t>th</w:t>
      </w:r>
      <w:r>
        <w:t xml:space="preserve"> until 2 PM EDT on Saturday, </w:t>
      </w:r>
      <w:r w:rsidR="00BF0ACA">
        <w:t>April</w:t>
      </w:r>
      <w:r>
        <w:t xml:space="preserve"> 2</w:t>
      </w:r>
      <w:r w:rsidR="00BF0ACA">
        <w:t>5</w:t>
      </w:r>
      <w:r>
        <w:rPr>
          <w:vertAlign w:val="superscript"/>
        </w:rPr>
        <w:t>th</w:t>
      </w:r>
      <w:r>
        <w:t xml:space="preserve">. </w:t>
      </w:r>
    </w:p>
    <w:p w14:paraId="51C3164F" w14:textId="77777777" w:rsidR="000D1967" w:rsidRDefault="000D1967" w:rsidP="000D1967">
      <w:pPr>
        <w:spacing w:after="0" w:line="480" w:lineRule="auto"/>
        <w:ind w:left="-5"/>
        <w:contextualSpacing/>
      </w:pPr>
      <w:bookmarkStart w:id="0" w:name="_GoBack"/>
      <w:bookmarkEnd w:id="0"/>
    </w:p>
    <w:p w14:paraId="527DC197" w14:textId="77777777" w:rsidR="008C17C2" w:rsidRDefault="00061BFD" w:rsidP="00674122">
      <w:pPr>
        <w:pStyle w:val="Heading1"/>
        <w:spacing w:after="0" w:line="480" w:lineRule="auto"/>
        <w:ind w:left="-5"/>
        <w:contextualSpacing/>
      </w:pPr>
      <w:r>
        <w:t>Grade Breakdown</w:t>
      </w:r>
      <w:r>
        <w:rPr>
          <w:u w:val="none"/>
        </w:rPr>
        <w:t xml:space="preserve"> </w:t>
      </w:r>
    </w:p>
    <w:tbl>
      <w:tblPr>
        <w:tblStyle w:val="TableGrid"/>
        <w:tblW w:w="7471" w:type="dxa"/>
        <w:tblInd w:w="0" w:type="dxa"/>
        <w:tblCellMar>
          <w:top w:w="7" w:type="dxa"/>
          <w:left w:w="149" w:type="dxa"/>
          <w:right w:w="94" w:type="dxa"/>
        </w:tblCellMar>
        <w:tblLook w:val="04A0" w:firstRow="1" w:lastRow="0" w:firstColumn="1" w:lastColumn="0" w:noHBand="0" w:noVBand="1"/>
      </w:tblPr>
      <w:tblGrid>
        <w:gridCol w:w="2789"/>
        <w:gridCol w:w="2435"/>
        <w:gridCol w:w="2247"/>
      </w:tblGrid>
      <w:tr w:rsidR="008C17C2" w14:paraId="07D1E156" w14:textId="77777777">
        <w:trPr>
          <w:trHeight w:val="283"/>
        </w:trPr>
        <w:tc>
          <w:tcPr>
            <w:tcW w:w="2790" w:type="dxa"/>
            <w:tcBorders>
              <w:top w:val="single" w:sz="4" w:space="0" w:color="000000"/>
              <w:left w:val="single" w:sz="4" w:space="0" w:color="000000"/>
              <w:bottom w:val="single" w:sz="4" w:space="0" w:color="000000"/>
              <w:right w:val="single" w:sz="4" w:space="0" w:color="000000"/>
            </w:tcBorders>
          </w:tcPr>
          <w:p w14:paraId="3D7892D4" w14:textId="77777777" w:rsidR="008C17C2" w:rsidRDefault="00061BFD" w:rsidP="00674122">
            <w:pPr>
              <w:spacing w:after="0" w:line="240" w:lineRule="auto"/>
              <w:ind w:left="0" w:right="64" w:firstLine="0"/>
              <w:contextualSpacing/>
              <w:jc w:val="center"/>
            </w:pPr>
            <w:r>
              <w:t xml:space="preserve">Assignments </w:t>
            </w:r>
          </w:p>
        </w:tc>
        <w:tc>
          <w:tcPr>
            <w:tcW w:w="2435" w:type="dxa"/>
            <w:tcBorders>
              <w:top w:val="single" w:sz="4" w:space="0" w:color="000000"/>
              <w:left w:val="single" w:sz="4" w:space="0" w:color="000000"/>
              <w:bottom w:val="single" w:sz="4" w:space="0" w:color="000000"/>
              <w:right w:val="single" w:sz="4" w:space="0" w:color="000000"/>
            </w:tcBorders>
          </w:tcPr>
          <w:p w14:paraId="55A598BE" w14:textId="77777777" w:rsidR="008C17C2" w:rsidRDefault="00061BFD" w:rsidP="00674122">
            <w:pPr>
              <w:spacing w:after="0" w:line="240" w:lineRule="auto"/>
              <w:ind w:left="0" w:firstLine="0"/>
              <w:contextualSpacing/>
            </w:pPr>
            <w:r>
              <w:t xml:space="preserve">Total Possible Points </w:t>
            </w:r>
          </w:p>
        </w:tc>
        <w:tc>
          <w:tcPr>
            <w:tcW w:w="2247" w:type="dxa"/>
            <w:tcBorders>
              <w:top w:val="single" w:sz="4" w:space="0" w:color="000000"/>
              <w:left w:val="single" w:sz="4" w:space="0" w:color="000000"/>
              <w:bottom w:val="single" w:sz="4" w:space="0" w:color="000000"/>
              <w:right w:val="single" w:sz="4" w:space="0" w:color="000000"/>
            </w:tcBorders>
          </w:tcPr>
          <w:p w14:paraId="4CE1A709" w14:textId="77777777" w:rsidR="008C17C2" w:rsidRDefault="00061BFD" w:rsidP="00674122">
            <w:pPr>
              <w:spacing w:after="0" w:line="240" w:lineRule="auto"/>
              <w:ind w:left="0" w:right="61" w:firstLine="0"/>
              <w:contextualSpacing/>
              <w:jc w:val="center"/>
            </w:pPr>
            <w:r>
              <w:t xml:space="preserve">% of Final Grade </w:t>
            </w:r>
          </w:p>
        </w:tc>
      </w:tr>
      <w:tr w:rsidR="008C17C2" w14:paraId="018C146E" w14:textId="77777777">
        <w:trPr>
          <w:trHeight w:val="303"/>
        </w:trPr>
        <w:tc>
          <w:tcPr>
            <w:tcW w:w="2790" w:type="dxa"/>
            <w:tcBorders>
              <w:top w:val="single" w:sz="4" w:space="0" w:color="000000"/>
              <w:left w:val="single" w:sz="4" w:space="0" w:color="000000"/>
              <w:bottom w:val="single" w:sz="4" w:space="0" w:color="000000"/>
              <w:right w:val="single" w:sz="4" w:space="0" w:color="000000"/>
            </w:tcBorders>
          </w:tcPr>
          <w:p w14:paraId="19BE4449" w14:textId="77777777" w:rsidR="008C17C2" w:rsidRDefault="00061BFD" w:rsidP="00674122">
            <w:pPr>
              <w:spacing w:after="0" w:line="240" w:lineRule="auto"/>
              <w:ind w:left="53" w:firstLine="0"/>
              <w:contextualSpacing/>
            </w:pPr>
            <w:proofErr w:type="spellStart"/>
            <w:r>
              <w:rPr>
                <w:b w:val="0"/>
              </w:rPr>
              <w:t>LaunchPad</w:t>
            </w:r>
            <w:proofErr w:type="spellEnd"/>
            <w:r>
              <w:rPr>
                <w:b w:val="0"/>
              </w:rPr>
              <w:t xml:space="preserve"> Assignments </w:t>
            </w:r>
          </w:p>
        </w:tc>
        <w:tc>
          <w:tcPr>
            <w:tcW w:w="2435" w:type="dxa"/>
            <w:tcBorders>
              <w:top w:val="single" w:sz="4" w:space="0" w:color="000000"/>
              <w:left w:val="single" w:sz="4" w:space="0" w:color="000000"/>
              <w:bottom w:val="single" w:sz="4" w:space="0" w:color="000000"/>
              <w:right w:val="single" w:sz="4" w:space="0" w:color="000000"/>
            </w:tcBorders>
          </w:tcPr>
          <w:p w14:paraId="334E6628" w14:textId="3AECB30B" w:rsidR="008C17C2" w:rsidRDefault="00061BFD" w:rsidP="00674122">
            <w:pPr>
              <w:spacing w:after="0" w:line="240" w:lineRule="auto"/>
              <w:ind w:left="0" w:right="55" w:firstLine="0"/>
              <w:contextualSpacing/>
              <w:jc w:val="center"/>
            </w:pPr>
            <w:r>
              <w:rPr>
                <w:b w:val="0"/>
              </w:rPr>
              <w:t>2</w:t>
            </w:r>
            <w:r w:rsidR="00E1600A">
              <w:rPr>
                <w:b w:val="0"/>
              </w:rPr>
              <w:t>6</w:t>
            </w:r>
            <w:r>
              <w:rPr>
                <w:b w:val="0"/>
              </w:rPr>
              <w:t xml:space="preserve">0 </w:t>
            </w:r>
          </w:p>
        </w:tc>
        <w:tc>
          <w:tcPr>
            <w:tcW w:w="2247" w:type="dxa"/>
            <w:tcBorders>
              <w:top w:val="single" w:sz="4" w:space="0" w:color="000000"/>
              <w:left w:val="single" w:sz="4" w:space="0" w:color="000000"/>
              <w:bottom w:val="single" w:sz="4" w:space="0" w:color="000000"/>
              <w:right w:val="single" w:sz="4" w:space="0" w:color="000000"/>
            </w:tcBorders>
          </w:tcPr>
          <w:p w14:paraId="61B1EADD" w14:textId="77777777" w:rsidR="008C17C2" w:rsidRDefault="00061BFD" w:rsidP="00674122">
            <w:pPr>
              <w:spacing w:after="0" w:line="240" w:lineRule="auto"/>
              <w:ind w:left="0" w:right="56" w:firstLine="0"/>
              <w:contextualSpacing/>
              <w:jc w:val="center"/>
            </w:pPr>
            <w:r>
              <w:rPr>
                <w:b w:val="0"/>
              </w:rPr>
              <w:t xml:space="preserve">20 </w:t>
            </w:r>
          </w:p>
        </w:tc>
      </w:tr>
      <w:tr w:rsidR="008C17C2" w14:paraId="2180596D" w14:textId="77777777">
        <w:trPr>
          <w:trHeight w:val="288"/>
        </w:trPr>
        <w:tc>
          <w:tcPr>
            <w:tcW w:w="2790" w:type="dxa"/>
            <w:tcBorders>
              <w:top w:val="single" w:sz="4" w:space="0" w:color="000000"/>
              <w:left w:val="single" w:sz="4" w:space="0" w:color="000000"/>
              <w:bottom w:val="single" w:sz="4" w:space="0" w:color="000000"/>
              <w:right w:val="single" w:sz="4" w:space="0" w:color="000000"/>
            </w:tcBorders>
          </w:tcPr>
          <w:p w14:paraId="75F861E7" w14:textId="77777777" w:rsidR="008C17C2" w:rsidRDefault="00061BFD" w:rsidP="00674122">
            <w:pPr>
              <w:spacing w:after="0" w:line="240" w:lineRule="auto"/>
              <w:ind w:left="0" w:right="69" w:firstLine="0"/>
              <w:contextualSpacing/>
              <w:jc w:val="center"/>
            </w:pPr>
            <w:r>
              <w:rPr>
                <w:b w:val="0"/>
              </w:rPr>
              <w:t xml:space="preserve">5 Quizzes </w:t>
            </w:r>
          </w:p>
        </w:tc>
        <w:tc>
          <w:tcPr>
            <w:tcW w:w="2435" w:type="dxa"/>
            <w:tcBorders>
              <w:top w:val="single" w:sz="4" w:space="0" w:color="000000"/>
              <w:left w:val="single" w:sz="4" w:space="0" w:color="000000"/>
              <w:bottom w:val="single" w:sz="4" w:space="0" w:color="000000"/>
              <w:right w:val="single" w:sz="4" w:space="0" w:color="000000"/>
            </w:tcBorders>
          </w:tcPr>
          <w:p w14:paraId="54D0BF9F" w14:textId="77777777" w:rsidR="008C17C2" w:rsidRDefault="00061BFD" w:rsidP="00674122">
            <w:pPr>
              <w:spacing w:after="0" w:line="240" w:lineRule="auto"/>
              <w:ind w:left="0" w:right="55" w:firstLine="0"/>
              <w:contextualSpacing/>
              <w:jc w:val="center"/>
            </w:pPr>
            <w:r>
              <w:rPr>
                <w:b w:val="0"/>
              </w:rPr>
              <w:t xml:space="preserve">200 </w:t>
            </w:r>
          </w:p>
        </w:tc>
        <w:tc>
          <w:tcPr>
            <w:tcW w:w="2247" w:type="dxa"/>
            <w:tcBorders>
              <w:top w:val="single" w:sz="4" w:space="0" w:color="000000"/>
              <w:left w:val="single" w:sz="4" w:space="0" w:color="000000"/>
              <w:bottom w:val="single" w:sz="4" w:space="0" w:color="000000"/>
              <w:right w:val="single" w:sz="4" w:space="0" w:color="000000"/>
            </w:tcBorders>
          </w:tcPr>
          <w:p w14:paraId="675420EF" w14:textId="77777777" w:rsidR="008C17C2" w:rsidRDefault="00061BFD" w:rsidP="00674122">
            <w:pPr>
              <w:spacing w:after="0" w:line="240" w:lineRule="auto"/>
              <w:ind w:left="0" w:right="56" w:firstLine="0"/>
              <w:contextualSpacing/>
              <w:jc w:val="center"/>
            </w:pPr>
            <w:r>
              <w:rPr>
                <w:b w:val="0"/>
              </w:rPr>
              <w:t xml:space="preserve">30 </w:t>
            </w:r>
          </w:p>
        </w:tc>
      </w:tr>
      <w:tr w:rsidR="008C17C2" w14:paraId="4C21652E" w14:textId="77777777">
        <w:trPr>
          <w:trHeight w:val="288"/>
        </w:trPr>
        <w:tc>
          <w:tcPr>
            <w:tcW w:w="2790" w:type="dxa"/>
            <w:tcBorders>
              <w:top w:val="single" w:sz="4" w:space="0" w:color="000000"/>
              <w:left w:val="single" w:sz="4" w:space="0" w:color="000000"/>
              <w:bottom w:val="single" w:sz="4" w:space="0" w:color="000000"/>
              <w:right w:val="single" w:sz="4" w:space="0" w:color="000000"/>
            </w:tcBorders>
          </w:tcPr>
          <w:p w14:paraId="53F373F4" w14:textId="77777777" w:rsidR="008C17C2" w:rsidRDefault="00061BFD" w:rsidP="00674122">
            <w:pPr>
              <w:spacing w:after="0" w:line="240" w:lineRule="auto"/>
              <w:ind w:left="0" w:right="63" w:firstLine="0"/>
              <w:contextualSpacing/>
              <w:jc w:val="center"/>
            </w:pPr>
            <w:r>
              <w:rPr>
                <w:b w:val="0"/>
              </w:rPr>
              <w:t xml:space="preserve">Final Exam </w:t>
            </w:r>
          </w:p>
        </w:tc>
        <w:tc>
          <w:tcPr>
            <w:tcW w:w="2435" w:type="dxa"/>
            <w:tcBorders>
              <w:top w:val="single" w:sz="4" w:space="0" w:color="000000"/>
              <w:left w:val="single" w:sz="4" w:space="0" w:color="000000"/>
              <w:bottom w:val="single" w:sz="4" w:space="0" w:color="000000"/>
              <w:right w:val="single" w:sz="4" w:space="0" w:color="000000"/>
            </w:tcBorders>
          </w:tcPr>
          <w:p w14:paraId="3DB42AD0" w14:textId="77777777" w:rsidR="008C17C2" w:rsidRDefault="00061BFD" w:rsidP="00674122">
            <w:pPr>
              <w:spacing w:after="0" w:line="240" w:lineRule="auto"/>
              <w:ind w:left="0" w:right="60" w:firstLine="0"/>
              <w:contextualSpacing/>
              <w:jc w:val="center"/>
            </w:pPr>
            <w:r>
              <w:rPr>
                <w:b w:val="0"/>
              </w:rPr>
              <w:t xml:space="preserve">50 </w:t>
            </w:r>
          </w:p>
        </w:tc>
        <w:tc>
          <w:tcPr>
            <w:tcW w:w="2247" w:type="dxa"/>
            <w:tcBorders>
              <w:top w:val="single" w:sz="4" w:space="0" w:color="000000"/>
              <w:left w:val="single" w:sz="4" w:space="0" w:color="000000"/>
              <w:bottom w:val="single" w:sz="4" w:space="0" w:color="000000"/>
              <w:right w:val="single" w:sz="4" w:space="0" w:color="000000"/>
            </w:tcBorders>
          </w:tcPr>
          <w:p w14:paraId="43DB38DE" w14:textId="77777777" w:rsidR="008C17C2" w:rsidRDefault="00061BFD" w:rsidP="00674122">
            <w:pPr>
              <w:spacing w:after="0" w:line="240" w:lineRule="auto"/>
              <w:ind w:left="0" w:right="56" w:firstLine="0"/>
              <w:contextualSpacing/>
              <w:jc w:val="center"/>
            </w:pPr>
            <w:r>
              <w:rPr>
                <w:b w:val="0"/>
              </w:rPr>
              <w:t xml:space="preserve">50 </w:t>
            </w:r>
          </w:p>
        </w:tc>
      </w:tr>
      <w:tr w:rsidR="008C17C2" w14:paraId="094FFF84" w14:textId="77777777">
        <w:trPr>
          <w:trHeight w:val="283"/>
        </w:trPr>
        <w:tc>
          <w:tcPr>
            <w:tcW w:w="2790" w:type="dxa"/>
            <w:tcBorders>
              <w:top w:val="single" w:sz="4" w:space="0" w:color="000000"/>
              <w:left w:val="single" w:sz="4" w:space="0" w:color="000000"/>
              <w:bottom w:val="single" w:sz="4" w:space="0" w:color="000000"/>
              <w:right w:val="single" w:sz="4" w:space="0" w:color="000000"/>
            </w:tcBorders>
          </w:tcPr>
          <w:p w14:paraId="383368F5" w14:textId="77777777" w:rsidR="008C17C2" w:rsidRDefault="00061BFD" w:rsidP="00674122">
            <w:pPr>
              <w:spacing w:after="0" w:line="240" w:lineRule="auto"/>
              <w:ind w:left="0" w:right="62" w:firstLine="0"/>
              <w:contextualSpacing/>
              <w:jc w:val="center"/>
            </w:pPr>
            <w:r>
              <w:t xml:space="preserve">Total </w:t>
            </w:r>
          </w:p>
        </w:tc>
        <w:tc>
          <w:tcPr>
            <w:tcW w:w="2435" w:type="dxa"/>
            <w:tcBorders>
              <w:top w:val="single" w:sz="4" w:space="0" w:color="000000"/>
              <w:left w:val="single" w:sz="4" w:space="0" w:color="000000"/>
              <w:bottom w:val="single" w:sz="4" w:space="0" w:color="000000"/>
              <w:right w:val="single" w:sz="4" w:space="0" w:color="000000"/>
            </w:tcBorders>
          </w:tcPr>
          <w:p w14:paraId="274E5147" w14:textId="42686835" w:rsidR="008C17C2" w:rsidRDefault="00E1600A" w:rsidP="00674122">
            <w:pPr>
              <w:spacing w:after="0" w:line="240" w:lineRule="auto"/>
              <w:ind w:left="0" w:right="55" w:firstLine="0"/>
              <w:contextualSpacing/>
              <w:jc w:val="center"/>
            </w:pPr>
            <w:r>
              <w:t>510</w:t>
            </w:r>
          </w:p>
        </w:tc>
        <w:tc>
          <w:tcPr>
            <w:tcW w:w="2247" w:type="dxa"/>
            <w:tcBorders>
              <w:top w:val="single" w:sz="4" w:space="0" w:color="000000"/>
              <w:left w:val="single" w:sz="4" w:space="0" w:color="000000"/>
              <w:bottom w:val="single" w:sz="4" w:space="0" w:color="000000"/>
              <w:right w:val="single" w:sz="4" w:space="0" w:color="000000"/>
            </w:tcBorders>
          </w:tcPr>
          <w:p w14:paraId="0290D535" w14:textId="77777777" w:rsidR="008C17C2" w:rsidRDefault="00061BFD" w:rsidP="00674122">
            <w:pPr>
              <w:spacing w:after="0" w:line="240" w:lineRule="auto"/>
              <w:ind w:left="0" w:right="60" w:firstLine="0"/>
              <w:contextualSpacing/>
              <w:jc w:val="center"/>
            </w:pPr>
            <w:r>
              <w:t xml:space="preserve">100 </w:t>
            </w:r>
          </w:p>
        </w:tc>
      </w:tr>
    </w:tbl>
    <w:p w14:paraId="764B1BA7" w14:textId="2122B684" w:rsidR="00674122" w:rsidRPr="00674122" w:rsidRDefault="00061BFD" w:rsidP="00674122">
      <w:pPr>
        <w:spacing w:after="0" w:line="480" w:lineRule="auto"/>
        <w:ind w:left="0" w:firstLine="0"/>
        <w:contextualSpacing/>
        <w:rPr>
          <w:i/>
        </w:rPr>
      </w:pPr>
      <w:r>
        <w:rPr>
          <w:i/>
        </w:rPr>
        <w:t xml:space="preserve">There will be no extra credit. </w:t>
      </w:r>
    </w:p>
    <w:p w14:paraId="6694DDC4" w14:textId="77777777" w:rsidR="008C17C2" w:rsidRDefault="00061BFD" w:rsidP="00674122">
      <w:pPr>
        <w:pStyle w:val="Heading1"/>
        <w:spacing w:after="0" w:line="480" w:lineRule="auto"/>
        <w:ind w:left="-5"/>
        <w:contextualSpacing/>
      </w:pPr>
      <w:r>
        <w:t>Grading Scale</w:t>
      </w:r>
      <w:r>
        <w:rPr>
          <w:u w:val="none"/>
        </w:rPr>
        <w:t xml:space="preserve"> </w:t>
      </w:r>
    </w:p>
    <w:tbl>
      <w:tblPr>
        <w:tblStyle w:val="TableGrid"/>
        <w:tblW w:w="4765" w:type="dxa"/>
        <w:tblInd w:w="0" w:type="dxa"/>
        <w:tblCellMar>
          <w:top w:w="7" w:type="dxa"/>
          <w:left w:w="149" w:type="dxa"/>
          <w:right w:w="94" w:type="dxa"/>
        </w:tblCellMar>
        <w:tblLook w:val="04A0" w:firstRow="1" w:lastRow="0" w:firstColumn="1" w:lastColumn="0" w:noHBand="0" w:noVBand="1"/>
      </w:tblPr>
      <w:tblGrid>
        <w:gridCol w:w="1827"/>
        <w:gridCol w:w="2027"/>
        <w:gridCol w:w="911"/>
      </w:tblGrid>
      <w:tr w:rsidR="008C17C2" w14:paraId="508CA7D8" w14:textId="77777777" w:rsidTr="001B4649">
        <w:trPr>
          <w:trHeight w:val="293"/>
        </w:trPr>
        <w:tc>
          <w:tcPr>
            <w:tcW w:w="1885" w:type="dxa"/>
            <w:tcBorders>
              <w:top w:val="single" w:sz="4" w:space="0" w:color="000000"/>
              <w:left w:val="single" w:sz="4" w:space="0" w:color="000000"/>
              <w:bottom w:val="single" w:sz="4" w:space="0" w:color="000000"/>
              <w:right w:val="single" w:sz="4" w:space="0" w:color="000000"/>
            </w:tcBorders>
          </w:tcPr>
          <w:p w14:paraId="780C8BB4" w14:textId="77777777" w:rsidR="008C17C2" w:rsidRDefault="00061BFD" w:rsidP="00674122">
            <w:pPr>
              <w:spacing w:after="0" w:line="240" w:lineRule="auto"/>
              <w:ind w:left="0" w:right="64" w:firstLine="0"/>
              <w:contextualSpacing/>
              <w:jc w:val="center"/>
            </w:pPr>
            <w:r>
              <w:t xml:space="preserve">Points </w:t>
            </w:r>
          </w:p>
        </w:tc>
        <w:tc>
          <w:tcPr>
            <w:tcW w:w="2070" w:type="dxa"/>
            <w:tcBorders>
              <w:top w:val="single" w:sz="4" w:space="0" w:color="000000"/>
              <w:left w:val="single" w:sz="4" w:space="0" w:color="000000"/>
              <w:bottom w:val="single" w:sz="4" w:space="0" w:color="000000"/>
              <w:right w:val="single" w:sz="4" w:space="0" w:color="000000"/>
            </w:tcBorders>
          </w:tcPr>
          <w:p w14:paraId="145880FD" w14:textId="77777777" w:rsidR="008C17C2" w:rsidRDefault="00061BFD" w:rsidP="00674122">
            <w:pPr>
              <w:spacing w:after="0" w:line="240" w:lineRule="auto"/>
              <w:ind w:left="0" w:firstLine="0"/>
              <w:contextualSpacing/>
            </w:pPr>
            <w:r>
              <w:t xml:space="preserve">Percentage Score </w:t>
            </w:r>
          </w:p>
        </w:tc>
        <w:tc>
          <w:tcPr>
            <w:tcW w:w="810" w:type="dxa"/>
            <w:tcBorders>
              <w:top w:val="single" w:sz="4" w:space="0" w:color="000000"/>
              <w:left w:val="single" w:sz="4" w:space="0" w:color="000000"/>
              <w:bottom w:val="single" w:sz="4" w:space="0" w:color="000000"/>
              <w:right w:val="single" w:sz="4" w:space="0" w:color="000000"/>
            </w:tcBorders>
          </w:tcPr>
          <w:p w14:paraId="2259227C" w14:textId="77777777" w:rsidR="008C17C2" w:rsidRDefault="00061BFD" w:rsidP="00674122">
            <w:pPr>
              <w:spacing w:after="0" w:line="240" w:lineRule="auto"/>
              <w:ind w:left="14" w:firstLine="0"/>
              <w:contextualSpacing/>
            </w:pPr>
            <w:r>
              <w:t xml:space="preserve">Grade </w:t>
            </w:r>
          </w:p>
        </w:tc>
      </w:tr>
      <w:tr w:rsidR="008C17C2" w14:paraId="72E4A34B" w14:textId="77777777" w:rsidTr="001B4649">
        <w:trPr>
          <w:trHeight w:val="298"/>
        </w:trPr>
        <w:tc>
          <w:tcPr>
            <w:tcW w:w="1885" w:type="dxa"/>
            <w:tcBorders>
              <w:top w:val="single" w:sz="4" w:space="0" w:color="000000"/>
              <w:left w:val="single" w:sz="4" w:space="0" w:color="000000"/>
              <w:bottom w:val="single" w:sz="4" w:space="0" w:color="000000"/>
              <w:right w:val="single" w:sz="4" w:space="0" w:color="000000"/>
            </w:tcBorders>
          </w:tcPr>
          <w:p w14:paraId="3F0FD72B" w14:textId="2912A4AE" w:rsidR="008C17C2" w:rsidRDefault="00E1600A" w:rsidP="00674122">
            <w:pPr>
              <w:spacing w:after="0" w:line="240" w:lineRule="auto"/>
              <w:ind w:left="0" w:right="65" w:firstLine="0"/>
              <w:contextualSpacing/>
              <w:jc w:val="center"/>
            </w:pPr>
            <w:r>
              <w:rPr>
                <w:b w:val="0"/>
              </w:rPr>
              <w:t>459</w:t>
            </w:r>
            <w:r w:rsidR="00D66B92">
              <w:rPr>
                <w:b w:val="0"/>
              </w:rPr>
              <w:t xml:space="preserve"> </w:t>
            </w:r>
            <w:r w:rsidR="00061BFD">
              <w:rPr>
                <w:b w:val="0"/>
              </w:rPr>
              <w:t>-</w:t>
            </w:r>
            <w:r w:rsidR="00D66B92">
              <w:rPr>
                <w:b w:val="0"/>
              </w:rPr>
              <w:t xml:space="preserve"> </w:t>
            </w:r>
            <w:r>
              <w:rPr>
                <w:b w:val="0"/>
              </w:rPr>
              <w:t>5</w:t>
            </w:r>
            <w:r w:rsidR="00061BFD">
              <w:rPr>
                <w:b w:val="0"/>
              </w:rPr>
              <w:t>00</w:t>
            </w:r>
          </w:p>
        </w:tc>
        <w:tc>
          <w:tcPr>
            <w:tcW w:w="2070" w:type="dxa"/>
            <w:tcBorders>
              <w:top w:val="single" w:sz="4" w:space="0" w:color="000000"/>
              <w:left w:val="single" w:sz="4" w:space="0" w:color="000000"/>
              <w:bottom w:val="single" w:sz="4" w:space="0" w:color="000000"/>
              <w:right w:val="single" w:sz="4" w:space="0" w:color="000000"/>
            </w:tcBorders>
          </w:tcPr>
          <w:p w14:paraId="5DBE7452" w14:textId="0E80B19C" w:rsidR="008C17C2" w:rsidRDefault="00061BFD" w:rsidP="00674122">
            <w:pPr>
              <w:spacing w:after="0" w:line="240" w:lineRule="auto"/>
              <w:ind w:left="0" w:right="60" w:firstLine="0"/>
              <w:contextualSpacing/>
              <w:jc w:val="center"/>
            </w:pPr>
            <w:r>
              <w:rPr>
                <w:b w:val="0"/>
              </w:rPr>
              <w:t>90</w:t>
            </w:r>
            <w:r w:rsidR="00D66B92">
              <w:rPr>
                <w:b w:val="0"/>
              </w:rPr>
              <w:t xml:space="preserve"> </w:t>
            </w:r>
            <w:r>
              <w:rPr>
                <w:b w:val="0"/>
              </w:rPr>
              <w:t>-</w:t>
            </w:r>
            <w:r w:rsidR="00D66B92">
              <w:rPr>
                <w:b w:val="0"/>
              </w:rPr>
              <w:t xml:space="preserve"> </w:t>
            </w:r>
            <w:r>
              <w:rPr>
                <w:b w:val="0"/>
              </w:rPr>
              <w:t>100</w:t>
            </w:r>
          </w:p>
        </w:tc>
        <w:tc>
          <w:tcPr>
            <w:tcW w:w="810" w:type="dxa"/>
            <w:tcBorders>
              <w:top w:val="single" w:sz="4" w:space="0" w:color="000000"/>
              <w:left w:val="single" w:sz="4" w:space="0" w:color="000000"/>
              <w:bottom w:val="single" w:sz="4" w:space="0" w:color="000000"/>
              <w:right w:val="single" w:sz="4" w:space="0" w:color="000000"/>
            </w:tcBorders>
          </w:tcPr>
          <w:p w14:paraId="6E81569C" w14:textId="51D46834" w:rsidR="008C17C2" w:rsidRDefault="00061BFD" w:rsidP="00674122">
            <w:pPr>
              <w:spacing w:after="0" w:line="240" w:lineRule="auto"/>
              <w:ind w:left="0" w:right="60" w:firstLine="0"/>
              <w:contextualSpacing/>
              <w:jc w:val="center"/>
            </w:pPr>
            <w:r>
              <w:rPr>
                <w:b w:val="0"/>
              </w:rPr>
              <w:t>4.0</w:t>
            </w:r>
          </w:p>
        </w:tc>
      </w:tr>
      <w:tr w:rsidR="008C17C2" w14:paraId="30D6D0A4" w14:textId="77777777" w:rsidTr="001B4649">
        <w:trPr>
          <w:trHeight w:val="288"/>
        </w:trPr>
        <w:tc>
          <w:tcPr>
            <w:tcW w:w="1885" w:type="dxa"/>
            <w:tcBorders>
              <w:top w:val="single" w:sz="4" w:space="0" w:color="000000"/>
              <w:left w:val="single" w:sz="4" w:space="0" w:color="000000"/>
              <w:bottom w:val="single" w:sz="4" w:space="0" w:color="000000"/>
              <w:right w:val="single" w:sz="4" w:space="0" w:color="000000"/>
            </w:tcBorders>
          </w:tcPr>
          <w:p w14:paraId="48596191" w14:textId="5CAE62D6" w:rsidR="008C17C2" w:rsidRDefault="00E1600A" w:rsidP="00674122">
            <w:pPr>
              <w:spacing w:after="0" w:line="240" w:lineRule="auto"/>
              <w:ind w:left="0" w:right="61" w:firstLine="0"/>
              <w:contextualSpacing/>
              <w:jc w:val="center"/>
            </w:pPr>
            <w:r w:rsidRPr="00E1600A">
              <w:rPr>
                <w:b w:val="0"/>
              </w:rPr>
              <w:t>433.5</w:t>
            </w:r>
            <w:r w:rsidR="00D66B92">
              <w:rPr>
                <w:b w:val="0"/>
              </w:rPr>
              <w:t xml:space="preserve">0 </w:t>
            </w:r>
            <w:r w:rsidR="00061BFD">
              <w:rPr>
                <w:b w:val="0"/>
              </w:rPr>
              <w:t>-</w:t>
            </w:r>
            <w:r w:rsidR="00D66B92">
              <w:rPr>
                <w:b w:val="0"/>
              </w:rPr>
              <w:t xml:space="preserve"> </w:t>
            </w:r>
            <w:r>
              <w:rPr>
                <w:b w:val="0"/>
              </w:rPr>
              <w:t>458</w:t>
            </w:r>
            <w:r w:rsidR="00061BFD">
              <w:rPr>
                <w:b w:val="0"/>
              </w:rPr>
              <w:t>.99</w:t>
            </w:r>
          </w:p>
        </w:tc>
        <w:tc>
          <w:tcPr>
            <w:tcW w:w="2070" w:type="dxa"/>
            <w:tcBorders>
              <w:top w:val="single" w:sz="4" w:space="0" w:color="000000"/>
              <w:left w:val="single" w:sz="4" w:space="0" w:color="000000"/>
              <w:bottom w:val="single" w:sz="4" w:space="0" w:color="000000"/>
              <w:right w:val="single" w:sz="4" w:space="0" w:color="000000"/>
            </w:tcBorders>
          </w:tcPr>
          <w:p w14:paraId="2800D21E" w14:textId="628E7739" w:rsidR="008C17C2" w:rsidRDefault="00061BFD" w:rsidP="00674122">
            <w:pPr>
              <w:spacing w:after="0" w:line="240" w:lineRule="auto"/>
              <w:ind w:left="0" w:right="61" w:firstLine="0"/>
              <w:contextualSpacing/>
              <w:jc w:val="center"/>
            </w:pPr>
            <w:r>
              <w:rPr>
                <w:b w:val="0"/>
              </w:rPr>
              <w:t>85</w:t>
            </w:r>
            <w:r w:rsidR="00D66B92">
              <w:rPr>
                <w:b w:val="0"/>
              </w:rPr>
              <w:t xml:space="preserve"> </w:t>
            </w:r>
            <w:r>
              <w:rPr>
                <w:b w:val="0"/>
              </w:rPr>
              <w:t>-</w:t>
            </w:r>
            <w:r w:rsidR="00D66B92">
              <w:rPr>
                <w:b w:val="0"/>
              </w:rPr>
              <w:t xml:space="preserve"> </w:t>
            </w:r>
            <w:r>
              <w:rPr>
                <w:b w:val="0"/>
              </w:rPr>
              <w:t>89.99</w:t>
            </w:r>
          </w:p>
        </w:tc>
        <w:tc>
          <w:tcPr>
            <w:tcW w:w="810" w:type="dxa"/>
            <w:tcBorders>
              <w:top w:val="single" w:sz="4" w:space="0" w:color="000000"/>
              <w:left w:val="single" w:sz="4" w:space="0" w:color="000000"/>
              <w:bottom w:val="single" w:sz="4" w:space="0" w:color="000000"/>
              <w:right w:val="single" w:sz="4" w:space="0" w:color="000000"/>
            </w:tcBorders>
          </w:tcPr>
          <w:p w14:paraId="42898597" w14:textId="50D9E288" w:rsidR="008C17C2" w:rsidRDefault="00061BFD" w:rsidP="00674122">
            <w:pPr>
              <w:spacing w:after="0" w:line="240" w:lineRule="auto"/>
              <w:ind w:left="0" w:right="60" w:firstLine="0"/>
              <w:contextualSpacing/>
              <w:jc w:val="center"/>
            </w:pPr>
            <w:r>
              <w:rPr>
                <w:b w:val="0"/>
              </w:rPr>
              <w:t>3.5</w:t>
            </w:r>
          </w:p>
        </w:tc>
      </w:tr>
      <w:tr w:rsidR="008C17C2" w14:paraId="205CBF60" w14:textId="77777777" w:rsidTr="001B4649">
        <w:trPr>
          <w:trHeight w:val="288"/>
        </w:trPr>
        <w:tc>
          <w:tcPr>
            <w:tcW w:w="1885" w:type="dxa"/>
            <w:tcBorders>
              <w:top w:val="single" w:sz="4" w:space="0" w:color="000000"/>
              <w:left w:val="single" w:sz="4" w:space="0" w:color="000000"/>
              <w:bottom w:val="single" w:sz="4" w:space="0" w:color="000000"/>
              <w:right w:val="single" w:sz="4" w:space="0" w:color="000000"/>
            </w:tcBorders>
          </w:tcPr>
          <w:p w14:paraId="3C0EF4CD" w14:textId="6CDBC0C4" w:rsidR="008C17C2" w:rsidRDefault="00D66B92" w:rsidP="00674122">
            <w:pPr>
              <w:spacing w:after="0" w:line="240" w:lineRule="auto"/>
              <w:ind w:left="0" w:right="61" w:firstLine="0"/>
              <w:contextualSpacing/>
              <w:jc w:val="center"/>
            </w:pPr>
            <w:r>
              <w:rPr>
                <w:b w:val="0"/>
              </w:rPr>
              <w:t xml:space="preserve">408 </w:t>
            </w:r>
            <w:r w:rsidR="00061BFD">
              <w:rPr>
                <w:b w:val="0"/>
              </w:rPr>
              <w:t>-</w:t>
            </w:r>
            <w:r>
              <w:rPr>
                <w:b w:val="0"/>
              </w:rPr>
              <w:t xml:space="preserve"> </w:t>
            </w:r>
            <w:r w:rsidRPr="00E1600A">
              <w:rPr>
                <w:b w:val="0"/>
              </w:rPr>
              <w:t>43</w:t>
            </w:r>
            <w:r w:rsidR="00AE0584">
              <w:rPr>
                <w:b w:val="0"/>
              </w:rPr>
              <w:t>3</w:t>
            </w:r>
            <w:r w:rsidRPr="00E1600A">
              <w:rPr>
                <w:b w:val="0"/>
              </w:rPr>
              <w:t>.</w:t>
            </w:r>
            <w:r>
              <w:rPr>
                <w:b w:val="0"/>
              </w:rPr>
              <w:t>49</w:t>
            </w:r>
          </w:p>
        </w:tc>
        <w:tc>
          <w:tcPr>
            <w:tcW w:w="2070" w:type="dxa"/>
            <w:tcBorders>
              <w:top w:val="single" w:sz="4" w:space="0" w:color="000000"/>
              <w:left w:val="single" w:sz="4" w:space="0" w:color="000000"/>
              <w:bottom w:val="single" w:sz="4" w:space="0" w:color="000000"/>
              <w:right w:val="single" w:sz="4" w:space="0" w:color="000000"/>
            </w:tcBorders>
          </w:tcPr>
          <w:p w14:paraId="24D2326B" w14:textId="00629F86" w:rsidR="008C17C2" w:rsidRDefault="00061BFD" w:rsidP="00674122">
            <w:pPr>
              <w:spacing w:after="0" w:line="240" w:lineRule="auto"/>
              <w:ind w:left="0" w:right="61" w:firstLine="0"/>
              <w:contextualSpacing/>
              <w:jc w:val="center"/>
            </w:pPr>
            <w:r>
              <w:rPr>
                <w:b w:val="0"/>
              </w:rPr>
              <w:t>80</w:t>
            </w:r>
            <w:r w:rsidR="00D66B92">
              <w:rPr>
                <w:b w:val="0"/>
              </w:rPr>
              <w:t xml:space="preserve"> </w:t>
            </w:r>
            <w:r>
              <w:rPr>
                <w:b w:val="0"/>
              </w:rPr>
              <w:t>-</w:t>
            </w:r>
            <w:r w:rsidR="00D66B92">
              <w:rPr>
                <w:b w:val="0"/>
              </w:rPr>
              <w:t xml:space="preserve"> </w:t>
            </w:r>
            <w:r>
              <w:rPr>
                <w:b w:val="0"/>
              </w:rPr>
              <w:t>84.99</w:t>
            </w:r>
          </w:p>
        </w:tc>
        <w:tc>
          <w:tcPr>
            <w:tcW w:w="810" w:type="dxa"/>
            <w:tcBorders>
              <w:top w:val="single" w:sz="4" w:space="0" w:color="000000"/>
              <w:left w:val="single" w:sz="4" w:space="0" w:color="000000"/>
              <w:bottom w:val="single" w:sz="4" w:space="0" w:color="000000"/>
              <w:right w:val="single" w:sz="4" w:space="0" w:color="000000"/>
            </w:tcBorders>
          </w:tcPr>
          <w:p w14:paraId="2EE4F376" w14:textId="3D99D053" w:rsidR="008C17C2" w:rsidRDefault="00061BFD" w:rsidP="00674122">
            <w:pPr>
              <w:spacing w:after="0" w:line="240" w:lineRule="auto"/>
              <w:ind w:left="0" w:right="60" w:firstLine="0"/>
              <w:contextualSpacing/>
              <w:jc w:val="center"/>
            </w:pPr>
            <w:r>
              <w:rPr>
                <w:b w:val="0"/>
              </w:rPr>
              <w:t>3.0</w:t>
            </w:r>
          </w:p>
        </w:tc>
      </w:tr>
      <w:tr w:rsidR="008C17C2" w14:paraId="07D44E08" w14:textId="77777777" w:rsidTr="001B4649">
        <w:trPr>
          <w:trHeight w:val="288"/>
        </w:trPr>
        <w:tc>
          <w:tcPr>
            <w:tcW w:w="1885" w:type="dxa"/>
            <w:tcBorders>
              <w:top w:val="single" w:sz="4" w:space="0" w:color="000000"/>
              <w:left w:val="single" w:sz="4" w:space="0" w:color="000000"/>
              <w:bottom w:val="single" w:sz="4" w:space="0" w:color="000000"/>
              <w:right w:val="single" w:sz="4" w:space="0" w:color="000000"/>
            </w:tcBorders>
          </w:tcPr>
          <w:p w14:paraId="2126809F" w14:textId="678D048E" w:rsidR="008C17C2" w:rsidRDefault="00D66B92" w:rsidP="00674122">
            <w:pPr>
              <w:spacing w:after="0" w:line="240" w:lineRule="auto"/>
              <w:ind w:left="0" w:right="61" w:firstLine="0"/>
              <w:contextualSpacing/>
              <w:jc w:val="center"/>
            </w:pPr>
            <w:r w:rsidRPr="00D66B92">
              <w:rPr>
                <w:b w:val="0"/>
              </w:rPr>
              <w:t>382.5</w:t>
            </w:r>
            <w:r>
              <w:rPr>
                <w:b w:val="0"/>
              </w:rPr>
              <w:t xml:space="preserve"> </w:t>
            </w:r>
            <w:r w:rsidR="00061BFD">
              <w:rPr>
                <w:b w:val="0"/>
              </w:rPr>
              <w:t>-</w:t>
            </w:r>
            <w:r>
              <w:rPr>
                <w:b w:val="0"/>
              </w:rPr>
              <w:t xml:space="preserve"> 407</w:t>
            </w:r>
            <w:r w:rsidR="00061BFD">
              <w:rPr>
                <w:b w:val="0"/>
              </w:rPr>
              <w:t>.99</w:t>
            </w:r>
          </w:p>
        </w:tc>
        <w:tc>
          <w:tcPr>
            <w:tcW w:w="2070" w:type="dxa"/>
            <w:tcBorders>
              <w:top w:val="single" w:sz="4" w:space="0" w:color="000000"/>
              <w:left w:val="single" w:sz="4" w:space="0" w:color="000000"/>
              <w:bottom w:val="single" w:sz="4" w:space="0" w:color="000000"/>
              <w:right w:val="single" w:sz="4" w:space="0" w:color="000000"/>
            </w:tcBorders>
          </w:tcPr>
          <w:p w14:paraId="5D2116D2" w14:textId="7AC8B207" w:rsidR="008C17C2" w:rsidRDefault="00061BFD" w:rsidP="00674122">
            <w:pPr>
              <w:spacing w:after="0" w:line="240" w:lineRule="auto"/>
              <w:ind w:left="0" w:right="61" w:firstLine="0"/>
              <w:contextualSpacing/>
              <w:jc w:val="center"/>
            </w:pPr>
            <w:r>
              <w:rPr>
                <w:b w:val="0"/>
              </w:rPr>
              <w:t>75</w:t>
            </w:r>
            <w:r w:rsidR="00D66B92">
              <w:rPr>
                <w:b w:val="0"/>
              </w:rPr>
              <w:t xml:space="preserve"> </w:t>
            </w:r>
            <w:r>
              <w:rPr>
                <w:b w:val="0"/>
              </w:rPr>
              <w:t>-</w:t>
            </w:r>
            <w:r w:rsidR="00D66B92">
              <w:rPr>
                <w:b w:val="0"/>
              </w:rPr>
              <w:t xml:space="preserve"> </w:t>
            </w:r>
            <w:r>
              <w:rPr>
                <w:b w:val="0"/>
              </w:rPr>
              <w:t>79.99</w:t>
            </w:r>
          </w:p>
        </w:tc>
        <w:tc>
          <w:tcPr>
            <w:tcW w:w="810" w:type="dxa"/>
            <w:tcBorders>
              <w:top w:val="single" w:sz="4" w:space="0" w:color="000000"/>
              <w:left w:val="single" w:sz="4" w:space="0" w:color="000000"/>
              <w:bottom w:val="single" w:sz="4" w:space="0" w:color="000000"/>
              <w:right w:val="single" w:sz="4" w:space="0" w:color="000000"/>
            </w:tcBorders>
          </w:tcPr>
          <w:p w14:paraId="597565EE" w14:textId="3A35D0D8" w:rsidR="008C17C2" w:rsidRDefault="00061BFD" w:rsidP="00674122">
            <w:pPr>
              <w:spacing w:after="0" w:line="240" w:lineRule="auto"/>
              <w:ind w:left="0" w:right="60" w:firstLine="0"/>
              <w:contextualSpacing/>
              <w:jc w:val="center"/>
            </w:pPr>
            <w:r>
              <w:rPr>
                <w:b w:val="0"/>
              </w:rPr>
              <w:t>2.5</w:t>
            </w:r>
          </w:p>
        </w:tc>
      </w:tr>
      <w:tr w:rsidR="008C17C2" w14:paraId="797E4D32" w14:textId="77777777" w:rsidTr="001B4649">
        <w:trPr>
          <w:trHeight w:val="288"/>
        </w:trPr>
        <w:tc>
          <w:tcPr>
            <w:tcW w:w="1885" w:type="dxa"/>
            <w:tcBorders>
              <w:top w:val="single" w:sz="4" w:space="0" w:color="000000"/>
              <w:left w:val="single" w:sz="4" w:space="0" w:color="000000"/>
              <w:bottom w:val="single" w:sz="4" w:space="0" w:color="000000"/>
              <w:right w:val="single" w:sz="4" w:space="0" w:color="000000"/>
            </w:tcBorders>
          </w:tcPr>
          <w:p w14:paraId="76C231F7" w14:textId="6CBABCD5" w:rsidR="008C17C2" w:rsidRDefault="00AE0584" w:rsidP="00674122">
            <w:pPr>
              <w:spacing w:after="0" w:line="240" w:lineRule="auto"/>
              <w:ind w:left="0" w:right="61" w:firstLine="0"/>
              <w:contextualSpacing/>
              <w:jc w:val="center"/>
            </w:pPr>
            <w:r>
              <w:rPr>
                <w:b w:val="0"/>
              </w:rPr>
              <w:t>357</w:t>
            </w:r>
            <w:r w:rsidR="00D66B92">
              <w:rPr>
                <w:b w:val="0"/>
              </w:rPr>
              <w:t xml:space="preserve"> </w:t>
            </w:r>
            <w:r w:rsidR="00061BFD">
              <w:rPr>
                <w:b w:val="0"/>
              </w:rPr>
              <w:t>-</w:t>
            </w:r>
            <w:r w:rsidR="00D66B92">
              <w:rPr>
                <w:b w:val="0"/>
              </w:rPr>
              <w:t xml:space="preserve"> </w:t>
            </w:r>
            <w:r w:rsidRPr="00AE0584">
              <w:rPr>
                <w:b w:val="0"/>
              </w:rPr>
              <w:t>382.</w:t>
            </w:r>
            <w:r>
              <w:rPr>
                <w:b w:val="0"/>
              </w:rPr>
              <w:t>49</w:t>
            </w:r>
          </w:p>
        </w:tc>
        <w:tc>
          <w:tcPr>
            <w:tcW w:w="2070" w:type="dxa"/>
            <w:tcBorders>
              <w:top w:val="single" w:sz="4" w:space="0" w:color="000000"/>
              <w:left w:val="single" w:sz="4" w:space="0" w:color="000000"/>
              <w:bottom w:val="single" w:sz="4" w:space="0" w:color="000000"/>
              <w:right w:val="single" w:sz="4" w:space="0" w:color="000000"/>
            </w:tcBorders>
          </w:tcPr>
          <w:p w14:paraId="1303BF41" w14:textId="128B0843" w:rsidR="008C17C2" w:rsidRDefault="00061BFD" w:rsidP="00674122">
            <w:pPr>
              <w:spacing w:after="0" w:line="240" w:lineRule="auto"/>
              <w:ind w:left="0" w:right="61" w:firstLine="0"/>
              <w:contextualSpacing/>
              <w:jc w:val="center"/>
            </w:pPr>
            <w:r>
              <w:rPr>
                <w:b w:val="0"/>
              </w:rPr>
              <w:t>70</w:t>
            </w:r>
            <w:r w:rsidR="00D66B92">
              <w:rPr>
                <w:b w:val="0"/>
              </w:rPr>
              <w:t xml:space="preserve"> </w:t>
            </w:r>
            <w:r>
              <w:rPr>
                <w:b w:val="0"/>
              </w:rPr>
              <w:t>-</w:t>
            </w:r>
            <w:r w:rsidR="00D66B92">
              <w:rPr>
                <w:b w:val="0"/>
              </w:rPr>
              <w:t xml:space="preserve"> </w:t>
            </w:r>
            <w:r>
              <w:rPr>
                <w:b w:val="0"/>
              </w:rPr>
              <w:t>74.99</w:t>
            </w:r>
          </w:p>
        </w:tc>
        <w:tc>
          <w:tcPr>
            <w:tcW w:w="810" w:type="dxa"/>
            <w:tcBorders>
              <w:top w:val="single" w:sz="4" w:space="0" w:color="000000"/>
              <w:left w:val="single" w:sz="4" w:space="0" w:color="000000"/>
              <w:bottom w:val="single" w:sz="4" w:space="0" w:color="000000"/>
              <w:right w:val="single" w:sz="4" w:space="0" w:color="000000"/>
            </w:tcBorders>
          </w:tcPr>
          <w:p w14:paraId="11CCD118" w14:textId="45B48A98" w:rsidR="008C17C2" w:rsidRDefault="00061BFD" w:rsidP="00674122">
            <w:pPr>
              <w:spacing w:after="0" w:line="240" w:lineRule="auto"/>
              <w:ind w:left="0" w:right="60" w:firstLine="0"/>
              <w:contextualSpacing/>
              <w:jc w:val="center"/>
            </w:pPr>
            <w:r>
              <w:rPr>
                <w:b w:val="0"/>
              </w:rPr>
              <w:t>2.0</w:t>
            </w:r>
          </w:p>
        </w:tc>
      </w:tr>
      <w:tr w:rsidR="008C17C2" w14:paraId="60AE07CD" w14:textId="77777777" w:rsidTr="001B4649">
        <w:trPr>
          <w:trHeight w:val="288"/>
        </w:trPr>
        <w:tc>
          <w:tcPr>
            <w:tcW w:w="1885" w:type="dxa"/>
            <w:tcBorders>
              <w:top w:val="single" w:sz="4" w:space="0" w:color="000000"/>
              <w:left w:val="single" w:sz="4" w:space="0" w:color="000000"/>
              <w:bottom w:val="single" w:sz="4" w:space="0" w:color="000000"/>
              <w:right w:val="single" w:sz="4" w:space="0" w:color="000000"/>
            </w:tcBorders>
          </w:tcPr>
          <w:p w14:paraId="7D64824D" w14:textId="28EEADC4" w:rsidR="008C17C2" w:rsidRDefault="00E1600A" w:rsidP="00674122">
            <w:pPr>
              <w:spacing w:after="0" w:line="240" w:lineRule="auto"/>
              <w:ind w:left="0" w:right="61" w:firstLine="0"/>
              <w:contextualSpacing/>
              <w:jc w:val="center"/>
            </w:pPr>
            <w:r>
              <w:rPr>
                <w:b w:val="0"/>
              </w:rPr>
              <w:t>331.5</w:t>
            </w:r>
            <w:r w:rsidR="00D66B92">
              <w:rPr>
                <w:b w:val="0"/>
              </w:rPr>
              <w:t xml:space="preserve"> </w:t>
            </w:r>
            <w:r w:rsidR="00061BFD">
              <w:rPr>
                <w:b w:val="0"/>
              </w:rPr>
              <w:t>-</w:t>
            </w:r>
            <w:r w:rsidR="00D66B92">
              <w:rPr>
                <w:b w:val="0"/>
              </w:rPr>
              <w:t xml:space="preserve"> </w:t>
            </w:r>
            <w:r w:rsidR="00D253A4">
              <w:rPr>
                <w:b w:val="0"/>
              </w:rPr>
              <w:t>3</w:t>
            </w:r>
            <w:r w:rsidR="004674F2">
              <w:rPr>
                <w:b w:val="0"/>
              </w:rPr>
              <w:t>56</w:t>
            </w:r>
            <w:r w:rsidR="00061BFD">
              <w:rPr>
                <w:b w:val="0"/>
              </w:rPr>
              <w:t>.99</w:t>
            </w:r>
          </w:p>
        </w:tc>
        <w:tc>
          <w:tcPr>
            <w:tcW w:w="2070" w:type="dxa"/>
            <w:tcBorders>
              <w:top w:val="single" w:sz="4" w:space="0" w:color="000000"/>
              <w:left w:val="single" w:sz="4" w:space="0" w:color="000000"/>
              <w:bottom w:val="single" w:sz="4" w:space="0" w:color="000000"/>
              <w:right w:val="single" w:sz="4" w:space="0" w:color="000000"/>
            </w:tcBorders>
          </w:tcPr>
          <w:p w14:paraId="13E7D004" w14:textId="236FC952" w:rsidR="008C17C2" w:rsidRDefault="00061BFD" w:rsidP="00674122">
            <w:pPr>
              <w:spacing w:after="0" w:line="240" w:lineRule="auto"/>
              <w:ind w:left="0" w:right="61" w:firstLine="0"/>
              <w:contextualSpacing/>
              <w:jc w:val="center"/>
            </w:pPr>
            <w:r>
              <w:rPr>
                <w:b w:val="0"/>
              </w:rPr>
              <w:t>65</w:t>
            </w:r>
            <w:r w:rsidR="00D66B92">
              <w:rPr>
                <w:b w:val="0"/>
              </w:rPr>
              <w:t xml:space="preserve"> </w:t>
            </w:r>
            <w:r>
              <w:rPr>
                <w:b w:val="0"/>
              </w:rPr>
              <w:t>-</w:t>
            </w:r>
            <w:r w:rsidR="00D66B92">
              <w:rPr>
                <w:b w:val="0"/>
              </w:rPr>
              <w:t xml:space="preserve"> </w:t>
            </w:r>
            <w:r>
              <w:rPr>
                <w:b w:val="0"/>
              </w:rPr>
              <w:t>69.99</w:t>
            </w:r>
          </w:p>
        </w:tc>
        <w:tc>
          <w:tcPr>
            <w:tcW w:w="810" w:type="dxa"/>
            <w:tcBorders>
              <w:top w:val="single" w:sz="4" w:space="0" w:color="000000"/>
              <w:left w:val="single" w:sz="4" w:space="0" w:color="000000"/>
              <w:bottom w:val="single" w:sz="4" w:space="0" w:color="000000"/>
              <w:right w:val="single" w:sz="4" w:space="0" w:color="000000"/>
            </w:tcBorders>
          </w:tcPr>
          <w:p w14:paraId="3F23EFA9" w14:textId="7B60A55B" w:rsidR="008C17C2" w:rsidRDefault="00061BFD" w:rsidP="00674122">
            <w:pPr>
              <w:spacing w:after="0" w:line="240" w:lineRule="auto"/>
              <w:ind w:left="0" w:right="60" w:firstLine="0"/>
              <w:contextualSpacing/>
              <w:jc w:val="center"/>
            </w:pPr>
            <w:r>
              <w:rPr>
                <w:b w:val="0"/>
              </w:rPr>
              <w:t>1.5</w:t>
            </w:r>
          </w:p>
        </w:tc>
      </w:tr>
      <w:tr w:rsidR="008C17C2" w14:paraId="736F9BF3" w14:textId="77777777" w:rsidTr="001B4649">
        <w:trPr>
          <w:trHeight w:val="288"/>
        </w:trPr>
        <w:tc>
          <w:tcPr>
            <w:tcW w:w="1885" w:type="dxa"/>
            <w:tcBorders>
              <w:top w:val="single" w:sz="4" w:space="0" w:color="000000"/>
              <w:left w:val="single" w:sz="4" w:space="0" w:color="000000"/>
              <w:bottom w:val="single" w:sz="4" w:space="0" w:color="000000"/>
              <w:right w:val="single" w:sz="4" w:space="0" w:color="000000"/>
            </w:tcBorders>
          </w:tcPr>
          <w:p w14:paraId="0F6E2269" w14:textId="16BE988A" w:rsidR="008C17C2" w:rsidRDefault="00E1600A" w:rsidP="00674122">
            <w:pPr>
              <w:spacing w:after="0" w:line="240" w:lineRule="auto"/>
              <w:ind w:left="0" w:right="61" w:firstLine="0"/>
              <w:contextualSpacing/>
              <w:jc w:val="center"/>
            </w:pPr>
            <w:r>
              <w:rPr>
                <w:b w:val="0"/>
              </w:rPr>
              <w:t>306</w:t>
            </w:r>
            <w:r w:rsidR="00D66B92">
              <w:rPr>
                <w:b w:val="0"/>
              </w:rPr>
              <w:t xml:space="preserve"> </w:t>
            </w:r>
            <w:r w:rsidR="00061BFD">
              <w:rPr>
                <w:b w:val="0"/>
              </w:rPr>
              <w:t>-</w:t>
            </w:r>
            <w:r w:rsidR="00D66B92">
              <w:rPr>
                <w:b w:val="0"/>
              </w:rPr>
              <w:t xml:space="preserve"> </w:t>
            </w:r>
            <w:r>
              <w:rPr>
                <w:b w:val="0"/>
              </w:rPr>
              <w:t>331</w:t>
            </w:r>
            <w:r w:rsidR="00061BFD">
              <w:rPr>
                <w:b w:val="0"/>
              </w:rPr>
              <w:t>.</w:t>
            </w:r>
            <w:r>
              <w:rPr>
                <w:b w:val="0"/>
              </w:rPr>
              <w:t>4</w:t>
            </w:r>
            <w:r w:rsidR="00061BFD">
              <w:rPr>
                <w:b w:val="0"/>
              </w:rPr>
              <w:t>9</w:t>
            </w:r>
          </w:p>
        </w:tc>
        <w:tc>
          <w:tcPr>
            <w:tcW w:w="2070" w:type="dxa"/>
            <w:tcBorders>
              <w:top w:val="single" w:sz="4" w:space="0" w:color="000000"/>
              <w:left w:val="single" w:sz="4" w:space="0" w:color="000000"/>
              <w:bottom w:val="single" w:sz="4" w:space="0" w:color="000000"/>
              <w:right w:val="single" w:sz="4" w:space="0" w:color="000000"/>
            </w:tcBorders>
          </w:tcPr>
          <w:p w14:paraId="0F2ACEF2" w14:textId="6D9C6230" w:rsidR="008C17C2" w:rsidRDefault="00061BFD" w:rsidP="00674122">
            <w:pPr>
              <w:spacing w:after="0" w:line="240" w:lineRule="auto"/>
              <w:ind w:left="0" w:right="61" w:firstLine="0"/>
              <w:contextualSpacing/>
              <w:jc w:val="center"/>
            </w:pPr>
            <w:r>
              <w:rPr>
                <w:b w:val="0"/>
              </w:rPr>
              <w:t>60</w:t>
            </w:r>
            <w:r w:rsidR="00D66B92">
              <w:rPr>
                <w:b w:val="0"/>
              </w:rPr>
              <w:t xml:space="preserve"> </w:t>
            </w:r>
            <w:r>
              <w:rPr>
                <w:b w:val="0"/>
              </w:rPr>
              <w:t>-</w:t>
            </w:r>
            <w:r w:rsidR="00D66B92">
              <w:rPr>
                <w:b w:val="0"/>
              </w:rPr>
              <w:t xml:space="preserve"> </w:t>
            </w:r>
            <w:r>
              <w:rPr>
                <w:b w:val="0"/>
              </w:rPr>
              <w:t>64.99</w:t>
            </w:r>
          </w:p>
        </w:tc>
        <w:tc>
          <w:tcPr>
            <w:tcW w:w="810" w:type="dxa"/>
            <w:tcBorders>
              <w:top w:val="single" w:sz="4" w:space="0" w:color="000000"/>
              <w:left w:val="single" w:sz="4" w:space="0" w:color="000000"/>
              <w:bottom w:val="single" w:sz="4" w:space="0" w:color="000000"/>
              <w:right w:val="single" w:sz="4" w:space="0" w:color="000000"/>
            </w:tcBorders>
          </w:tcPr>
          <w:p w14:paraId="7851C140" w14:textId="4681C49D" w:rsidR="008C17C2" w:rsidRDefault="00061BFD" w:rsidP="00674122">
            <w:pPr>
              <w:spacing w:after="0" w:line="240" w:lineRule="auto"/>
              <w:ind w:left="0" w:right="60" w:firstLine="0"/>
              <w:contextualSpacing/>
              <w:jc w:val="center"/>
            </w:pPr>
            <w:r>
              <w:rPr>
                <w:b w:val="0"/>
              </w:rPr>
              <w:t>1.0</w:t>
            </w:r>
          </w:p>
        </w:tc>
      </w:tr>
      <w:tr w:rsidR="008C17C2" w14:paraId="6F749DC7" w14:textId="77777777" w:rsidTr="001B4649">
        <w:trPr>
          <w:trHeight w:val="288"/>
        </w:trPr>
        <w:tc>
          <w:tcPr>
            <w:tcW w:w="1885" w:type="dxa"/>
            <w:tcBorders>
              <w:top w:val="single" w:sz="4" w:space="0" w:color="000000"/>
              <w:left w:val="single" w:sz="4" w:space="0" w:color="000000"/>
              <w:bottom w:val="single" w:sz="4" w:space="0" w:color="000000"/>
              <w:right w:val="single" w:sz="4" w:space="0" w:color="000000"/>
            </w:tcBorders>
          </w:tcPr>
          <w:p w14:paraId="1BBEA21B" w14:textId="20F1EB5E" w:rsidR="008C17C2" w:rsidRDefault="00061BFD" w:rsidP="00674122">
            <w:pPr>
              <w:spacing w:after="0" w:line="240" w:lineRule="auto"/>
              <w:ind w:left="0" w:right="61" w:firstLine="0"/>
              <w:contextualSpacing/>
              <w:jc w:val="center"/>
            </w:pPr>
            <w:r>
              <w:rPr>
                <w:b w:val="0"/>
              </w:rPr>
              <w:t xml:space="preserve">&lt; </w:t>
            </w:r>
            <w:r w:rsidR="00E1600A">
              <w:rPr>
                <w:b w:val="0"/>
              </w:rPr>
              <w:t>306</w:t>
            </w:r>
          </w:p>
        </w:tc>
        <w:tc>
          <w:tcPr>
            <w:tcW w:w="2070" w:type="dxa"/>
            <w:tcBorders>
              <w:top w:val="single" w:sz="4" w:space="0" w:color="000000"/>
              <w:left w:val="single" w:sz="4" w:space="0" w:color="000000"/>
              <w:bottom w:val="single" w:sz="4" w:space="0" w:color="000000"/>
              <w:right w:val="single" w:sz="4" w:space="0" w:color="000000"/>
            </w:tcBorders>
          </w:tcPr>
          <w:p w14:paraId="7B5D9DC7" w14:textId="27F498F3" w:rsidR="008C17C2" w:rsidRDefault="00061BFD" w:rsidP="00674122">
            <w:pPr>
              <w:spacing w:after="0" w:line="240" w:lineRule="auto"/>
              <w:ind w:left="0" w:right="65" w:firstLine="0"/>
              <w:contextualSpacing/>
              <w:jc w:val="center"/>
            </w:pPr>
            <w:r>
              <w:rPr>
                <w:b w:val="0"/>
              </w:rPr>
              <w:t>&lt; 60</w:t>
            </w:r>
          </w:p>
        </w:tc>
        <w:tc>
          <w:tcPr>
            <w:tcW w:w="810" w:type="dxa"/>
            <w:tcBorders>
              <w:top w:val="single" w:sz="4" w:space="0" w:color="000000"/>
              <w:left w:val="single" w:sz="4" w:space="0" w:color="000000"/>
              <w:bottom w:val="single" w:sz="4" w:space="0" w:color="000000"/>
              <w:right w:val="single" w:sz="4" w:space="0" w:color="000000"/>
            </w:tcBorders>
          </w:tcPr>
          <w:p w14:paraId="517ACF6E" w14:textId="7A2A5EBF" w:rsidR="008C17C2" w:rsidRDefault="00061BFD" w:rsidP="00674122">
            <w:pPr>
              <w:spacing w:after="0" w:line="240" w:lineRule="auto"/>
              <w:ind w:left="0" w:right="59" w:firstLine="0"/>
              <w:contextualSpacing/>
              <w:jc w:val="center"/>
            </w:pPr>
            <w:r>
              <w:rPr>
                <w:b w:val="0"/>
              </w:rPr>
              <w:t>0</w:t>
            </w:r>
          </w:p>
        </w:tc>
      </w:tr>
    </w:tbl>
    <w:p w14:paraId="67D5CDEE" w14:textId="77777777" w:rsidR="008C17C2" w:rsidRDefault="00061BFD" w:rsidP="00674122">
      <w:pPr>
        <w:spacing w:after="0" w:line="480" w:lineRule="auto"/>
        <w:ind w:left="0" w:firstLine="0"/>
        <w:contextualSpacing/>
      </w:pPr>
      <w:r>
        <w:t xml:space="preserve"> </w:t>
      </w:r>
    </w:p>
    <w:p w14:paraId="12F59849" w14:textId="04CB42A8" w:rsidR="00B71C4C" w:rsidRDefault="00061BFD" w:rsidP="00674122">
      <w:pPr>
        <w:spacing w:after="0" w:line="480" w:lineRule="auto"/>
        <w:ind w:left="-5" w:right="192"/>
        <w:contextualSpacing/>
        <w:rPr>
          <w:b w:val="0"/>
        </w:rPr>
      </w:pPr>
      <w:r>
        <w:lastRenderedPageBreak/>
        <w:t xml:space="preserve">These are the cutoffs that I will adhere to. </w:t>
      </w:r>
      <w:r>
        <w:rPr>
          <w:b w:val="0"/>
        </w:rPr>
        <w:t xml:space="preserve">At the end of the semester, </w:t>
      </w:r>
      <w:r>
        <w:t xml:space="preserve">if you think an error has been made in calculating your grade, please send me an email by 3 PM EDT on Saturday, </w:t>
      </w:r>
      <w:r w:rsidR="00BF0ACA">
        <w:t>April</w:t>
      </w:r>
      <w:r>
        <w:t xml:space="preserve"> 2</w:t>
      </w:r>
      <w:r w:rsidR="00D74992">
        <w:t>5</w:t>
      </w:r>
      <w:r>
        <w:rPr>
          <w:vertAlign w:val="superscript"/>
        </w:rPr>
        <w:t>th</w:t>
      </w:r>
      <w:r>
        <w:t>, detailing the error in grade calculation, although it would be preferable if you did so as soon as possible for each pertinent assignment.</w:t>
      </w:r>
      <w:r>
        <w:rPr>
          <w:b w:val="0"/>
        </w:rPr>
        <w:t xml:space="preserve"> I will check your grade and change it if I find an error has been made</w:t>
      </w:r>
      <w:r>
        <w:t>. This is the only circumstance in which I will change a grade. Grades will be submitted after 3 PM EDT on</w:t>
      </w:r>
      <w:r>
        <w:rPr>
          <w:b w:val="0"/>
        </w:rPr>
        <w:t xml:space="preserve"> </w:t>
      </w:r>
      <w:r>
        <w:t xml:space="preserve">Saturday, </w:t>
      </w:r>
      <w:r w:rsidR="00D74992">
        <w:t>April</w:t>
      </w:r>
      <w:r>
        <w:t xml:space="preserve"> 2</w:t>
      </w:r>
      <w:r w:rsidR="00D74992">
        <w:t>5</w:t>
      </w:r>
      <w:r>
        <w:rPr>
          <w:vertAlign w:val="superscript"/>
        </w:rPr>
        <w:t>th</w:t>
      </w:r>
      <w:r>
        <w:rPr>
          <w:b w:val="0"/>
        </w:rPr>
        <w:t xml:space="preserve">. </w:t>
      </w:r>
    </w:p>
    <w:p w14:paraId="04C8E0CE" w14:textId="77777777" w:rsidR="00D077C0" w:rsidRPr="00B71C4C" w:rsidRDefault="00D077C0" w:rsidP="00674122">
      <w:pPr>
        <w:spacing w:after="0" w:line="480" w:lineRule="auto"/>
        <w:ind w:left="-5" w:right="192"/>
        <w:contextualSpacing/>
        <w:rPr>
          <w:b w:val="0"/>
        </w:rPr>
      </w:pPr>
    </w:p>
    <w:p w14:paraId="06C88820" w14:textId="77777777" w:rsidR="008C17C2" w:rsidRDefault="00061BFD" w:rsidP="00674122">
      <w:pPr>
        <w:pStyle w:val="Heading1"/>
        <w:spacing w:after="0" w:line="480" w:lineRule="auto"/>
        <w:ind w:left="-5"/>
        <w:contextualSpacing/>
      </w:pPr>
      <w:r>
        <w:t>Academic Dishonesty</w:t>
      </w:r>
      <w:r>
        <w:rPr>
          <w:u w:val="none"/>
        </w:rPr>
        <w:t xml:space="preserve"> </w:t>
      </w:r>
    </w:p>
    <w:p w14:paraId="561ADC29" w14:textId="77777777" w:rsidR="008C17C2" w:rsidRDefault="00061BFD" w:rsidP="00674122">
      <w:pPr>
        <w:spacing w:after="0" w:line="480" w:lineRule="auto"/>
        <w:ind w:left="-5"/>
        <w:contextualSpacing/>
      </w:pPr>
      <w:r>
        <w:t xml:space="preserve">Article 2.3.3 </w:t>
      </w:r>
      <w:r>
        <w:rPr>
          <w:b w:val="0"/>
        </w:rPr>
        <w:t xml:space="preserve">of the </w:t>
      </w:r>
      <w:r>
        <w:t xml:space="preserve">Academic Freedom Report </w:t>
      </w:r>
      <w:r>
        <w:rPr>
          <w:b w:val="0"/>
        </w:rPr>
        <w:t xml:space="preserve">states that "The student shares with the faculty the responsibility for maintaining the integrity of scholarship, grades, and professional standards." The </w:t>
      </w:r>
    </w:p>
    <w:p w14:paraId="5F7CF4FF" w14:textId="2964F409" w:rsidR="008C17C2" w:rsidRDefault="00061BFD" w:rsidP="00674122">
      <w:pPr>
        <w:spacing w:after="0" w:line="480" w:lineRule="auto"/>
        <w:ind w:left="-5" w:right="173"/>
        <w:contextualSpacing/>
        <w:rPr>
          <w:b w:val="0"/>
        </w:rPr>
      </w:pPr>
      <w:r>
        <w:rPr>
          <w:b w:val="0"/>
        </w:rPr>
        <w:t xml:space="preserve">Department of Psychology adheres to the policies on academic honesty as specified in General Student Regulations 1.0, </w:t>
      </w:r>
      <w:r>
        <w:rPr>
          <w:b w:val="0"/>
          <w:i/>
        </w:rPr>
        <w:t>Protection of Scholarship and Grades</w:t>
      </w:r>
      <w:r>
        <w:rPr>
          <w:b w:val="0"/>
        </w:rPr>
        <w:t xml:space="preserve">; see </w:t>
      </w:r>
      <w:hyperlink r:id="rId14">
        <w:r>
          <w:rPr>
            <w:b w:val="0"/>
            <w:u w:val="single" w:color="0462C1"/>
          </w:rPr>
          <w:t>https://www.msu.edu/~ombud/academic</w:t>
        </w:r>
      </w:hyperlink>
      <w:hyperlink r:id="rId15"/>
      <w:hyperlink r:id="rId16">
        <w:r>
          <w:rPr>
            <w:b w:val="0"/>
            <w:u w:val="single" w:color="0462C1"/>
          </w:rPr>
          <w:t>integrity/index.html</w:t>
        </w:r>
      </w:hyperlink>
      <w:hyperlink r:id="rId17">
        <w:r>
          <w:rPr>
            <w:b w:val="0"/>
          </w:rPr>
          <w:t>.</w:t>
        </w:r>
      </w:hyperlink>
      <w:r>
        <w:rPr>
          <w:b w:val="0"/>
        </w:rPr>
        <w:t xml:space="preserve"> </w:t>
      </w:r>
      <w:r>
        <w:t>Cheating will be taken very seriously and any student that violates MSU rules (i.e. is caught cheating on any assignment) will be given a failing grade for the class, the incident will appear permanently on the students’ record and the case will be brought to the attention of the Psychology Department advisors who may take further action.</w:t>
      </w:r>
      <w:r>
        <w:rPr>
          <w:b w:val="0"/>
        </w:rPr>
        <w:t xml:space="preserve"> </w:t>
      </w:r>
    </w:p>
    <w:p w14:paraId="20F2D5C3" w14:textId="77777777" w:rsidR="00D077C0" w:rsidRDefault="00D077C0" w:rsidP="00674122">
      <w:pPr>
        <w:spacing w:after="0" w:line="480" w:lineRule="auto"/>
        <w:ind w:left="-5" w:right="173"/>
        <w:contextualSpacing/>
      </w:pPr>
    </w:p>
    <w:p w14:paraId="57CFCE40" w14:textId="77777777" w:rsidR="008C17C2" w:rsidRDefault="00061BFD" w:rsidP="00674122">
      <w:pPr>
        <w:pStyle w:val="Heading1"/>
        <w:spacing w:after="0" w:line="480" w:lineRule="auto"/>
        <w:ind w:left="-5"/>
        <w:contextualSpacing/>
      </w:pPr>
      <w:r>
        <w:t>Limits to Confidentiality</w:t>
      </w:r>
      <w:r>
        <w:rPr>
          <w:u w:val="none"/>
        </w:rPr>
        <w:t xml:space="preserve"> </w:t>
      </w:r>
    </w:p>
    <w:p w14:paraId="5A285181" w14:textId="77777777" w:rsidR="008C17C2" w:rsidRDefault="00061BFD" w:rsidP="00674122">
      <w:pPr>
        <w:spacing w:after="0" w:line="480" w:lineRule="auto"/>
        <w:ind w:left="-5"/>
        <w:contextualSpacing/>
      </w:pPr>
      <w:r>
        <w:rPr>
          <w:b w:val="0"/>
        </w:rPr>
        <w:t xml:space="preserve">Essays, journals, and other materials submitted for this class are generally considered confidential pursuant to the University's student record policies. However, </w:t>
      </w:r>
      <w:r>
        <w:t>students should be aware that University employees, including instructors, may not be able to maintain confidentiality when it conflicts with their responsibility to report certain issues to protect the health and safety of MSU community members and others.</w:t>
      </w:r>
      <w:r>
        <w:rPr>
          <w:b w:val="0"/>
        </w:rPr>
        <w:t xml:space="preserve"> As the instructor, I </w:t>
      </w:r>
      <w:r>
        <w:t xml:space="preserve">must </w:t>
      </w:r>
      <w:r>
        <w:rPr>
          <w:b w:val="0"/>
        </w:rPr>
        <w:t xml:space="preserve">report the following information to other University offices (including the </w:t>
      </w:r>
    </w:p>
    <w:p w14:paraId="57CB9D0D" w14:textId="77777777" w:rsidR="008C17C2" w:rsidRDefault="00061BFD" w:rsidP="00674122">
      <w:pPr>
        <w:spacing w:after="0" w:line="480" w:lineRule="auto"/>
        <w:ind w:left="-5"/>
        <w:contextualSpacing/>
      </w:pPr>
      <w:r>
        <w:rPr>
          <w:b w:val="0"/>
        </w:rPr>
        <w:t xml:space="preserve">Department of Police and Public Safety): </w:t>
      </w:r>
    </w:p>
    <w:p w14:paraId="3954D7BC" w14:textId="77777777" w:rsidR="008C17C2" w:rsidRDefault="00061BFD" w:rsidP="00674122">
      <w:pPr>
        <w:numPr>
          <w:ilvl w:val="0"/>
          <w:numId w:val="2"/>
        </w:numPr>
        <w:spacing w:after="0" w:line="480" w:lineRule="auto"/>
        <w:ind w:hanging="360"/>
        <w:contextualSpacing/>
      </w:pPr>
      <w:r>
        <w:rPr>
          <w:b w:val="0"/>
        </w:rPr>
        <w:t xml:space="preserve">Suspected child abuse/neglect, even if this maltreatment happened when you were a child </w:t>
      </w:r>
    </w:p>
    <w:p w14:paraId="06E5233D" w14:textId="77777777" w:rsidR="008C17C2" w:rsidRDefault="00061BFD" w:rsidP="00674122">
      <w:pPr>
        <w:numPr>
          <w:ilvl w:val="0"/>
          <w:numId w:val="2"/>
        </w:numPr>
        <w:spacing w:after="0" w:line="480" w:lineRule="auto"/>
        <w:ind w:hanging="360"/>
        <w:contextualSpacing/>
      </w:pPr>
      <w:r>
        <w:rPr>
          <w:b w:val="0"/>
        </w:rPr>
        <w:t xml:space="preserve">Allegations of sexual assault or sexual harassment when they involve MSU students, faculty, or staff </w:t>
      </w:r>
    </w:p>
    <w:p w14:paraId="1F8589C5" w14:textId="77777777" w:rsidR="008C17C2" w:rsidRDefault="00061BFD" w:rsidP="00674122">
      <w:pPr>
        <w:numPr>
          <w:ilvl w:val="0"/>
          <w:numId w:val="2"/>
        </w:numPr>
        <w:spacing w:after="0" w:line="480" w:lineRule="auto"/>
        <w:ind w:hanging="360"/>
        <w:contextualSpacing/>
      </w:pPr>
      <w:r>
        <w:rPr>
          <w:b w:val="0"/>
        </w:rPr>
        <w:lastRenderedPageBreak/>
        <w:t xml:space="preserve">Credible threats of harm to oneself or to others </w:t>
      </w:r>
    </w:p>
    <w:p w14:paraId="6102FD4B" w14:textId="463FABD4" w:rsidR="008C17C2" w:rsidRDefault="00061BFD" w:rsidP="00674122">
      <w:pPr>
        <w:spacing w:after="0" w:line="480" w:lineRule="auto"/>
        <w:ind w:left="-5"/>
        <w:contextualSpacing/>
        <w:rPr>
          <w:b w:val="0"/>
        </w:rPr>
      </w:pPr>
      <w:r>
        <w:rPr>
          <w:b w:val="0"/>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13AFAB80" w14:textId="77777777" w:rsidR="00D077C0" w:rsidRDefault="00D077C0" w:rsidP="00674122">
      <w:pPr>
        <w:spacing w:after="0" w:line="480" w:lineRule="auto"/>
        <w:ind w:left="-5"/>
        <w:contextualSpacing/>
      </w:pPr>
    </w:p>
    <w:p w14:paraId="4ABBFEF6" w14:textId="77777777" w:rsidR="008C17C2" w:rsidRDefault="00061BFD" w:rsidP="00674122">
      <w:pPr>
        <w:pStyle w:val="Heading1"/>
        <w:spacing w:after="0" w:line="480" w:lineRule="auto"/>
        <w:ind w:left="-5"/>
        <w:contextualSpacing/>
      </w:pPr>
      <w:r>
        <w:t>Accommodations for Disabilities</w:t>
      </w:r>
      <w:r>
        <w:rPr>
          <w:u w:val="none"/>
        </w:rPr>
        <w:t xml:space="preserve"> </w:t>
      </w:r>
    </w:p>
    <w:p w14:paraId="2930FF9B" w14:textId="77777777" w:rsidR="008C17C2" w:rsidRDefault="00061BFD" w:rsidP="00674122">
      <w:pPr>
        <w:spacing w:after="0" w:line="480" w:lineRule="auto"/>
        <w:ind w:left="-5"/>
        <w:contextualSpacing/>
      </w:pPr>
      <w:r>
        <w:rPr>
          <w:b w:val="0"/>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18">
        <w:r>
          <w:rPr>
            <w:b w:val="0"/>
            <w:u w:val="single" w:color="0462C1"/>
          </w:rPr>
          <w:t>https://www.rcpd.msu.edu</w:t>
        </w:r>
      </w:hyperlink>
      <w:hyperlink r:id="rId19">
        <w:r>
          <w:rPr>
            <w:b w:val="0"/>
          </w:rPr>
          <w:t xml:space="preserve">. </w:t>
        </w:r>
      </w:hyperlink>
      <w:r>
        <w:rPr>
          <w:b w:val="0"/>
        </w:rPr>
        <w:t xml:space="preserve">Once your eligibility for an accommodation has been determined, you will be issued a Verified Individual Services Accommodation (VISA) form. </w:t>
      </w:r>
      <w:r>
        <w:t xml:space="preserve">Please send this form to me at the start of the term. If you require testing accommodations (i.e., extended test taking time) you must contact me and present me with your </w:t>
      </w:r>
    </w:p>
    <w:p w14:paraId="57CAA7C9" w14:textId="77777777" w:rsidR="008C17C2" w:rsidRDefault="00061BFD" w:rsidP="00674122">
      <w:pPr>
        <w:spacing w:after="0" w:line="480" w:lineRule="auto"/>
        <w:ind w:left="-5"/>
        <w:contextualSpacing/>
      </w:pPr>
      <w:r>
        <w:t xml:space="preserve">VISA at least 48 hours before the assignment start date. </w:t>
      </w:r>
    </w:p>
    <w:sectPr w:rsidR="008C17C2">
      <w:pgSz w:w="12240" w:h="15840"/>
      <w:pgMar w:top="727" w:right="723" w:bottom="99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E280E"/>
    <w:multiLevelType w:val="hybridMultilevel"/>
    <w:tmpl w:val="D22A0C3C"/>
    <w:lvl w:ilvl="0" w:tplc="BE0684DE">
      <w:start w:val="1"/>
      <w:numFmt w:val="decimal"/>
      <w:lvlText w:val="%1."/>
      <w:lvlJc w:val="left"/>
      <w:pPr>
        <w:ind w:left="9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361A28">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22E83E">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CBF0A">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27712">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D493FA">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B68C7C">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A2774">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0815F6">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1152D7D"/>
    <w:multiLevelType w:val="hybridMultilevel"/>
    <w:tmpl w:val="C20A8064"/>
    <w:lvl w:ilvl="0" w:tplc="19AC5D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6CC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784D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841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A657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10A8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CAC1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EE36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BA94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7C2"/>
    <w:rsid w:val="00061BFD"/>
    <w:rsid w:val="000D1967"/>
    <w:rsid w:val="000F7C53"/>
    <w:rsid w:val="00130E89"/>
    <w:rsid w:val="001B4649"/>
    <w:rsid w:val="00324793"/>
    <w:rsid w:val="003D50D7"/>
    <w:rsid w:val="003E7DAB"/>
    <w:rsid w:val="004674F2"/>
    <w:rsid w:val="004F078A"/>
    <w:rsid w:val="00565F60"/>
    <w:rsid w:val="006243E9"/>
    <w:rsid w:val="00627212"/>
    <w:rsid w:val="00674122"/>
    <w:rsid w:val="006A0F1A"/>
    <w:rsid w:val="00870AD5"/>
    <w:rsid w:val="008C17C2"/>
    <w:rsid w:val="0092128C"/>
    <w:rsid w:val="00AA69B6"/>
    <w:rsid w:val="00AE0584"/>
    <w:rsid w:val="00B71C4C"/>
    <w:rsid w:val="00B77221"/>
    <w:rsid w:val="00BF0ACA"/>
    <w:rsid w:val="00D077C0"/>
    <w:rsid w:val="00D253A4"/>
    <w:rsid w:val="00D66B92"/>
    <w:rsid w:val="00D74992"/>
    <w:rsid w:val="00DB68C3"/>
    <w:rsid w:val="00DE73C0"/>
    <w:rsid w:val="00E1600A"/>
    <w:rsid w:val="00ED71AF"/>
    <w:rsid w:val="00EE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9C21"/>
  <w15:docId w15:val="{1D2A6A5D-1B0E-4320-8583-044E3586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81" w:lineRule="auto"/>
      <w:ind w:left="2166" w:hanging="10"/>
    </w:pPr>
    <w:rPr>
      <w:rFonts w:ascii="Times New Roman" w:eastAsia="Times New Roman" w:hAnsi="Times New Roman" w:cs="Times New Roman"/>
      <w:b/>
      <w:color w:val="000000"/>
      <w:sz w:val="24"/>
    </w:rPr>
  </w:style>
  <w:style w:type="paragraph" w:styleId="Heading1">
    <w:name w:val="heading 1"/>
    <w:next w:val="Normal"/>
    <w:link w:val="Heading1Char"/>
    <w:uiPriority w:val="9"/>
    <w:qFormat/>
    <w:pPr>
      <w:keepNext/>
      <w:keepLines/>
      <w:spacing w:after="247"/>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millanhighered.com/launchpad/bergerca11e/10708625" TargetMode="External"/><Relationship Id="rId13" Type="http://schemas.openxmlformats.org/officeDocument/2006/relationships/hyperlink" Target="http://support.bfwpub.com/supportform/form.php?View=contact" TargetMode="External"/><Relationship Id="rId18" Type="http://schemas.openxmlformats.org/officeDocument/2006/relationships/hyperlink" Target="https://www.rcpd.ms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d2l.msu.edu/" TargetMode="External"/><Relationship Id="rId12" Type="http://schemas.openxmlformats.org/officeDocument/2006/relationships/hyperlink" Target="http://support.bfwpub.com/supportform/form.php?View=contact" TargetMode="External"/><Relationship Id="rId17" Type="http://schemas.openxmlformats.org/officeDocument/2006/relationships/hyperlink" Target="https://www.msu.edu/~ombud/academic-integrity/index.html" TargetMode="External"/><Relationship Id="rId2" Type="http://schemas.openxmlformats.org/officeDocument/2006/relationships/numbering" Target="numbering.xml"/><Relationship Id="rId16" Type="http://schemas.openxmlformats.org/officeDocument/2006/relationships/hyperlink" Target="https://www.msu.edu/~ombud/academic-integrity/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2l.msu.edu/" TargetMode="External"/><Relationship Id="rId11" Type="http://schemas.openxmlformats.org/officeDocument/2006/relationships/hyperlink" Target="http://support.bfwpub.com/supportform/form.php?View=contact" TargetMode="External"/><Relationship Id="rId5" Type="http://schemas.openxmlformats.org/officeDocument/2006/relationships/webSettings" Target="webSettings.xml"/><Relationship Id="rId15" Type="http://schemas.openxmlformats.org/officeDocument/2006/relationships/hyperlink" Target="https://www.msu.edu/~ombud/academic-integrity/index.html" TargetMode="External"/><Relationship Id="rId10" Type="http://schemas.openxmlformats.org/officeDocument/2006/relationships/hyperlink" Target="http://www.macmillanhighered.com/launchpad/bergerca11e/10708625" TargetMode="External"/><Relationship Id="rId19" Type="http://schemas.openxmlformats.org/officeDocument/2006/relationships/hyperlink" Target="https://www.rcpd.msu.edu/" TargetMode="External"/><Relationship Id="rId4" Type="http://schemas.openxmlformats.org/officeDocument/2006/relationships/settings" Target="settings.xml"/><Relationship Id="rId9" Type="http://schemas.openxmlformats.org/officeDocument/2006/relationships/hyperlink" Target="http://www.macmillanhighered.com/launchpad/bergerca11e/10708625" TargetMode="External"/><Relationship Id="rId14" Type="http://schemas.openxmlformats.org/officeDocument/2006/relationships/hyperlink" Target="https://www.msu.edu/~ombud/academic-integrit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610C6-9492-4F50-A2F0-25DDCE31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8</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PSY 244: Developmental Psychology Infancy Through Childhood</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244: Developmental Psychology Infancy Through Childhood</dc:title>
  <dc:subject/>
  <dc:creator>Rosaura</dc:creator>
  <cp:keywords/>
  <cp:lastModifiedBy>Rosaura Dominguez</cp:lastModifiedBy>
  <cp:revision>22</cp:revision>
  <dcterms:created xsi:type="dcterms:W3CDTF">2020-02-02T23:25:00Z</dcterms:created>
  <dcterms:modified xsi:type="dcterms:W3CDTF">2020-03-12T01:59:00Z</dcterms:modified>
</cp:coreProperties>
</file>